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5F873E64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B70251"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</w:p>
    <w:p w14:paraId="7538FA84" w14:textId="150910E8" w:rsidR="002A629F" w:rsidRPr="00B70251" w:rsidRDefault="00431DD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291A34A3" w14:textId="37356E44" w:rsidR="002A629F" w:rsidRPr="00B70251" w:rsidRDefault="00B70251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pacing w:val="-6"/>
          <w:sz w:val="28"/>
          <w:szCs w:val="28"/>
        </w:rPr>
        <w:t>28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A0B21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801799" w:rsidRPr="00B70251">
        <w:rPr>
          <w:rFonts w:ascii="Times New Roman" w:hAnsi="Times New Roman" w:cs="Times New Roman"/>
          <w:spacing w:val="-6"/>
          <w:sz w:val="28"/>
          <w:szCs w:val="28"/>
        </w:rPr>
        <w:t>0.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B70251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 w:rsidRPr="00B702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B7025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B70251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B70251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2709B5A" w:rsidR="002A629F" w:rsidRPr="00B70251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B70251" w:rsidRPr="00B70251">
        <w:rPr>
          <w:rFonts w:ascii="Times New Roman" w:hAnsi="Times New Roman" w:cs="Times New Roman"/>
          <w:sz w:val="28"/>
          <w:szCs w:val="28"/>
        </w:rPr>
        <w:t>11</w:t>
      </w:r>
      <w:r w:rsidR="0073588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B70251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B70251">
        <w:rPr>
          <w:rFonts w:ascii="Times New Roman" w:hAnsi="Times New Roman" w:cs="Times New Roman"/>
          <w:sz w:val="28"/>
          <w:szCs w:val="28"/>
        </w:rPr>
        <w:t>ов</w:t>
      </w:r>
      <w:r w:rsidR="002A629F" w:rsidRPr="00B70251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4EC71664" w:rsidR="0015250F" w:rsidRPr="00B70251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D12507" w:rsidRPr="00B70251">
        <w:rPr>
          <w:rFonts w:ascii="Times New Roman" w:hAnsi="Times New Roman" w:cs="Times New Roman"/>
          <w:sz w:val="28"/>
          <w:szCs w:val="28"/>
        </w:rPr>
        <w:t>Миронов В.А.</w:t>
      </w:r>
      <w:r w:rsidR="004A0B2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0B21" w:rsidRPr="00B70251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4A0B21" w:rsidRPr="00B70251">
        <w:rPr>
          <w:rFonts w:ascii="Times New Roman" w:hAnsi="Times New Roman" w:cs="Times New Roman"/>
          <w:sz w:val="28"/>
          <w:szCs w:val="28"/>
        </w:rPr>
        <w:t xml:space="preserve"> И.М.</w:t>
      </w:r>
      <w:r w:rsidR="00B70251" w:rsidRPr="00B70251">
        <w:rPr>
          <w:rFonts w:ascii="Times New Roman" w:hAnsi="Times New Roman" w:cs="Times New Roman"/>
          <w:sz w:val="28"/>
          <w:szCs w:val="28"/>
        </w:rPr>
        <w:t>, Евстафьева М.В.</w:t>
      </w:r>
    </w:p>
    <w:p w14:paraId="583BF7FD" w14:textId="33A223BC" w:rsidR="00896A87" w:rsidRPr="00B70251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B70251">
        <w:rPr>
          <w:rFonts w:ascii="Times New Roman" w:hAnsi="Times New Roman" w:cs="Times New Roman"/>
          <w:sz w:val="28"/>
          <w:szCs w:val="28"/>
        </w:rPr>
        <w:t xml:space="preserve">№ 2: </w:t>
      </w:r>
      <w:r w:rsidR="00DE45C2" w:rsidRPr="00B70251">
        <w:rPr>
          <w:rFonts w:ascii="Times New Roman" w:hAnsi="Times New Roman" w:cs="Times New Roman"/>
          <w:sz w:val="28"/>
          <w:szCs w:val="28"/>
        </w:rPr>
        <w:t>Понамаренко А.Ю.</w:t>
      </w:r>
      <w:r w:rsidR="00F101FC" w:rsidRPr="00B70251">
        <w:rPr>
          <w:rFonts w:ascii="Times New Roman" w:hAnsi="Times New Roman" w:cs="Times New Roman"/>
          <w:sz w:val="28"/>
          <w:szCs w:val="28"/>
        </w:rPr>
        <w:t>, Прокофьева В.В.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B70251" w:rsidRPr="00B70251">
        <w:rPr>
          <w:rFonts w:ascii="Times New Roman" w:hAnsi="Times New Roman" w:cs="Times New Roman"/>
          <w:sz w:val="28"/>
          <w:szCs w:val="28"/>
        </w:rPr>
        <w:t xml:space="preserve"> В.Г., Маслов И.В.</w:t>
      </w:r>
    </w:p>
    <w:p w14:paraId="21BD38EF" w14:textId="2E60B8BE" w:rsidR="001B4A40" w:rsidRPr="00B70251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B70251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D4EA4" w:rsidRPr="00B70251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 w:rsidRPr="00B70251">
        <w:rPr>
          <w:rFonts w:ascii="Times New Roman" w:hAnsi="Times New Roman" w:cs="Times New Roman"/>
          <w:color w:val="000000"/>
          <w:sz w:val="28"/>
          <w:szCs w:val="28"/>
        </w:rPr>
        <w:t>, Краснова Ю.В.</w:t>
      </w:r>
      <w:r w:rsidR="00B70251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B70251" w:rsidRPr="00B70251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49DA256" w14:textId="3EDE7AE1" w:rsidR="00D74E5C" w:rsidRPr="00B70251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При</w:t>
      </w:r>
      <w:r w:rsidR="0057277E" w:rsidRPr="00B70251">
        <w:rPr>
          <w:rFonts w:ascii="Times New Roman" w:hAnsi="Times New Roman" w:cs="Times New Roman"/>
          <w:sz w:val="28"/>
          <w:szCs w:val="28"/>
        </w:rPr>
        <w:t>сутствовали</w:t>
      </w:r>
      <w:r w:rsidRPr="00B702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3A9E0ADE" w:rsidR="00514B14" w:rsidRPr="00B70251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="00014050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DE45C2" w:rsidRPr="00B70251">
        <w:rPr>
          <w:rFonts w:ascii="Times New Roman" w:hAnsi="Times New Roman" w:cs="Times New Roman"/>
          <w:sz w:val="28"/>
          <w:szCs w:val="28"/>
        </w:rPr>
        <w:t>Садовников Д.Н.</w:t>
      </w:r>
      <w:r w:rsidR="005B15BF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9D4EA4" w:rsidRPr="00B70251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431DDC">
        <w:rPr>
          <w:rFonts w:ascii="Times New Roman" w:hAnsi="Times New Roman" w:cs="Times New Roman"/>
          <w:sz w:val="28"/>
          <w:szCs w:val="28"/>
        </w:rPr>
        <w:t xml:space="preserve">Мишурина В.Н., </w:t>
      </w:r>
      <w:r w:rsidR="00F101FC" w:rsidRPr="00B70251">
        <w:rPr>
          <w:rFonts w:ascii="Times New Roman" w:hAnsi="Times New Roman" w:cs="Times New Roman"/>
          <w:sz w:val="28"/>
          <w:szCs w:val="28"/>
        </w:rPr>
        <w:t>Жолудева И.Ю., Иванова С.В.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B70251" w:rsidRPr="00B70251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66E99A53" w14:textId="4DE28312" w:rsidR="00DE45C2" w:rsidRPr="00B70251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B70251">
        <w:rPr>
          <w:rFonts w:ascii="Times New Roman" w:hAnsi="Times New Roman" w:cs="Times New Roman"/>
          <w:sz w:val="28"/>
          <w:szCs w:val="28"/>
        </w:rPr>
        <w:t>Жител</w:t>
      </w:r>
      <w:r w:rsidR="009D4EA4" w:rsidRPr="00B70251">
        <w:rPr>
          <w:rFonts w:ascii="Times New Roman" w:hAnsi="Times New Roman" w:cs="Times New Roman"/>
          <w:sz w:val="28"/>
          <w:szCs w:val="28"/>
        </w:rPr>
        <w:t>ь</w:t>
      </w:r>
      <w:r w:rsidRPr="00B70251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Pr="00B70251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C2B5452" w14:textId="577AE3A0" w:rsidR="00431DDC" w:rsidRDefault="00431DD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431DDC">
        <w:rPr>
          <w:rFonts w:ascii="Times New Roman" w:hAnsi="Times New Roman" w:cs="Times New Roman"/>
          <w:sz w:val="28"/>
          <w:szCs w:val="28"/>
        </w:rPr>
        <w:t>Софьин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1DDC">
        <w:rPr>
          <w:rFonts w:ascii="Times New Roman" w:hAnsi="Times New Roman" w:cs="Times New Roman"/>
          <w:sz w:val="28"/>
          <w:szCs w:val="28"/>
        </w:rPr>
        <w:t xml:space="preserve"> Е.В. –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31DDC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Бокситогорского района Ленинградской области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A3632C" w14:textId="5C13BC4A" w:rsidR="00EB6D0B" w:rsidRPr="00B70251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Pr="00B70251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B70251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7F932D9E" w14:textId="77777777" w:rsidR="00B70251" w:rsidRPr="00B70251" w:rsidRDefault="00B70251" w:rsidP="00B7025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B70251">
        <w:rPr>
          <w:rFonts w:ascii="Times New Roman" w:hAnsi="Times New Roman" w:cs="Times New Roman"/>
          <w:sz w:val="28"/>
          <w:szCs w:val="28"/>
        </w:rPr>
        <w:t>О согласовании заключения мирового соглашения.</w:t>
      </w:r>
    </w:p>
    <w:p w14:paraId="4C49F5D1" w14:textId="77777777" w:rsidR="00B70251" w:rsidRPr="00B70251" w:rsidRDefault="00B70251" w:rsidP="00B7025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Об установлении размера премий и квот на награждение Почетным дипломом Совета депутатов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городского поселения на 2026 год и на плановый период 2027 и 2028 годов.</w:t>
      </w:r>
      <w:bookmarkEnd w:id="1"/>
      <w:bookmarkEnd w:id="2"/>
    </w:p>
    <w:p w14:paraId="4C6830A9" w14:textId="77777777" w:rsidR="00B70251" w:rsidRPr="00B70251" w:rsidRDefault="00B70251" w:rsidP="00B7025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541FA626" w14:textId="77777777" w:rsidR="00B70251" w:rsidRPr="00B70251" w:rsidRDefault="00B70251" w:rsidP="00B7025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5D35E914" w14:textId="77777777" w:rsidR="00B70251" w:rsidRPr="00B70251" w:rsidRDefault="00B70251" w:rsidP="00B70251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Об утверждении Плана приватизации арендуемого имущества муниципального образования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год.</w:t>
      </w:r>
    </w:p>
    <w:p w14:paraId="7BCAD7B2" w14:textId="382A5E15" w:rsidR="00F101FC" w:rsidRPr="00B70251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B70251" w:rsidRPr="00B70251">
        <w:rPr>
          <w:rFonts w:ascii="Times New Roman" w:hAnsi="Times New Roman" w:cs="Times New Roman"/>
          <w:sz w:val="28"/>
          <w:szCs w:val="28"/>
        </w:rPr>
        <w:t>11</w:t>
      </w:r>
      <w:r w:rsidRPr="00B70251">
        <w:rPr>
          <w:rFonts w:ascii="Times New Roman" w:hAnsi="Times New Roman" w:cs="Times New Roman"/>
          <w:sz w:val="28"/>
          <w:szCs w:val="28"/>
        </w:rPr>
        <w:t>.</w:t>
      </w:r>
      <w:r w:rsidR="00F919ED" w:rsidRPr="00B702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B70251" w:rsidRDefault="001526FD" w:rsidP="002A6D52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Pr="00B70251" w:rsidRDefault="009D4EA4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652C6F" w14:textId="5BD13DE5" w:rsidR="004A0B21" w:rsidRPr="00B70251" w:rsidRDefault="00B70251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Слово предоставляется </w:t>
      </w:r>
      <w:bookmarkStart w:id="3" w:name="_Hlk212645832"/>
      <w:r w:rsidRPr="00B70251">
        <w:rPr>
          <w:rFonts w:ascii="Times New Roman" w:hAnsi="Times New Roman" w:cs="Times New Roman"/>
          <w:sz w:val="28"/>
          <w:szCs w:val="28"/>
        </w:rPr>
        <w:t>Софьиной Е.В. – председателю Территориальной Организации Бокситогорского района Ленинградской области Общероссийского Профсоюза Образования</w:t>
      </w:r>
      <w:bookmarkEnd w:id="3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r w:rsidR="004A0B21" w:rsidRPr="00B70251">
        <w:rPr>
          <w:rFonts w:ascii="Times New Roman" w:hAnsi="Times New Roman" w:cs="Times New Roman"/>
          <w:sz w:val="28"/>
          <w:szCs w:val="28"/>
        </w:rPr>
        <w:t>Вручение Благодар</w:t>
      </w:r>
      <w:r w:rsidRPr="00B70251">
        <w:rPr>
          <w:rFonts w:ascii="Times New Roman" w:hAnsi="Times New Roman" w:cs="Times New Roman"/>
          <w:sz w:val="28"/>
          <w:szCs w:val="28"/>
        </w:rPr>
        <w:t>ственных писем за помощь в организации праздника для ветеранов педагогического труда</w:t>
      </w:r>
      <w:r w:rsidR="00E2157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4A0B21" w:rsidRPr="00B70251">
        <w:rPr>
          <w:rFonts w:ascii="Times New Roman" w:hAnsi="Times New Roman" w:cs="Times New Roman"/>
          <w:sz w:val="28"/>
          <w:szCs w:val="28"/>
        </w:rPr>
        <w:t>главе администрации Садовникову Д.Н.</w:t>
      </w:r>
      <w:r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784E3F">
        <w:rPr>
          <w:rFonts w:ascii="Times New Roman" w:hAnsi="Times New Roman" w:cs="Times New Roman"/>
          <w:sz w:val="28"/>
          <w:szCs w:val="28"/>
        </w:rPr>
        <w:t xml:space="preserve">депутатам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Дебенкову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В.Г.</w:t>
      </w:r>
      <w:r w:rsidR="00784E3F">
        <w:rPr>
          <w:rFonts w:ascii="Times New Roman" w:hAnsi="Times New Roman" w:cs="Times New Roman"/>
          <w:sz w:val="28"/>
          <w:szCs w:val="28"/>
        </w:rPr>
        <w:t xml:space="preserve"> и</w:t>
      </w:r>
      <w:r w:rsidRPr="00B70251">
        <w:rPr>
          <w:rFonts w:ascii="Times New Roman" w:hAnsi="Times New Roman" w:cs="Times New Roman"/>
          <w:sz w:val="28"/>
          <w:szCs w:val="28"/>
        </w:rPr>
        <w:t xml:space="preserve"> Миронову В.А.</w:t>
      </w:r>
    </w:p>
    <w:p w14:paraId="0C048BA5" w14:textId="77777777" w:rsidR="004A0B21" w:rsidRPr="00B70251" w:rsidRDefault="004A0B21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B46505" w14:textId="77777777" w:rsidR="00B70251" w:rsidRPr="00B70251" w:rsidRDefault="00B70251" w:rsidP="00B70251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212458202"/>
      <w:bookmarkStart w:id="5" w:name="_Hlk195691314"/>
      <w:bookmarkStart w:id="6" w:name="_Hlk152067585"/>
      <w:bookmarkStart w:id="7" w:name="_Hlk181959812"/>
      <w:bookmarkStart w:id="8" w:name="_Hlk172184616"/>
      <w:r w:rsidRPr="00B70251">
        <w:rPr>
          <w:rFonts w:ascii="Times New Roman" w:hAnsi="Times New Roman" w:cs="Times New Roman"/>
          <w:b/>
          <w:bCs/>
          <w:sz w:val="28"/>
          <w:szCs w:val="28"/>
        </w:rPr>
        <w:t>О согласовании заключения мирового соглашения.</w:t>
      </w:r>
    </w:p>
    <w:p w14:paraId="05944112" w14:textId="7CC0BEB0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Иванова С.В. – гл. спец.-юрисконсульт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171F09F0" w14:textId="77777777" w:rsidR="00B70251" w:rsidRPr="00B70251" w:rsidRDefault="00B70251" w:rsidP="00B7025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11326959"/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</w:t>
      </w:r>
      <w:bookmarkStart w:id="10" w:name="_Hlk203123807"/>
      <w:r w:rsidRPr="00B70251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1CCD0C10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01548D6B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23C1FFEA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9"/>
    <w:bookmarkEnd w:id="10"/>
    <w:p w14:paraId="2390F142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8440C7" w14:textId="77777777" w:rsidR="00B70251" w:rsidRPr="00B70251" w:rsidRDefault="00B70251" w:rsidP="00B70251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размера премий и квот на награждение Почетным дипломом Совета депутатов </w:t>
      </w:r>
      <w:proofErr w:type="spellStart"/>
      <w:r w:rsidRPr="00B70251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на 2026 год и на плановый период 2027 и 2028 годов.</w:t>
      </w:r>
    </w:p>
    <w:p w14:paraId="0EB5D6EE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Мишурина В.Н. – заведующий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10368F0F" w14:textId="77777777" w:rsidR="00B70251" w:rsidRPr="00B70251" w:rsidRDefault="00B70251" w:rsidP="00B7025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 </w:t>
      </w:r>
    </w:p>
    <w:p w14:paraId="181AECF9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5C01BA9D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960EEAE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1032A9F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6FE83" w14:textId="77777777" w:rsidR="00B70251" w:rsidRPr="00B70251" w:rsidRDefault="00B70251" w:rsidP="00B70251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212465403"/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О награждении Почетным дипломом Совета депутатов </w:t>
      </w:r>
      <w:proofErr w:type="spellStart"/>
      <w:r w:rsidRPr="00B70251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поселения.</w:t>
      </w:r>
    </w:p>
    <w:p w14:paraId="52DEBF08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Мишурина В.Н. – заведующий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bookmarkEnd w:id="11"/>
    <w:p w14:paraId="23BD927D" w14:textId="77777777" w:rsidR="00B70251" w:rsidRPr="00B70251" w:rsidRDefault="00B70251" w:rsidP="00B7025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 </w:t>
      </w:r>
    </w:p>
    <w:p w14:paraId="3AA992F6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677C122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B39000F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6536EC5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CD65BE" w14:textId="77777777" w:rsidR="00B70251" w:rsidRPr="00B70251" w:rsidRDefault="00B70251" w:rsidP="00B70251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B70251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27C4EC43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p w14:paraId="648376C5" w14:textId="77777777" w:rsidR="00B70251" w:rsidRPr="00B70251" w:rsidRDefault="00B70251" w:rsidP="00B7025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227042D7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47C0F70A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0D218AB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8A88FB2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D72D7" w14:textId="77777777" w:rsidR="00B70251" w:rsidRPr="00B70251" w:rsidRDefault="00B70251" w:rsidP="00B70251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приватизации арендуемого имущества муниципального образования </w:t>
      </w:r>
      <w:proofErr w:type="spellStart"/>
      <w:r w:rsidRPr="00B70251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B70251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год.</w:t>
      </w:r>
    </w:p>
    <w:p w14:paraId="044B470D" w14:textId="77777777" w:rsidR="00B70251" w:rsidRPr="00B70251" w:rsidRDefault="00B70251" w:rsidP="00B7025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Е.М. – заместитель заведующего ОУМИ.</w:t>
      </w:r>
    </w:p>
    <w:bookmarkEnd w:id="4"/>
    <w:p w14:paraId="27093063" w14:textId="77777777" w:rsidR="00B70251" w:rsidRPr="00B70251" w:rsidRDefault="00B70251" w:rsidP="00B7025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26921EC2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4EB2B551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8E2D126" w14:textId="77777777" w:rsidR="00B70251" w:rsidRPr="00B70251" w:rsidRDefault="00B70251" w:rsidP="00B7025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8EFE6DF" w14:textId="2A53E481" w:rsidR="00F101FC" w:rsidRPr="00B70251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bookmarkEnd w:id="6"/>
    <w:bookmarkEnd w:id="7"/>
    <w:bookmarkEnd w:id="8"/>
    <w:bookmarkEnd w:id="0"/>
    <w:p w14:paraId="7D771950" w14:textId="58FCE333" w:rsidR="00D74E5C" w:rsidRPr="00B70251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B70251">
        <w:rPr>
          <w:rFonts w:ascii="Times New Roman" w:hAnsi="Times New Roman" w:cs="Times New Roman"/>
          <w:sz w:val="28"/>
          <w:szCs w:val="28"/>
        </w:rPr>
        <w:t>.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B70251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B70251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188428D4" w14:textId="0A7D75D3" w:rsidR="00AE776E" w:rsidRPr="00B70251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DDFA5" w14:textId="77777777" w:rsidR="00363F3F" w:rsidRPr="00B70251" w:rsidRDefault="00363F3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Pr="00B70251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</w:t>
      </w:r>
      <w:r w:rsidR="00D74E5C" w:rsidRPr="00B70251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B70251">
        <w:rPr>
          <w:rFonts w:ascii="Times New Roman" w:hAnsi="Times New Roman" w:cs="Times New Roman"/>
          <w:sz w:val="28"/>
          <w:szCs w:val="28"/>
        </w:rPr>
        <w:t>ь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Pr="00B70251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Pr="00B70251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Pr="00B70251">
        <w:rPr>
          <w:rFonts w:ascii="Times New Roman" w:hAnsi="Times New Roman" w:cs="Times New Roman"/>
          <w:sz w:val="28"/>
          <w:szCs w:val="28"/>
        </w:rPr>
        <w:t>Л.И.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Pr="00B70251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0FEF38E2" w:rsidR="00A660BE" w:rsidRPr="00B70251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02ABFA73" w:rsidR="00580882" w:rsidRPr="00B70251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3ADB3" w14:textId="77777777" w:rsidR="005D6E44" w:rsidRPr="00B70251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3EAC6823" w:rsidR="007B7E61" w:rsidRPr="00B7025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Протокол заседания Совета депутатов вела </w:t>
      </w:r>
      <w:proofErr w:type="spellStart"/>
      <w:r w:rsidR="00431DDC"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 w:rsidR="00431DDC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7B7E61" w:rsidRPr="00B70251" w:rsidSect="00431DDC">
      <w:footerReference w:type="default" r:id="rId8"/>
      <w:pgSz w:w="11906" w:h="16838"/>
      <w:pgMar w:top="737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41C00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2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4"/>
  </w:num>
  <w:num w:numId="12">
    <w:abstractNumId w:val="0"/>
  </w:num>
  <w:num w:numId="13">
    <w:abstractNumId w:val="28"/>
  </w:num>
  <w:num w:numId="14">
    <w:abstractNumId w:val="2"/>
  </w:num>
  <w:num w:numId="15">
    <w:abstractNumId w:val="8"/>
  </w:num>
  <w:num w:numId="16">
    <w:abstractNumId w:val="27"/>
  </w:num>
  <w:num w:numId="17">
    <w:abstractNumId w:val="23"/>
  </w:num>
  <w:num w:numId="18">
    <w:abstractNumId w:val="1"/>
  </w:num>
  <w:num w:numId="19">
    <w:abstractNumId w:val="19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5"/>
  </w:num>
  <w:num w:numId="23">
    <w:abstractNumId w:val="29"/>
  </w:num>
  <w:num w:numId="24">
    <w:abstractNumId w:val="26"/>
  </w:num>
  <w:num w:numId="25">
    <w:abstractNumId w:val="13"/>
  </w:num>
  <w:num w:numId="26">
    <w:abstractNumId w:val="4"/>
  </w:num>
  <w:num w:numId="27">
    <w:abstractNumId w:val="21"/>
  </w:num>
  <w:num w:numId="28">
    <w:abstractNumId w:val="10"/>
  </w:num>
  <w:num w:numId="29">
    <w:abstractNumId w:val="5"/>
  </w:num>
  <w:num w:numId="30">
    <w:abstractNumId w:val="30"/>
  </w:num>
  <w:num w:numId="31">
    <w:abstractNumId w:val="12"/>
  </w:num>
  <w:num w:numId="3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6D15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1DDC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0B21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5801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84E3F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0251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2CEE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157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EF7DC3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0F44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462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89</cp:revision>
  <cp:lastPrinted>2025-10-30T04:57:00Z</cp:lastPrinted>
  <dcterms:created xsi:type="dcterms:W3CDTF">2022-12-19T11:24:00Z</dcterms:created>
  <dcterms:modified xsi:type="dcterms:W3CDTF">2025-10-30T04:58:00Z</dcterms:modified>
</cp:coreProperties>
</file>