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footnotes.xml" ContentType="application/vnd.openxmlformats-officedocument.wordprocessingml.footnotes+xml"/>
  <Override PartName="/word/endnotes.xml" ContentType="application/vnd.openxmlformats-officedocument.wordprocessingml.endnot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12" Type="http://schemas.openxmlformats.org/officeDocument/2006/relationships/extended-properties" Target="docProps/app.xml"/><Relationship Id="rId1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spacing w:after="0" w:line="240"/>
        <w:bidi w:val="false"/>
        <w:tabs>
          <w:tab w:val="left" w:pos="1134"/>
          <w:tab w:val="left" w:pos="1276"/>
        </w:tabs>
        <w:rPr>
          <w:rFonts w:ascii="Arial" w:eastAsia="Arial" w:hAnsi="Arial" w:cs="Arial"/>
          <w:sz w:val="20"/>
        </w:rPr>
      </w:pPr>
      <w:r>
        <w:pict>
          <v:shape id="_x0000_s1025" type="#_x0000_t75" style="width:56pt;height:74pt;mso-position-horizontal:absolute;mso-position-horizontal-relative:char;mso-position-vertical:absolute;mso-position-vertical-relative:line;z-index:251658240" o:allowincell="true" filled="f" stroked="f">
            <v:imagedata r:id="rId2" cropleft="0f" croptop="0f" cropright="0f" cropbottom="0f" o:title=""/>
          </v:shape>
        </w:pict>
      </w:r>
    </w:p>
    <w:p>
      <w:pPr>
        <w:jc w:val="center"/>
        <w:textAlignment w:val="auto"/>
        <w:ind w:left="0" w:right="0" w:start="0" w:end="0"/>
        <w:spacing w:after="0" w:line="240"/>
        <w:bidi w:val="false"/>
        <w:tabs>
          <w:tab w:val="left" w:pos="1134"/>
          <w:tab w:val="left" w:pos="1276"/>
        </w:tabs>
        <w:rPr>
          <w:rFonts w:ascii="Arial" w:eastAsia="Arial" w:hAnsi="Arial" w:cs="Arial"/>
          <w:sz w:val="28"/>
        </w:rPr>
      </w:pP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Совет депутатов муниципального образования </w:t>
      </w: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spacing w:after="0" w:line="240"/>
        <w:bidi w:val="false"/>
        <w:rPr>
          <w:b w:val="true"/>
          <w:spacing w:val="20"/>
          <w:rFonts w:ascii="Times New Roman" w:eastAsia="Times New Roman" w:hAnsi="Times New Roman" w:cs="Times New Roman"/>
          <w:sz w:val="28"/>
        </w:rPr>
      </w:pPr>
    </w:p>
    <w:p>
      <w:pPr>
        <w:jc w:val="center"/>
        <w:textAlignment w:val="auto"/>
        <w:ind w:left="0" w:right="0" w:start="0" w:end="0"/>
        <w:spacing w:after="0" w:line="240"/>
        <w:bidi w:val="false"/>
        <w:rPr>
          <w:b w:val="true"/>
          <w:spacing w:val="60"/>
          <w:rFonts w:ascii="Times New Roman" w:eastAsia="Times New Roman" w:hAnsi="Times New Roman" w:cs="Times New Roman"/>
          <w:sz w:val="34"/>
        </w:rPr>
      </w:pPr>
      <w:r>
        <w:rPr>
          <w:b w:val="true"/>
          <w:spacing w:val="60"/>
          <w:rFonts w:ascii="Times New Roman" w:eastAsia="Times New Roman" w:hAnsi="Times New Roman" w:cs="Times New Roman"/>
          <w:sz w:val="34"/>
        </w:rPr>
        <w:t xml:space="preserve">РЕШЕНИЕ</w:t>
      </w:r>
    </w:p>
    <w:p>
      <w:pPr>
        <w:jc w:val="center"/>
        <w:textAlignment w:val="auto"/>
        <w:ind w:left="0" w:right="-141" w:start="0" w:end="-141"/>
        <w:spacing w:after="0" w:line="240"/>
        <w:bidi w:val="false"/>
        <w:rPr>
          <w:rFonts w:ascii="Times New Roman" w:eastAsia="Times New Roman" w:hAnsi="Times New Roman" w:cs="Times New Roman"/>
          <w:sz w:val="28"/>
        </w:rPr>
      </w:pPr>
    </w:p>
    <w:p>
      <w:pPr>
        <w:outlineLvl w:val="0"/>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 </w:t>
      </w:r>
      <w:bookmarkStart w:id="1" w:name="_Hlk78974131"/>
      <w:r>
        <w:rPr>
          <w:b w:val="true"/>
          <w:rFonts w:ascii="Times New Roman" w:eastAsia="Times New Roman" w:hAnsi="Times New Roman" w:cs="Times New Roman"/>
          <w:sz w:val="28"/>
        </w:rPr>
        <w:t xml:space="preserve">бюджете </w:t>
      </w:r>
      <w:bookmarkEnd w:id="1"/>
      <w:r>
        <w:rPr>
          <w:b w:val="true"/>
          <w:rFonts w:ascii="Times New Roman" w:eastAsia="Times New Roman" w:hAnsi="Times New Roman" w:cs="Times New Roman"/>
          <w:sz w:val="28"/>
        </w:rPr>
        <w:t xml:space="preserve">Пикалевского городского поселения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на 2025 год и на плановый период 2026 и 2027 годов</w:t>
      </w:r>
    </w:p>
    <w:p>
      <w:pPr>
        <w:jc w:val="center"/>
        <w:textAlignment w:val="auto"/>
        <w:ind w:firstLine="567" w:left="0" w:right="0" w:start="0" w:end="0"/>
        <w:adjustRightInd w:val="true"/>
        <w:spacing w:after="0" w:line="240"/>
        <w:bidi w:val="false"/>
        <w:rPr>
          <w:rFonts w:ascii="Times New Roman" w:eastAsia="Times New Roman" w:hAnsi="Times New Roman" w:cs="Times New Roman"/>
          <w:sz w:val="28"/>
        </w:rPr>
      </w:pPr>
    </w:p>
    <w:p>
      <w:pPr>
        <w:jc w:val="center"/>
        <w:textAlignment w:val="auto"/>
        <w:ind w:firstLine="567"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567" w:left="0" w:right="0" w:start="0" w:end="0"/>
        <w:adjustRightInd w:val="true"/>
        <w:spacing w:after="0" w:line="240"/>
        <w:bidi w:val="false"/>
        <w:rPr>
          <w:b w:val="false"/>
          <w:rFonts w:ascii="Times New Roman" w:eastAsia="Times New Roman" w:hAnsi="Times New Roman" w:cs="Times New Roman"/>
          <w:sz w:val="28"/>
        </w:rPr>
      </w:pPr>
      <w:bookmarkStart w:id="2" w:name="_Hlk55835063"/>
      <w:r>
        <w:rPr>
          <w:b w:val="false"/>
          <w:rFonts w:ascii="Times New Roman" w:eastAsia="Times New Roman" w:hAnsi="Times New Roman" w:cs="Times New Roman"/>
          <w:sz w:val="28"/>
        </w:rPr>
        <w:t xml:space="preserve">Совет депутатов </w:t>
      </w:r>
      <w:bookmarkStart w:id="3" w:name="_Hlk78974391"/>
      <w:bookmarkEnd w:id="2"/>
      <w:r>
        <w:rPr>
          <w:b w:val="false"/>
          <w:rFonts w:ascii="Times New Roman" w:eastAsia="Times New Roman" w:hAnsi="Times New Roman" w:cs="Times New Roman"/>
          <w:sz w:val="28"/>
        </w:rPr>
        <w:t xml:space="preserve">Пикалевского городского поселения</w:t>
      </w:r>
      <w:bookmarkEnd w:id="3"/>
      <w:r>
        <w:rPr>
          <w:b w:val="false"/>
          <w:rFonts w:ascii="Times New Roman" w:eastAsia="Times New Roman" w:hAnsi="Times New Roman" w:cs="Times New Roman"/>
          <w:sz w:val="28"/>
        </w:rPr>
        <w:t xml:space="preserve"> решил</w:t>
      </w:r>
      <w:r>
        <w:rPr>
          <w:b w:val="false"/>
          <w:spacing w:val="50"/>
          <w:rFonts w:ascii="Times New Roman" w:eastAsia="Times New Roman" w:hAnsi="Times New Roman" w:cs="Times New Roman"/>
          <w:sz w:val="28"/>
        </w:rPr>
        <w:t xml:space="preserve">:</w:t>
      </w:r>
    </w:p>
    <w:p>
      <w:pPr>
        <w:outlineLvl w:val="1"/>
        <w:jc w:val="both"/>
        <w:textAlignment w:val="auto"/>
        <w:ind w:firstLine="567" w:left="0" w:right="0" w:start="0" w:end="0"/>
        <w:adjustRightInd w:val="true"/>
        <w:spacing w:after="0" w:line="240"/>
        <w:bidi w:val="false"/>
        <w:rPr>
          <w:b w:val="true"/>
          <w:rFonts w:ascii="Times New Roman" w:eastAsia="Times New Roman" w:hAnsi="Times New Roman" w:cs="Times New Roman"/>
          <w:sz w:val="28"/>
        </w:rPr>
      </w:pPr>
    </w:p>
    <w:p>
      <w:pPr>
        <w:outlineLvl w:val="1"/>
        <w:jc w:val="both"/>
        <w:textAlignment w:val="auto"/>
        <w:ind w:firstLine="567"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1. Основные характеристики бюджета Пикалевского городского поселения на 2025 год и на плановый период 2026 и 2027 годов</w:t>
      </w:r>
    </w:p>
    <w:p>
      <w:pPr>
        <w:jc w:val="both"/>
        <w:textAlignment w:val="auto"/>
        <w:ind w:firstLine="567" w:left="0" w:right="0" w:start="0" w:end="0"/>
        <w:adjustRightInd w:val="true"/>
        <w:spacing w:after="0" w:line="240"/>
        <w:bidi w:val="false"/>
        <w:numPr>
          <w:ilvl w:val="0"/>
          <w:numId w:val="1"/>
        </w:numPr>
        <w:tabs>
          <w:tab w:val="left" w:pos="142"/>
          <w:tab w:val="left" w:pos="851"/>
          <w:tab w:val="left" w:pos="2771"/>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основные характеристики бюджета Пикалевского городского поселения на 2025 год:</w:t>
      </w:r>
    </w:p>
    <w:p>
      <w:pPr>
        <w:jc w:val="both"/>
        <w:textAlignment w:val="auto"/>
        <w:ind w:firstLine="567" w:left="0" w:right="0" w:start="0" w:end="0"/>
        <w:adjustRightInd w:val="true"/>
        <w:spacing w:after="0" w:line="240"/>
        <w:bidi w:val="false"/>
        <w:tabs>
          <w:tab w:val="left" w:pos="142"/>
        </w:tabs>
        <w:rPr>
          <w:rFonts w:ascii="Times New Roman" w:eastAsia="Times New Roman" w:hAnsi="Times New Roman" w:cs="Times New Roman"/>
          <w:sz w:val="28"/>
        </w:rPr>
      </w:pPr>
      <w:r>
        <w:rPr>
          <w:rFonts w:ascii="Times New Roman" w:eastAsia="Times New Roman" w:hAnsi="Times New Roman" w:cs="Times New Roman"/>
          <w:sz w:val="28"/>
        </w:rPr>
        <w:t xml:space="preserve">прогнозируемый общий объем доходов бюджета </w:t>
      </w:r>
      <w:bookmarkStart w:id="4" w:name="_Hlk83723481"/>
      <w:r>
        <w:rPr>
          <w:rFonts w:ascii="Times New Roman" w:eastAsia="Times New Roman" w:hAnsi="Times New Roman" w:cs="Times New Roman"/>
          <w:sz w:val="28"/>
        </w:rPr>
        <w:t xml:space="preserve">Пикалевского городского поселения</w:t>
      </w:r>
      <w:bookmarkEnd w:id="4"/>
      <w:r>
        <w:rPr>
          <w:rFonts w:ascii="Times New Roman" w:eastAsia="Times New Roman" w:hAnsi="Times New Roman" w:cs="Times New Roman"/>
          <w:sz w:val="28"/>
        </w:rPr>
        <w:t xml:space="preserve"> в сумме 257</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613,4 тыс. рублей;</w:t>
      </w:r>
    </w:p>
    <w:p>
      <w:pPr>
        <w:jc w:val="both"/>
        <w:textAlignment w:val="auto"/>
        <w:ind w:firstLine="567" w:left="0" w:right="0" w:start="0" w:end="0"/>
        <w:adjustRightInd w:val="true"/>
        <w:spacing w:after="0" w:line="240"/>
        <w:bidi w:val="false"/>
        <w:tabs>
          <w:tab w:val="left" w:pos="142"/>
        </w:tabs>
        <w:rPr>
          <w:rFonts w:ascii="Times New Roman" w:eastAsia="Times New Roman" w:hAnsi="Times New Roman" w:cs="Times New Roman"/>
          <w:sz w:val="28"/>
        </w:rPr>
      </w:pPr>
      <w:r>
        <w:rPr>
          <w:rFonts w:ascii="Times New Roman" w:eastAsia="Times New Roman" w:hAnsi="Times New Roman" w:cs="Times New Roman"/>
          <w:sz w:val="28"/>
        </w:rPr>
        <w:t xml:space="preserve">общий объем расходов бюджета Пикалевского городского поселения в сумме 272</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613,4 тыс. рублей;</w:t>
      </w:r>
    </w:p>
    <w:p>
      <w:pPr>
        <w:jc w:val="both"/>
        <w:textAlignment w:val="auto"/>
        <w:ind w:firstLine="567" w:left="0" w:right="0" w:start="0" w:end="0"/>
        <w:adjustRightInd w:val="true"/>
        <w:spacing w:after="0" w:line="240"/>
        <w:bidi w:val="false"/>
        <w:tabs>
          <w:tab w:val="left" w:pos="142"/>
        </w:tabs>
        <w:rPr>
          <w:rFonts w:ascii="Times New Roman" w:eastAsia="Times New Roman" w:hAnsi="Times New Roman" w:cs="Times New Roman"/>
          <w:sz w:val="28"/>
        </w:rPr>
      </w:pPr>
      <w:r>
        <w:rPr>
          <w:rFonts w:ascii="Times New Roman" w:eastAsia="Times New Roman" w:hAnsi="Times New Roman" w:cs="Times New Roman"/>
          <w:sz w:val="28"/>
        </w:rPr>
        <w:t xml:space="preserve">дефицит бюджета Пикалевского городского поселения в сумме 15 000,0 тыс. рублей.</w:t>
      </w:r>
    </w:p>
    <w:p>
      <w:pPr>
        <w:outlineLvl w:val="1"/>
        <w:jc w:val="both"/>
        <w:textAlignment w:val="auto"/>
        <w:ind w:firstLine="567" w:left="0" w:right="0" w:start="0" w:end="0"/>
        <w:spacing w:after="0" w:line="240"/>
        <w:bidi w:val="false"/>
        <w:numPr>
          <w:ilvl w:val="0"/>
          <w:numId w:val="1"/>
        </w:numPr>
        <w:tabs>
          <w:tab w:val="left" w:pos="0"/>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основные характеристики бюджета Пикалевского городского поселения на плановый период 2026 год и 2027 годов:</w:t>
      </w:r>
    </w:p>
    <w:p>
      <w:pPr>
        <w:outlineLvl w:val="1"/>
        <w:jc w:val="both"/>
        <w:textAlignment w:val="auto"/>
        <w:ind w:firstLine="567" w:left="0" w:right="0" w:start="0" w:end="0"/>
        <w:spacing w:after="0" w:line="240"/>
        <w:bidi w:val="false"/>
        <w:tabs>
          <w:tab w:val="left" w:pos="0"/>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прогнозируемый общий объем доходов бюджета Пикалевского городского поселения на 2026 год в сумме 270</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572,7 тыс. рублей и на 2027 год в сумме           234</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165,5 тыс. рублей;</w:t>
      </w:r>
    </w:p>
    <w:p>
      <w:pPr>
        <w:jc w:val="both"/>
        <w:textAlignment w:val="auto"/>
        <w:ind w:firstLine="567" w:left="0" w:right="0" w:start="0" w:end="0"/>
        <w:spacing w:after="0" w:line="240"/>
        <w:bidi w:val="false"/>
        <w:tabs>
          <w:tab w:val="left" w:pos="0"/>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общий объем расходов бюджета Пикалевского городского поселения на 2026 год в сумме 278</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072,7 рублей, в том числе условно утвержденные расходы в сумме 5 500,0 тыс. рублей, и на 2027 год в сумме 236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165,5 тыс. рублей, в том числе условно утвержденные расходы в сумме 10 500,0 тыс. рублей;</w:t>
      </w:r>
    </w:p>
    <w:p>
      <w:pPr>
        <w:outlineLvl w:val="1"/>
        <w:jc w:val="both"/>
        <w:textAlignment w:val="auto"/>
        <w:ind w:firstLine="567" w:left="0" w:right="0" w:start="0" w:end="0"/>
        <w:spacing w:after="0" w:line="240"/>
        <w:bidi w:val="false"/>
        <w:tabs>
          <w:tab w:val="left" w:pos="0"/>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дефицит бюджета Пикалевского городского поселения на 2026 год в сумме       7 500,0 тыс. рублей и на 2027 год в сумме 2 000,0 тыс. рублей.</w:t>
      </w:r>
    </w:p>
    <w:p>
      <w:pPr>
        <w:outlineLvl w:val="1"/>
        <w:jc w:val="both"/>
        <w:textAlignment w:val="auto"/>
        <w:ind w:firstLine="567" w:left="0" w:right="0" w:start="0" w:end="0"/>
        <w:spacing w:after="0" w:line="240"/>
        <w:bidi w:val="false"/>
        <w:rPr>
          <w:b w:val="true"/>
          <w:rFonts w:ascii="Times New Roman" w:eastAsia="Times New Roman" w:hAnsi="Times New Roman" w:cs="Times New Roman"/>
          <w:sz w:val="28"/>
        </w:rPr>
      </w:pPr>
    </w:p>
    <w:p>
      <w:pPr>
        <w:outlineLvl w:val="1"/>
        <w:jc w:val="both"/>
        <w:textAlignment w:val="auto"/>
        <w:ind w:firstLine="567" w:left="0" w:right="0" w:start="0" w:end="0"/>
        <w:spacing w:after="0" w:line="240"/>
        <w:bidi w:val="false"/>
        <w:rPr>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2. Доходы бюджета Пикалевского городского поселения </w:t>
      </w:r>
    </w:p>
    <w:p>
      <w:pPr>
        <w:jc w:val="both"/>
        <w:textAlignment w:val="auto"/>
        <w:ind w:firstLine="567" w:left="0" w:right="0" w:start="0" w:end="0"/>
        <w:adjustRightInd w:val="true"/>
        <w:spacing w:after="0" w:line="240"/>
        <w:bidi w:val="false"/>
        <w:numPr>
          <w:ilvl w:val="1"/>
          <w:numId w:val="1"/>
        </w:numPr>
        <w:tabs>
          <w:tab w:val="left" w:pos="993"/>
          <w:tab w:val="left" w:pos="1920"/>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прогнозируемые поступления налоговых, неналоговых доходов и безвозмездных поступлений в бюджет Пикалевского городского поселения по кодам видов доходов на 2025 год и на плановый период 2026 и 2027 годов согласно приложению 1.</w:t>
      </w:r>
    </w:p>
    <w:p>
      <w:pPr>
        <w:outlineLvl w:val="0"/>
        <w:jc w:val="both"/>
        <w:textAlignment w:val="auto"/>
        <w:ind w:firstLine="567" w:left="0" w:right="0" w:start="0" w:end="0"/>
        <w:adjustRightInd w:val="true"/>
        <w:spacing w:after="0" w:line="240"/>
        <w:bidi w:val="false"/>
        <w:numPr>
          <w:ilvl w:val="1"/>
          <w:numId w:val="1"/>
        </w:numPr>
        <w:tabs>
          <w:tab w:val="left" w:pos="851"/>
          <w:tab w:val="left" w:pos="1560"/>
          <w:tab w:val="left" w:pos="2268"/>
        </w:tabs>
        <w:rPr>
          <w:rFonts w:ascii="Times New Roman" w:eastAsia="Times New Roman" w:hAnsi="Times New Roman" w:cs="Times New Roman"/>
          <w:sz w:val="28"/>
        </w:rPr>
      </w:pPr>
      <w:r>
        <w:rPr>
          <w:rFonts w:ascii="Times New Roman" w:eastAsia="Times New Roman" w:hAnsi="Times New Roman" w:cs="Times New Roman"/>
          <w:sz w:val="28"/>
        </w:rPr>
        <w:t xml:space="preserve">Установить, что по нормативу в размере 100 процентов подлежат зачислению в местный бюджет:</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 доходы от платы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p>
      <w:pPr>
        <w:jc w:val="both"/>
        <w:textAlignment w:val="auto"/>
        <w:ind w:firstLine="567" w:left="0" w:right="0" w:start="0" w:end="0"/>
        <w:spacing w:after="0" w:line="240"/>
        <w:bidi w:val="false"/>
        <w:tabs>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прочие доходы от оказания платных услуг (работ) получателями средств бюджетов городских поселений; </w:t>
      </w:r>
    </w:p>
    <w:p>
      <w:pPr>
        <w:jc w:val="both"/>
        <w:textAlignment w:val="auto"/>
        <w:ind w:firstLine="567" w:left="0" w:right="0" w:start="0" w:end="0"/>
        <w:spacing w:after="0" w:line="240"/>
        <w:bidi w:val="false"/>
        <w:tabs>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доходы от компенсации затрат бюджетов городских поселений;</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доходы, поступающие в порядке возмещения расходов, понесенных в связи с эксплуатацией имущества городских поселений;</w:t>
      </w:r>
    </w:p>
    <w:p>
      <w:pPr>
        <w:jc w:val="both"/>
        <w:textAlignment w:val="auto"/>
        <w:ind w:firstLine="567" w:left="0" w:right="0" w:start="0" w:end="0"/>
        <w:spacing w:after="0" w:line="240"/>
        <w:bidi w:val="false"/>
        <w:tabs>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штрафы, неустойки, пени и иные платежи в целях возмещения убытков;</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возмещение ущерба при возникновении страховых случаев, когда выгодоприобретателями выступают получатели средств бюджета городского поселения;</w:t>
      </w:r>
    </w:p>
    <w:p>
      <w:pPr>
        <w:jc w:val="both"/>
        <w:textAlignment w:val="auto"/>
        <w:ind w:firstLine="567" w:left="0" w:right="0" w:start="0" w:end="0"/>
        <w:spacing w:after="0" w:line="240"/>
        <w:bidi w:val="false"/>
        <w:tabs>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денежные взыскания, налагаемые в возмещение ущерба;</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средства самообложения граждан;</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инициативные платежи;</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прочие неналоговые доходы; </w:t>
      </w:r>
    </w:p>
    <w:p>
      <w:pPr>
        <w:outlineLvl w:val="0"/>
        <w:jc w:val="both"/>
        <w:textAlignment w:val="auto"/>
        <w:ind w:firstLine="567" w:left="0" w:right="0" w:start="0" w:end="0"/>
        <w:adjustRightInd w:val="true"/>
        <w:spacing w:after="0" w:line="240"/>
        <w:bidi w:val="false"/>
        <w:tabs>
          <w:tab w:val="left" w:pos="851"/>
          <w:tab w:val="left" w:pos="1560"/>
        </w:tabs>
        <w:rPr>
          <w:rFonts w:ascii="Times New Roman" w:eastAsia="Times New Roman" w:hAnsi="Times New Roman" w:cs="Times New Roman"/>
          <w:sz w:val="28"/>
        </w:rPr>
      </w:pPr>
      <w:r>
        <w:rPr>
          <w:rFonts w:ascii="Times New Roman" w:eastAsia="Times New Roman" w:hAnsi="Times New Roman" w:cs="Times New Roman"/>
          <w:sz w:val="28"/>
        </w:rPr>
        <w:t xml:space="preserve">невыясненные поступления, зачисляемые в бюджет Пикалевского городского поселения.</w:t>
      </w:r>
    </w:p>
    <w:p>
      <w:pPr>
        <w:outlineLvl w:val="1"/>
        <w:jc w:val="both"/>
        <w:textAlignment w:val="auto"/>
        <w:ind w:firstLine="567" w:left="0" w:right="0" w:start="0" w:end="0"/>
        <w:spacing w:after="0" w:line="240"/>
        <w:bidi w:val="false"/>
        <w:tabs>
          <w:tab w:val="left" w:pos="851"/>
        </w:tabs>
        <w:rPr>
          <w:b w:val="true"/>
          <w:rFonts w:ascii="Times New Roman" w:eastAsia="Times New Roman" w:hAnsi="Times New Roman" w:cs="Times New Roman"/>
          <w:sz w:val="28"/>
        </w:rPr>
      </w:pPr>
    </w:p>
    <w:p>
      <w:pPr>
        <w:outlineLvl w:val="1"/>
        <w:jc w:val="both"/>
        <w:textAlignment w:val="auto"/>
        <w:ind w:firstLine="567" w:left="0" w:right="0" w:start="0" w:end="0"/>
        <w:spacing w:after="0" w:line="240"/>
        <w:bidi w:val="false"/>
        <w:tabs>
          <w:tab w:val="left" w:pos="851"/>
        </w:tabs>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3. Бюджетные ассигнования бюджета Пикалевского городского поселения </w:t>
      </w:r>
    </w:p>
    <w:p>
      <w:pPr>
        <w:outlineLvl w:val="1"/>
        <w:jc w:val="both"/>
        <w:textAlignment w:val="auto"/>
        <w:ind w:firstLine="567" w:left="0" w:right="0" w:start="0" w:end="0"/>
        <w:spacing w:after="0" w:line="240"/>
        <w:bidi w:val="false"/>
        <w:numPr>
          <w:ilvl w:val="1"/>
          <w:numId w:val="21"/>
        </w:numPr>
        <w:tabs>
          <w:tab w:val="left" w:pos="851"/>
          <w:tab w:val="left" w:pos="928"/>
        </w:tabs>
        <w:rPr>
          <w:rFonts w:ascii="Times New Roman" w:eastAsia="Times New Roman" w:hAnsi="Times New Roman" w:cs="Times New Roman"/>
          <w:sz w:val="28"/>
          <w:strike w:val="true"/>
        </w:rPr>
      </w:pPr>
      <w:r>
        <w:rPr>
          <w:rFonts w:ascii="Times New Roman" w:eastAsia="Times New Roman" w:hAnsi="Times New Roman" w:cs="Times New Roman"/>
          <w:sz w:val="28"/>
        </w:rPr>
        <w:t xml:space="preserve">Утвердить:</w:t>
      </w:r>
    </w:p>
    <w:p>
      <w:pPr>
        <w:outlineLvl w:val="1"/>
        <w:jc w:val="both"/>
        <w:textAlignment w:val="auto"/>
        <w:ind w:firstLine="567" w:left="0" w:right="0" w:start="0" w:end="0"/>
        <w:spacing w:after="0" w:line="240"/>
        <w:bidi w:val="false"/>
        <w:tabs>
          <w:tab w:val="left" w:pos="851"/>
        </w:tabs>
        <w:rPr>
          <w:rFonts w:ascii="Times New Roman" w:eastAsia="Times New Roman" w:hAnsi="Times New Roman" w:cs="Times New Roman"/>
          <w:sz w:val="28"/>
          <w:strike w:val="true"/>
        </w:rPr>
      </w:pPr>
      <w:r>
        <w:rPr>
          <w:rFonts w:ascii="Times New Roman" w:eastAsia="Times New Roman" w:hAnsi="Times New Roman" w:cs="Times New Roman"/>
          <w:sz w:val="28"/>
        </w:rPr>
        <w:t xml:space="preserve"> распределение бюджетных ассигнований Пикалевского городского поселения по целевым статьям (муниципальным программам и непрограммным направлениям деятельности), группам видов расходов, разделам и подразделам классификации расходов бюджетов на 2025 год и на плановый период 2026 и 2027 годов согласно </w:t>
      </w:r>
      <w:hyperlink r:id="rId3">
        <w:r>
          <w:rPr>
            <w:rFonts w:ascii="Times New Roman" w:eastAsia="Times New Roman" w:hAnsi="Times New Roman" w:cs="Times New Roman"/>
            <w:sz w:val="28"/>
          </w:rPr>
          <w:t xml:space="preserve">приложению</w:t>
        </w:r>
      </w:hyperlink>
      <w:r>
        <w:rPr>
          <w:rFonts w:ascii="Times New Roman" w:eastAsia="Times New Roman" w:hAnsi="Times New Roman" w:cs="Times New Roman"/>
          <w:sz w:val="28"/>
        </w:rPr>
        <w:t xml:space="preserve"> 2;</w:t>
      </w:r>
    </w:p>
    <w:p>
      <w:pPr>
        <w:outlineLvl w:val="1"/>
        <w:jc w:val="both"/>
        <w:textAlignment w:val="auto"/>
        <w:ind w:firstLine="567" w:left="0" w:right="0" w:start="0" w:end="0"/>
        <w:spacing w:after="0" w:line="240"/>
        <w:bidi w:val="false"/>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ведомственную структуру расходов бюджета Пикалевского городского поселения на 2025 год и на плановый период 2026 и 2027 годов согласно </w:t>
      </w:r>
      <w:hyperlink r:id="rId3">
        <w:r>
          <w:rPr>
            <w:rFonts w:ascii="Times New Roman" w:eastAsia="Times New Roman" w:hAnsi="Times New Roman" w:cs="Times New Roman"/>
            <w:sz w:val="28"/>
          </w:rPr>
          <w:t xml:space="preserve">приложению</w:t>
        </w:r>
      </w:hyperlink>
      <w:r>
        <w:rPr>
          <w:rFonts w:ascii="Times New Roman" w:eastAsia="Times New Roman" w:hAnsi="Times New Roman" w:cs="Times New Roman"/>
          <w:sz w:val="28"/>
        </w:rPr>
        <w:t xml:space="preserve"> 3.</w:t>
      </w:r>
    </w:p>
    <w:p>
      <w:pPr>
        <w:jc w:val="both"/>
        <w:textAlignment w:val="auto"/>
        <w:ind w:firstLine="567" w:left="0" w:right="0" w:start="0" w:end="0"/>
        <w:adjustRightInd w:val="true"/>
        <w:spacing w:after="0" w:line="240"/>
        <w:bidi w:val="false"/>
        <w:numPr>
          <w:ilvl w:val="0"/>
          <w:numId w:val="21"/>
        </w:numPr>
        <w:tabs>
          <w:tab w:val="left" w:pos="851"/>
          <w:tab w:val="left" w:pos="993"/>
          <w:tab w:val="left" w:pos="7731"/>
        </w:tabs>
        <w:rPr>
          <w:rFonts w:ascii="Times New Roman" w:eastAsia="Times New Roman" w:hAnsi="Times New Roman" w:cs="Times New Roman"/>
          <w:sz w:val="28"/>
        </w:rPr>
      </w:pPr>
      <w:r>
        <w:rPr>
          <w:rFonts w:ascii="Times New Roman" w:eastAsia="Times New Roman" w:hAnsi="Times New Roman" w:cs="Times New Roman"/>
          <w:sz w:val="28"/>
        </w:rPr>
        <w:t xml:space="preserve"> Утвердить общий объем бюджетных ассигнований на исполнение публичных нормативных обязательств:</w:t>
      </w:r>
    </w:p>
    <w:p>
      <w:pPr>
        <w:jc w:val="both"/>
        <w:textAlignment w:val="auto"/>
        <w:ind w:firstLine="567" w:left="0" w:right="0" w:start="0" w:end="0"/>
        <w:adjustRightInd w:val="true"/>
        <w:spacing w:after="0" w:line="240"/>
        <w:bidi w:val="false"/>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2025 год в сумме </w:t>
      </w:r>
      <w:bookmarkStart w:id="5" w:name="_Hlk149298300"/>
      <w:r>
        <w:rPr>
          <w:rFonts w:ascii="Times New Roman" w:eastAsia="Times New Roman" w:hAnsi="Times New Roman" w:cs="Times New Roman"/>
          <w:sz w:val="28"/>
        </w:rPr>
        <w:t xml:space="preserve">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743,7</w:t>
      </w:r>
      <w:bookmarkEnd w:id="5"/>
      <w:r>
        <w:rPr>
          <w:rFonts w:ascii="Times New Roman" w:eastAsia="Times New Roman" w:hAnsi="Times New Roman" w:cs="Times New Roman"/>
          <w:sz w:val="28"/>
        </w:rPr>
        <w:t xml:space="preserve"> тыс. рублей,</w:t>
      </w:r>
    </w:p>
    <w:p>
      <w:pPr>
        <w:jc w:val="both"/>
        <w:textAlignment w:val="auto"/>
        <w:ind w:firstLine="567" w:left="0" w:right="0" w:start="0" w:end="0"/>
        <w:adjustRightInd w:val="true"/>
        <w:spacing w:after="0" w:line="240"/>
        <w:bidi w:val="false"/>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2026 год в сумме 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743,7 тыс. рублей,</w:t>
      </w:r>
    </w:p>
    <w:p>
      <w:pPr>
        <w:jc w:val="both"/>
        <w:textAlignment w:val="auto"/>
        <w:ind w:firstLine="567" w:left="0" w:right="0" w:start="0" w:end="0"/>
        <w:adjustRightInd w:val="true"/>
        <w:spacing w:after="0" w:line="240"/>
        <w:bidi w:val="false"/>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2027 год в сумме 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743,7 тыс. рублей.</w:t>
      </w:r>
    </w:p>
    <w:p>
      <w:pPr>
        <w:jc w:val="both"/>
        <w:textAlignment w:val="auto"/>
        <w:ind w:firstLine="567" w:left="0" w:right="0" w:start="0" w:end="0"/>
        <w:adjustRightInd w:val="true"/>
        <w:spacing w:after="0" w:line="240"/>
        <w:bidi w:val="false"/>
        <w:numPr>
          <w:ilvl w:val="0"/>
          <w:numId w:val="21"/>
        </w:numPr>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резервный фонд администрации Пикалевского городского поселения:</w:t>
      </w:r>
    </w:p>
    <w:p>
      <w:pPr>
        <w:jc w:val="both"/>
        <w:textAlignment w:val="auto"/>
        <w:ind w:firstLine="567" w:left="0" w:right="0" w:start="0" w:end="0"/>
        <w:adjustRightInd w:val="true"/>
        <w:spacing w:after="0" w:line="240"/>
        <w:bidi w:val="false"/>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2025 год в сумме 7 100,0 тыс. рублей,</w:t>
      </w:r>
    </w:p>
    <w:p>
      <w:pPr>
        <w:jc w:val="both"/>
        <w:textAlignment w:val="auto"/>
        <w:ind w:firstLine="567" w:left="0" w:right="0" w:start="0" w:end="0"/>
        <w:adjustRightInd w:val="true"/>
        <w:spacing w:after="0" w:line="240"/>
        <w:bidi w:val="false"/>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2026 год в сумме 2 000,0 тыс. рублей,</w:t>
      </w:r>
    </w:p>
    <w:p>
      <w:pPr>
        <w:jc w:val="both"/>
        <w:textAlignment w:val="auto"/>
        <w:ind w:firstLine="567" w:left="0" w:right="0" w:start="0" w:end="0"/>
        <w:adjustRightInd w:val="true"/>
        <w:spacing w:after="0" w:line="240"/>
        <w:bidi w:val="false"/>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на 2027 год в сумме 3 800,0 тыс. рублей.</w:t>
      </w:r>
    </w:p>
    <w:p>
      <w:pPr>
        <w:jc w:val="both"/>
        <w:textAlignment w:val="auto"/>
        <w:ind w:firstLine="567" w:left="0" w:right="0" w:start="0" w:end="0"/>
        <w:adjustRightInd w:val="true"/>
        <w:spacing w:after="0" w:line="240"/>
        <w:bidi w:val="false"/>
        <w:tabs>
          <w:tab w:val="left" w:pos="851"/>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 Установить, что средства резервного фонда администрации Пикалевского городского поселения распределяются в соответствии с правовыми актами администрации Пикалевского городского поселения.</w:t>
      </w:r>
    </w:p>
    <w:p>
      <w:pPr>
        <w:jc w:val="both"/>
        <w:textAlignment w:val="auto"/>
        <w:ind w:firstLine="567" w:left="0" w:right="0" w:start="0" w:end="0"/>
        <w:adjustRightInd w:val="true"/>
        <w:spacing w:after="0" w:line="240"/>
        <w:bidi w:val="false"/>
        <w:numPr>
          <w:ilvl w:val="0"/>
          <w:numId w:val="21"/>
        </w:numPr>
        <w:tabs>
          <w:tab w:val="left" w:pos="851"/>
          <w:tab w:val="left" w:pos="993"/>
          <w:tab w:val="left" w:pos="7088"/>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объем бюджетных ассигнований дорожного фонда Пикалевского городского поселения: </w:t>
      </w:r>
    </w:p>
    <w:p>
      <w:pPr>
        <w:jc w:val="both"/>
        <w:textAlignment w:val="auto"/>
        <w:ind w:left="567" w:right="0" w:start="567" w:end="0"/>
        <w:spacing w:after="0" w:line="240"/>
        <w:bidi w:val="false"/>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2025 год в сумме 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296,8 тыс. рублей,</w:t>
      </w:r>
    </w:p>
    <w:p>
      <w:pPr>
        <w:jc w:val="both"/>
        <w:textAlignment w:val="auto"/>
        <w:ind w:left="567" w:right="0" w:start="567" w:end="0"/>
        <w:spacing w:after="0" w:line="240"/>
        <w:bidi w:val="false"/>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2026 год в сумме 3 851,3 тыс. рублей,</w:t>
      </w:r>
    </w:p>
    <w:p>
      <w:pPr>
        <w:jc w:val="both"/>
        <w:textAlignment w:val="auto"/>
        <w:ind w:left="567" w:right="0" w:start="567" w:end="0"/>
        <w:spacing w:after="0" w:line="240"/>
        <w:bidi w:val="false"/>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на 2027 год в сумме 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875,6 тыс. рублей.</w:t>
      </w:r>
    </w:p>
    <w:p>
      <w:pPr>
        <w:jc w:val="both"/>
        <w:textAlignment w:val="auto"/>
        <w:ind w:firstLine="567" w:left="0" w:right="0" w:start="0" w:end="0"/>
        <w:adjustRightInd w:val="true"/>
        <w:spacing w:after="0" w:line="240"/>
        <w:bidi w:val="false"/>
        <w:numPr>
          <w:ilvl w:val="0"/>
          <w:numId w:val="21"/>
        </w:numPr>
        <w:tabs>
          <w:tab w:val="left" w:pos="567"/>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Установить, что в порядке, установленном нормативными правовыми актами администрации Пикалевского городского поселения, предоставляются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установленных решением, а именно: </w:t>
      </w:r>
    </w:p>
    <w:p>
      <w:pPr>
        <w:jc w:val="both"/>
        <w:textAlignment w:val="auto"/>
        <w:ind w:firstLine="567" w:left="0" w:right="0" w:start="0" w:end="0"/>
        <w:adjustRightInd w:val="true"/>
        <w:spacing w:after="0" w:line="240"/>
        <w:bidi w:val="false"/>
        <w:numPr>
          <w:ilvl w:val="1"/>
          <w:numId w:val="42"/>
        </w:numPr>
        <w:tabs>
          <w:tab w:val="left" w:pos="709"/>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 В целях реализации муниципальной программы «Развитие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 на:</w:t>
      </w:r>
    </w:p>
    <w:p>
      <w:pPr>
        <w:jc w:val="both"/>
        <w:textAlignment w:val="auto"/>
        <w:ind w:firstLine="567" w:left="0" w:right="0" w:start="0" w:end="0"/>
        <w:adjustRightInd w:val="true"/>
        <w:spacing w:after="0" w:line="240"/>
        <w:bidi w:val="false"/>
        <w:tabs>
          <w:tab w:val="left" w:pos="709"/>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поддержку субъектов малого и среднего предпринимательства в целях содействия в доступе к финансовым ресурсам.</w:t>
      </w:r>
    </w:p>
    <w:p>
      <w:pPr>
        <w:jc w:val="both"/>
        <w:textAlignment w:val="auto"/>
        <w:ind w:firstLine="567" w:left="0" w:right="0" w:start="0" w:end="0"/>
        <w:adjustRightInd w:val="true"/>
        <w:spacing w:after="0" w:line="240"/>
        <w:bidi w:val="false"/>
        <w:numPr>
          <w:ilvl w:val="0"/>
          <w:numId w:val="21"/>
        </w:numPr>
        <w:tabs>
          <w:tab w:val="left" w:pos="567"/>
          <w:tab w:val="left" w:pos="851"/>
          <w:tab w:val="left" w:pos="7230"/>
        </w:tabs>
        <w:rPr>
          <w:rFonts w:ascii="Times New Roman" w:eastAsia="Times New Roman" w:hAnsi="Times New Roman" w:cs="Times New Roman"/>
          <w:sz w:val="28"/>
        </w:rPr>
      </w:pPr>
      <w:r>
        <w:rPr>
          <w:rFonts w:ascii="Times New Roman" w:eastAsia="Times New Roman" w:hAnsi="Times New Roman" w:cs="Times New Roman"/>
          <w:sz w:val="28"/>
        </w:rPr>
        <w:t xml:space="preserve">Установить, что в порядке, установленном нормативными правовыми актами администрации Пикалевского городского поселения, предоставляются субсидии иным некоммерческим организациям, не являющимся муниципальными учреждениями, в случаях, установленных настоящим </w:t>
      </w:r>
      <w:bookmarkStart w:id="6" w:name="_Hlk118111365"/>
      <w:r>
        <w:rPr>
          <w:rFonts w:ascii="Times New Roman" w:eastAsia="Times New Roman" w:hAnsi="Times New Roman" w:cs="Times New Roman"/>
          <w:sz w:val="28"/>
        </w:rPr>
        <w:t xml:space="preserve">решением, а именно на: </w:t>
      </w:r>
    </w:p>
    <w:p>
      <w:pPr>
        <w:jc w:val="both"/>
        <w:textAlignment w:val="auto"/>
        <w:ind w:firstLine="567" w:left="0" w:right="0" w:start="0" w:end="0"/>
        <w:adjustRightInd w:val="true"/>
        <w:spacing w:after="0" w:line="240"/>
        <w:bidi w:val="false"/>
        <w:tabs>
          <w:tab w:val="left" w:pos="567"/>
          <w:tab w:val="left" w:pos="851"/>
          <w:tab w:val="left" w:pos="993"/>
        </w:tabs>
        <w:rPr>
          <w:rFonts w:ascii="Times New Roman" w:eastAsia="Times New Roman" w:hAnsi="Times New Roman" w:cs="Times New Roman"/>
          <w:sz w:val="28"/>
        </w:rPr>
      </w:pPr>
      <w:bookmarkEnd w:id="6"/>
      <w:r>
        <w:rPr>
          <w:rFonts w:ascii="Times New Roman" w:eastAsia="Times New Roman" w:hAnsi="Times New Roman" w:cs="Times New Roman"/>
          <w:sz w:val="28"/>
        </w:rPr>
        <w:t xml:space="preserve">6.1. В целях реализации муниципальной программы «Обеспечение устойчивого общественного развития Пикалевского городского поселения»:</w:t>
      </w:r>
    </w:p>
    <w:p>
      <w:pPr>
        <w:jc w:val="both"/>
        <w:textAlignment w:val="auto"/>
        <w:ind w:firstLine="567" w:left="0" w:right="0" w:start="0" w:end="0"/>
        <w:adjustRightInd w:val="true"/>
        <w:spacing w:after="0" w:line="240"/>
        <w:bidi w:val="false"/>
        <w:tabs>
          <w:tab w:val="left" w:pos="567"/>
          <w:tab w:val="left" w:pos="851"/>
        </w:tabs>
        <w:rPr>
          <w:rFonts w:ascii="Times New Roman" w:eastAsia="Times New Roman" w:hAnsi="Times New Roman" w:cs="Times New Roman"/>
          <w:sz w:val="28"/>
        </w:rPr>
      </w:pPr>
      <w:bookmarkStart w:id="7" w:name="_Hlk149289123"/>
      <w:r>
        <w:rPr>
          <w:rFonts w:ascii="Times New Roman" w:eastAsia="Times New Roman" w:hAnsi="Times New Roman" w:cs="Times New Roman"/>
          <w:sz w:val="28"/>
        </w:rPr>
        <w:t xml:space="preserve">финансовое обеспечение затрат автономной некоммерческой организации «Редакция газеты «Рабочее слово» в связи с оказанием услуг органам местного самоуправления Пикалевского городского поселения</w:t>
      </w:r>
      <w:bookmarkEnd w:id="7"/>
      <w:r>
        <w:rPr>
          <w:rFonts w:ascii="Times New Roman" w:eastAsia="Times New Roman" w:hAnsi="Times New Roman" w:cs="Times New Roman"/>
          <w:sz w:val="28"/>
        </w:rPr>
        <w:t xml:space="preserve">;</w:t>
      </w:r>
    </w:p>
    <w:p>
      <w:pPr>
        <w:jc w:val="both"/>
        <w:textAlignment w:val="auto"/>
        <w:ind w:firstLine="567" w:left="0" w:right="0" w:start="0" w:end="0"/>
        <w:adjustRightInd w:val="true"/>
        <w:spacing w:after="0" w:line="240"/>
        <w:bidi w:val="false"/>
        <w:tabs>
          <w:tab w:val="left" w:pos="567"/>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финансовое обеспечение затрат в связи с осуществлением уставной деятельности общественной организации ветеранов (пенсионеров) войны, труда муниципального образования Пикалевское городское поселение Бокситогорского муниципального района Ленинградской области;</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возмещение части затрат Пикалевского филиала Государственного бюджетного учреждения культуры Ленинградской области «Музейное агентство» - Пикалевский краеведческий музей на реализацию проекта «Пикалево через объектив истории».</w:t>
      </w:r>
    </w:p>
    <w:p>
      <w:pPr>
        <w:jc w:val="both"/>
        <w:textAlignment w:val="auto"/>
        <w:ind w:firstLine="567" w:left="0" w:right="0" w:start="0" w:end="0"/>
        <w:adjustRightInd w:val="true"/>
        <w:spacing w:after="0" w:line="240"/>
        <w:bidi w:val="false"/>
        <w:tabs>
          <w:tab w:val="left" w:pos="567"/>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6.2. В целях реализации муниципальной программы «Развитие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 на:</w:t>
      </w:r>
    </w:p>
    <w:p>
      <w:pPr>
        <w:jc w:val="both"/>
        <w:textAlignment w:val="auto"/>
        <w:ind w:firstLine="567" w:left="0" w:right="0" w:start="0" w:end="0"/>
        <w:adjustRightInd w:val="true"/>
        <w:spacing w:after="0" w:line="240"/>
        <w:bidi w:val="false"/>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организацию инфраструктуры поддержки предпринимательства для софинансирования текущей деятельности бизнес-инкубатора, на создание которого были предоставлены средства за счет субсидий федерального бюджета.</w:t>
      </w:r>
    </w:p>
    <w:p>
      <w:pPr>
        <w:jc w:val="both"/>
        <w:textAlignment w:val="auto"/>
        <w:ind w:firstLine="567" w:left="0" w:right="0" w:start="0" w:end="0"/>
        <w:spacing w:after="0" w:line="240"/>
        <w:bidi w:val="false"/>
        <w:numPr>
          <w:ilvl w:val="0"/>
          <w:numId w:val="21"/>
        </w:numPr>
        <w:tabs>
          <w:tab w:val="left" w:pos="851"/>
          <w:tab w:val="left" w:pos="7731"/>
        </w:tabs>
        <w:rPr>
          <w:rFonts w:ascii="Times New Roman" w:eastAsia="Times New Roman" w:hAnsi="Times New Roman" w:cs="Times New Roman"/>
          <w:sz w:val="28"/>
        </w:rPr>
      </w:pPr>
      <w:r>
        <w:rPr>
          <w:rFonts w:ascii="Times New Roman" w:eastAsia="Times New Roman" w:hAnsi="Times New Roman" w:cs="Times New Roman"/>
          <w:sz w:val="28"/>
        </w:rPr>
        <w:t xml:space="preserve"> Установить, что в соответствии с пунктом 8 статьи 217 Бюджетного кодекса Российской Федерации и статьей 29 решения Совета депутатов МО «Город Пикалево» от 23 декабря 2019 года № 36 «Об утверждении Положения о бюджетном процессе в муниципальном образовании Пикалевское городское поселение Бокситогорского муниципального района Ленинградской области» в ходе исполнения настоящего решения изменения в сводную бюджетную роспись бюджета Пикалевского городского поселения вносятся по следующим основаниям, связанным с особенностями исполнения бюджета Пикалевского городского поселения, без внесения изменений в настоящее решение:</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образования, переименования, реорганизации, ликвидации </w:t>
      </w:r>
      <w:bookmarkStart w:id="8" w:name="_Hlk24616004"/>
      <w:r>
        <w:rPr>
          <w:rFonts w:ascii="Times New Roman" w:eastAsia="Times New Roman" w:hAnsi="Times New Roman" w:cs="Times New Roman"/>
          <w:sz w:val="28"/>
        </w:rPr>
        <w:t xml:space="preserve">органов местного самоуправления Пикалевского городского поселения</w:t>
      </w:r>
      <w:bookmarkEnd w:id="8"/>
      <w:r>
        <w:rPr>
          <w:rFonts w:ascii="Times New Roman" w:eastAsia="Times New Roman" w:hAnsi="Times New Roman" w:cs="Times New Roman"/>
          <w:sz w:val="28"/>
        </w:rPr>
        <w:t xml:space="preserve">, перераспределения их полномочий, а также проведения иных мероприятий по совершенствованию их структуры, в пределах общего объема средств, предусмотренных настоящим решением на обеспечение их деятельности;</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создания (реорганизации) муниципального учреждения перераспределение бюджетных ассигнований в пределах общего объема бюджетных ассигнований, предусмотренных настоящим решением главному распорядителю бюджетных средств бюджета Пикалевского городского поселения;</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распределения средств целевых межбюджетных трансфертов (и их остатков) из федерального, областного и районного бюджетов, государственных корпораций на осуществление отдельных целевых расходов на основании федеральных (областных) законов и (или) правовых актов Президента Российской Федерации и Правительства Российской Федерации, Ленинградской области, органов местного самоуправления Бокситогорского муниципального района, а также заключенных соглашений;</w:t>
      </w:r>
    </w:p>
    <w:p>
      <w:pPr>
        <w:outlineLvl w:val="1"/>
        <w:jc w:val="both"/>
        <w:textAlignment w:val="auto"/>
        <w:ind w:firstLine="567"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увеличения бюджетных ассигнований 2025 года на оплату заключенных муниципальных контрактов (договоров) на поставку товаров, выполнение работ, оказание услуг, подлежавших в соответствии с условиями этих муниципальных контрактов (договоров) оплате в 2024 году, в объеме, не превышающем остатка не использованных на 1 января 2025 года бюджетных ассигнований на исполнение указанных муниципальных контрактов (договоров), приводящего к изменению бюджетных ассигнований дорожного фонда Пикалевского городского поселения;</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перераспределения бюджетных ассигнований на сумму, необходимую для выполнения условий софинансирования, установленных для получения субсидий и иных межбюджетных трансфертов, предоставляемых бюджету Пикалевского городского поселения из федерального, областного и районного бюджетов;</w:t>
      </w:r>
    </w:p>
    <w:p>
      <w:pPr>
        <w:outlineLvl w:val="1"/>
        <w:jc w:val="both"/>
        <w:textAlignment w:val="auto"/>
        <w:ind w:firstLine="567"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перераспределения бюджетных ассигнований в целях выполнения условий соглашения по предоставлению субсидий из областного бюджета;</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уменьшения бюджетных ассигнований в целях выполнения условий софинансирования субсидий из областного бюджета Ленинградской области и последующего направления на увеличение бюджетных ассигнований резервного фонда администрации Пикалевского городского поселения;</w:t>
      </w:r>
    </w:p>
    <w:p>
      <w:pPr>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увеличения бюджетных ассигнований резервного фонда администрации Пикалевского городского поселения за счет соответствующего уменьшения иных бюджетных ассигнований, в соответствии с правовыми актами администрации Пикалевского городского поселения;</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перераспределения бюджетных ассигнований в пределах общего объема средств, предусмотренных настоящим решением на муниципальную программу Пикалевского городского поселения, после внесения изменений в муниципальную программу Пикалевского городского поселения;</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перераспределения бюджетных ассигнований между муниципальными программами Пикалевского городского поселения в пределах общего объема средств, предусмотренных настоящим решением главному распорядителю бюджетных средств бюджета Пикалевского городского поселения после внесения изменений в муниципальные программы Пикалевского городского поселения;</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внесения Министерством финансов Российской Федерации изменений в Порядок формирования и применения кодов бюджетной классификации Российской Федерации, а также приведения сводной бюджетной росписи бюджета </w:t>
      </w:r>
      <w:bookmarkStart w:id="9" w:name="_Hlk119336342"/>
      <w:r>
        <w:rPr>
          <w:rFonts w:ascii="Times New Roman" w:eastAsia="Times New Roman" w:hAnsi="Times New Roman" w:cs="Times New Roman"/>
          <w:sz w:val="28"/>
        </w:rPr>
        <w:t xml:space="preserve">Пикалевского городского поселения </w:t>
      </w:r>
      <w:bookmarkEnd w:id="9"/>
      <w:r>
        <w:rPr>
          <w:rFonts w:ascii="Times New Roman" w:eastAsia="Times New Roman" w:hAnsi="Times New Roman" w:cs="Times New Roman"/>
          <w:sz w:val="28"/>
        </w:rPr>
        <w:t xml:space="preserve">в соответствие с разъяснениями Министерства финансов Российской Федерации по применению бюджетной классификации Российской Федерации;</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внесения изменений в областное законодательство о применении кодов бюджетной классификации в части отражения расходов бюджета Пикалевского городского поселения, осуществляемых за счет безвозмездных поступлений из областного бюджета и расходов бюджета Пикалевского городского поселения, предусматриваемых на софинансирование мероприятий в рамках государственных программ Ленинградской области;</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нарушений условий договоров (соглашений) о предоставлении субсидий и иных межбюджетных трансфертов из федерального, областного и районного бюджетов перераспределение бюджетных ассигнований в пределах общего объема бюджетных ассигнований, предусмотренных </w:t>
      </w:r>
      <w:bookmarkStart w:id="10" w:name="_Hlk117946212"/>
      <w:r>
        <w:rPr>
          <w:rFonts w:ascii="Times New Roman" w:eastAsia="Times New Roman" w:hAnsi="Times New Roman" w:cs="Times New Roman"/>
          <w:sz w:val="28"/>
        </w:rPr>
        <w:t xml:space="preserve">настоящим решением главному распорядителю бюджетных средств бюджета </w:t>
      </w:r>
      <w:bookmarkStart w:id="11" w:name="_Hlk150770112"/>
      <w:r>
        <w:rPr>
          <w:rFonts w:ascii="Times New Roman" w:eastAsia="Times New Roman" w:hAnsi="Times New Roman" w:cs="Times New Roman"/>
          <w:sz w:val="28"/>
        </w:rPr>
        <w:t xml:space="preserve">Пикалевского городского поселения;</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bookmarkEnd w:id="10"/>
      <w:bookmarkEnd w:id="11"/>
      <w:r>
        <w:rPr>
          <w:rFonts w:ascii="Times New Roman" w:eastAsia="Times New Roman" w:hAnsi="Times New Roman" w:cs="Times New Roman"/>
          <w:sz w:val="28"/>
        </w:rPr>
        <w:t xml:space="preserve">в случае исполнения актов уполномоченных органов и должностных лиц по делам об административных правонарушениях, предусматривающих уплату штрафов (в том числе административных), пеней (в том числе за несвоевременную уплату налогов и сборов), перераспределение бюджетных ассигнований в пределах общего объема бюджетных ассигнований, предусмотренных главному распорядителю бюджетных средств бюджета Пикалевского городского поселения;</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перераспределения бюджетных ассигнований на финансовое обеспечение мероприятий, связанных с профилактикой и устранением последствий распространения новой коронавирусной инфекции (COVID-19) в соответствии с решениями администрации Пикалевского городского поселения;</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распределения средств иных межбюджетных трансфертов на решение вопросов местного значения муниципальных образований из бюджета Бокситогорского муниципального района (сверх установленных решением о бюджете доходов) на финансирование обеспечения расходных обязательств Пикалевского городского поселения на основании решений Совета депутатов Бокситогорского муниципального района;</w:t>
      </w:r>
    </w:p>
    <w:p>
      <w:pPr>
        <w:outlineLvl w:val="1"/>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случае перераспределения бюджетных ассигнований между разделами, подразделами, целевыми статьями, видами расходов в рамках непрограммных расходов в пределах общего объема средств, предусмотренных настоящим решением главному распорядителю бюджетных средств бюджета Пикалевского городского поселения.</w:t>
      </w:r>
    </w:p>
    <w:p>
      <w:pPr>
        <w:jc w:val="both"/>
        <w:textAlignment w:val="auto"/>
        <w:ind w:firstLine="567" w:left="0" w:right="0" w:start="0" w:end="0"/>
        <w:adjustRightInd w:val="true"/>
        <w:spacing w:after="0" w:line="240"/>
        <w:bidi w:val="false"/>
        <w:numPr>
          <w:ilvl w:val="0"/>
          <w:numId w:val="21"/>
        </w:numPr>
        <w:tabs>
          <w:tab w:val="left" w:pos="993"/>
          <w:tab w:val="left" w:pos="7731"/>
        </w:tabs>
        <w:rPr>
          <w:rFonts w:ascii="Times New Roman" w:eastAsia="Times New Roman" w:hAnsi="Times New Roman" w:cs="Times New Roman"/>
          <w:sz w:val="28"/>
        </w:rPr>
      </w:pPr>
      <w:bookmarkStart w:id="12" w:name="_Hlk78297094"/>
      <w:r>
        <w:rPr>
          <w:rFonts w:ascii="Times New Roman" w:eastAsia="Times New Roman" w:hAnsi="Times New Roman" w:cs="Times New Roman"/>
          <w:sz w:val="28"/>
        </w:rPr>
        <w:t xml:space="preserve">Установить, что бюджетные ассигнования на осуществление бюджетных инвестиций в объекты капитального строительства муниципальной собственности Пикалевского городского поселения отражаются в составе ведомственной структуры расходов бюджета Пикалевского городского поселения по муниципальным программам по соответствующим кодам бюджетной классификации.</w:t>
      </w:r>
    </w:p>
    <w:p>
      <w:pPr>
        <w:jc w:val="both"/>
        <w:textAlignment w:val="auto"/>
        <w:ind w:firstLine="567" w:left="0" w:right="0" w:start="0" w:end="0"/>
        <w:adjustRightInd w:val="true"/>
        <w:spacing w:after="0" w:line="240"/>
        <w:bidi w:val="false"/>
        <w:tabs>
          <w:tab w:val="left" w:pos="993"/>
        </w:tabs>
        <w:rPr>
          <w:b w:val="true"/>
          <w:rFonts w:ascii="Times New Roman" w:eastAsia="Times New Roman" w:hAnsi="Times New Roman" w:cs="Times New Roman"/>
          <w:sz w:val="28"/>
        </w:rPr>
      </w:pPr>
      <w:bookmarkEnd w:id="12"/>
    </w:p>
    <w:p>
      <w:pPr>
        <w:jc w:val="both"/>
        <w:textAlignment w:val="auto"/>
        <w:ind w:firstLine="567" w:left="0" w:right="0" w:start="0" w:end="0"/>
        <w:adjustRightInd w:val="true"/>
        <w:spacing w:after="0" w:line="240"/>
        <w:bidi w:val="false"/>
        <w:tabs>
          <w:tab w:val="left" w:pos="993"/>
        </w:tabs>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4. Особенности установления отдельных расходных обязательств и использования бюджетных ассигнований по обеспечению деятельности муниципальных органов Пикалевского городского поселения и муниципальных учреждений Пикалевского городского поселения</w:t>
      </w:r>
    </w:p>
    <w:p>
      <w:pPr>
        <w:jc w:val="both"/>
        <w:textAlignment w:val="auto"/>
        <w:ind w:firstLine="567" w:left="0" w:right="0" w:start="0" w:end="0"/>
        <w:adjustRightInd w:val="true"/>
        <w:spacing w:after="0" w:line="240"/>
        <w:bidi w:val="false"/>
        <w:numPr>
          <w:ilvl w:val="0"/>
          <w:numId w:val="8"/>
        </w:numPr>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Установить, что для расчета должностных окладов (окладов, ставок заработной платы) работников муниципальных учреждений Пикалевского городского поселения за календарный месяц или за выполнение установленной нормы труда (нормы часов педагогической работы за ставку заработной платы) в порядке, установленном решением Совета депутатов МО «Город Пикалево» от 29 мая 2020 года № 35 «Об оплате труда работников муниципальных учреждений муниципального образования «Город Пикалево» Бокситогорского  района Ленинградской области», с 1 января 2025 года применяется расчетная величина в размере 14 105 рублей.</w:t>
      </w:r>
    </w:p>
    <w:p>
      <w:pPr>
        <w:jc w:val="both"/>
        <w:textAlignment w:val="auto"/>
        <w:ind w:firstLine="567" w:left="0" w:right="0" w:start="0" w:end="0"/>
        <w:spacing w:after="0" w:line="240"/>
        <w:bidi w:val="false"/>
        <w:numPr>
          <w:ilvl w:val="0"/>
          <w:numId w:val="8"/>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размер индексации должностных окладов по должностям муниципальной службы органов местного самоуправления Пикалевского городского поселения и ежемесячной надбавки к должностному окладу в соответствии с присвоенным муниципальному служащему органов местного самоуправления Пикалевского городского поселения классным чином, а также должностных окладов работников органов местного самоуправления Пикалевского городского поселения, замещающих должности, не являющиеся должностями муниципальной службы, в 1,15 раза с 1 января 2025 года.</w:t>
      </w:r>
    </w:p>
    <w:p>
      <w:pPr>
        <w:jc w:val="both"/>
        <w:textAlignment w:val="auto"/>
        <w:ind w:firstLine="567" w:left="0" w:right="0" w:start="0" w:end="0"/>
        <w:adjustRightInd w:val="true"/>
        <w:spacing w:after="0" w:line="240"/>
        <w:bidi w:val="false"/>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Размер пенсии за выслугу лет лицам, замещавшим муниципальные должности муниципальной службы, должности муниципальной службы в органах местного самоуправления Пикалевского городского поселения, и доплаты к пенсии лицам, замещавшим муниципальные должности в органах местного самоуправления Пикалевского городского поселения увеличить (проиндексировать) с 01 января 2025 года в 1,15 раза.</w:t>
      </w:r>
    </w:p>
    <w:p>
      <w:pPr>
        <w:jc w:val="both"/>
        <w:textAlignment w:val="auto"/>
        <w:ind w:firstLine="567" w:left="0" w:right="0" w:start="0" w:end="0"/>
        <w:adjustRightInd w:val="true"/>
        <w:spacing w:after="0" w:line="240"/>
        <w:bidi w:val="false"/>
        <w:numPr>
          <w:ilvl w:val="0"/>
          <w:numId w:val="8"/>
        </w:numPr>
        <w:tabs>
          <w:tab w:val="left" w:pos="851"/>
          <w:tab w:val="left" w:pos="8441"/>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расходы на обеспечение деятельности администрации Пикалевского городского поселения: </w:t>
      </w:r>
    </w:p>
    <w:p>
      <w:pPr>
        <w:outlineLvl w:val="1"/>
        <w:jc w:val="left"/>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на 2025 год в сумме 46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232,0 тыс. рублей,</w:t>
      </w:r>
    </w:p>
    <w:p>
      <w:pPr>
        <w:outlineLvl w:val="1"/>
        <w:jc w:val="left"/>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на 2026 год в сумме 46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232,0 тыс. рублей,</w:t>
      </w:r>
    </w:p>
    <w:p>
      <w:pPr>
        <w:outlineLvl w:val="1"/>
        <w:jc w:val="left"/>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на 2027 год в сумме 46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232,0 тыс. рублей.</w:t>
      </w:r>
    </w:p>
    <w:p>
      <w:pPr>
        <w:jc w:val="left"/>
        <w:textAlignment w:val="auto"/>
        <w:ind w:left="567" w:right="0" w:start="567"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5. Межбюджетные трансферты</w:t>
      </w:r>
    </w:p>
    <w:p>
      <w:pPr>
        <w:jc w:val="both"/>
        <w:textAlignment w:val="auto"/>
        <w:ind w:firstLine="567" w:left="0" w:right="0" w:start="0" w:end="0"/>
        <w:adjustRightInd w:val="true"/>
        <w:spacing w:after="0" w:line="240"/>
        <w:bidi w:val="false"/>
        <w:numPr>
          <w:ilvl w:val="3"/>
          <w:numId w:val="23"/>
        </w:numPr>
        <w:tabs>
          <w:tab w:val="left" w:pos="0"/>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формы и объем межбюджетных трансфертов, предоставляемых бюджету Бокситогорского муниципального района, на 2025 год  и на плановый период 2026 и 2027 годов в соответствии с </w:t>
      </w:r>
      <w:hyperlink r:id="rId3">
        <w:r>
          <w:rPr>
            <w:rFonts w:ascii="Times New Roman" w:eastAsia="Times New Roman" w:hAnsi="Times New Roman" w:cs="Times New Roman"/>
            <w:sz w:val="28"/>
          </w:rPr>
          <w:t xml:space="preserve">приложением</w:t>
        </w:r>
      </w:hyperlink>
      <w:r>
        <w:rPr>
          <w:rFonts w:ascii="Times New Roman" w:eastAsia="Times New Roman" w:hAnsi="Times New Roman" w:cs="Times New Roman"/>
          <w:sz w:val="28"/>
        </w:rPr>
        <w:t xml:space="preserve"> 4.</w:t>
      </w:r>
    </w:p>
    <w:p>
      <w:pPr>
        <w:jc w:val="both"/>
        <w:textAlignment w:val="auto"/>
        <w:ind w:firstLine="567" w:left="0" w:right="0" w:start="0" w:end="0"/>
        <w:adjustRightInd w:val="true"/>
        <w:spacing w:after="0" w:line="240"/>
        <w:bidi w:val="false"/>
        <w:numPr>
          <w:ilvl w:val="0"/>
          <w:numId w:val="23"/>
        </w:numPr>
        <w:tabs>
          <w:tab w:val="left" w:pos="0"/>
          <w:tab w:val="left" w:pos="851"/>
          <w:tab w:val="left" w:pos="1070"/>
        </w:tabs>
        <w:rPr>
          <w:rFonts w:ascii="Times New Roman" w:eastAsia="Times New Roman" w:hAnsi="Times New Roman" w:cs="Times New Roman"/>
          <w:sz w:val="28"/>
        </w:rPr>
      </w:pPr>
      <w:r>
        <w:rPr>
          <w:rFonts w:ascii="Times New Roman" w:eastAsia="Times New Roman" w:hAnsi="Times New Roman" w:cs="Times New Roman"/>
          <w:sz w:val="28"/>
        </w:rPr>
        <w:t xml:space="preserve"> Установить, что межбюджетные трансферты бюджету Бокситогорского муниципального района на реализацию отдельных полномочий Пикалевского городского поселения предоставляются в порядке, утвержденном приложением 5.</w:t>
      </w:r>
    </w:p>
    <w:p>
      <w:pPr>
        <w:outlineLvl w:val="1"/>
        <w:jc w:val="both"/>
        <w:textAlignment w:val="auto"/>
        <w:ind w:firstLine="567" w:left="0" w:right="0" w:start="0" w:end="0"/>
        <w:spacing w:after="0" w:line="240"/>
        <w:bidi w:val="false"/>
        <w:numPr>
          <w:ilvl w:val="0"/>
          <w:numId w:val="23"/>
        </w:numPr>
        <w:tabs>
          <w:tab w:val="left" w:pos="0"/>
          <w:tab w:val="left" w:pos="993"/>
          <w:tab w:val="left" w:pos="1070"/>
        </w:tabs>
        <w:rPr>
          <w:rFonts w:ascii="Times New Roman" w:eastAsia="Times New Roman" w:hAnsi="Times New Roman" w:cs="Times New Roman"/>
          <w:sz w:val="28"/>
        </w:rPr>
      </w:pPr>
      <w:r>
        <w:rPr>
          <w:rFonts w:ascii="Times New Roman" w:eastAsia="Times New Roman" w:hAnsi="Times New Roman" w:cs="Times New Roman"/>
          <w:sz w:val="28"/>
        </w:rPr>
        <w:t xml:space="preserve">Заключение соглашений с органами местного самоуправления Бокситогорского муниципального района производить в соответствии с Положением о порядке заключения соглашений органов местного самоуправления Пикалевского городского поселения с органами местного самоуправления Бокситогорского муниципального района о передаче (принятии) части полномочий по решению вопросов местного значения.</w:t>
      </w:r>
    </w:p>
    <w:p>
      <w:pPr>
        <w:jc w:val="both"/>
        <w:textAlignment w:val="auto"/>
        <w:ind w:firstLine="567" w:left="0" w:right="0" w:start="0" w:end="0"/>
        <w:adjustRightInd w:val="true"/>
        <w:spacing w:after="0" w:line="240"/>
        <w:bidi w:val="false"/>
        <w:rPr>
          <w:b w:val="true"/>
          <w:rFonts w:ascii="Times New Roman" w:eastAsia="Times New Roman" w:hAnsi="Times New Roman" w:cs="Times New Roman"/>
          <w:sz w:val="28"/>
        </w:rPr>
      </w:pPr>
    </w:p>
    <w:p>
      <w:pPr>
        <w:jc w:val="both"/>
        <w:textAlignment w:val="auto"/>
        <w:ind w:firstLine="567"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6. Муниципальный внутренний долг</w:t>
      </w:r>
      <w:r>
        <w:rPr>
          <w:rFonts w:ascii="Times New Roman" w:eastAsia="Times New Roman" w:hAnsi="Times New Roman" w:cs="Times New Roman"/>
          <w:sz w:val="28"/>
        </w:rPr>
        <w:t xml:space="preserve"> </w:t>
      </w:r>
      <w:r>
        <w:rPr>
          <w:b w:val="true"/>
          <w:rFonts w:ascii="Times New Roman" w:eastAsia="Times New Roman" w:hAnsi="Times New Roman" w:cs="Times New Roman"/>
          <w:sz w:val="28"/>
        </w:rPr>
        <w:t xml:space="preserve">бюджета Пикалевского городского поселения.  Муниципальные внутренние заимствования Пикалевского городского поселения </w:t>
      </w:r>
    </w:p>
    <w:p>
      <w:pPr>
        <w:jc w:val="both"/>
        <w:textAlignment w:val="auto"/>
        <w:ind w:firstLine="567" w:left="0" w:right="0" w:start="0" w:end="0"/>
        <w:adjustRightInd w:val="true"/>
        <w:spacing w:after="0" w:line="240"/>
        <w:bidi w:val="false"/>
        <w:numPr>
          <w:ilvl w:val="1"/>
          <w:numId w:val="23"/>
        </w:numPr>
        <w:tabs>
          <w:tab w:val="left" w:pos="851"/>
          <w:tab w:val="left" w:pos="1134"/>
          <w:tab w:val="left" w:pos="1790"/>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верхний предел муниципального внутреннего долга Пикалевского городского поселения:</w:t>
      </w:r>
    </w:p>
    <w:p>
      <w:pPr>
        <w:jc w:val="both"/>
        <w:textAlignment w:val="auto"/>
        <w:ind w:firstLine="567" w:left="0" w:right="0" w:start="0" w:end="0"/>
        <w:adjustRightInd w:val="true"/>
        <w:spacing w:after="0" w:line="240"/>
        <w:bidi w:val="false"/>
        <w:tabs>
          <w:tab w:val="left" w:pos="851"/>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на 1 января 2026 года в сумме 45 000,0 тыс. рублей, в том числе верхний предел муниципального долга по муниципальным гарантиям в валюте Российской Федерации 0,0 тыс. рублей;</w:t>
      </w:r>
    </w:p>
    <w:p>
      <w:pPr>
        <w:jc w:val="both"/>
        <w:textAlignment w:val="auto"/>
        <w:ind w:firstLine="567" w:left="0" w:right="0" w:start="0" w:end="0"/>
        <w:adjustRightInd w:val="true"/>
        <w:spacing w:after="0" w:line="240"/>
        <w:bidi w:val="false"/>
        <w:tabs>
          <w:tab w:val="left" w:pos="851"/>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на 1 января 2027 года в сумме 30 000,0 тыс. рублей, в том числе верхний предел муниципального долга по муниципальным гарантиям в валюте Российской Федерации 0,0 тыс. рублей;</w:t>
      </w:r>
    </w:p>
    <w:p>
      <w:pPr>
        <w:jc w:val="both"/>
        <w:textAlignment w:val="auto"/>
        <w:ind w:firstLine="567" w:left="0" w:right="0" w:start="0" w:end="0"/>
        <w:adjustRightInd w:val="true"/>
        <w:spacing w:after="0" w:line="240"/>
        <w:bidi w:val="false"/>
        <w:tabs>
          <w:tab w:val="left" w:pos="851"/>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на 1 января 2028 года в сумме 13 000,0 тыс. рублей, в том числе верхний предел муниципального долга по муниципальным гарантиям в валюте Российской Федерации 0,0 рублей.</w:t>
      </w:r>
    </w:p>
    <w:p>
      <w:pPr>
        <w:outlineLvl w:val="1"/>
        <w:jc w:val="both"/>
        <w:textAlignment w:val="auto"/>
        <w:ind w:firstLine="567" w:left="0" w:right="0" w:start="0" w:end="0"/>
        <w:spacing w:after="0" w:line="240"/>
        <w:bidi w:val="false"/>
        <w:numPr>
          <w:ilvl w:val="1"/>
          <w:numId w:val="23"/>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Программу муниципальных внутренних заимствований Пикалевского городского поселения на 2025 год и на плановый период 2026 и 2027 годов согласно приложению 6.</w:t>
      </w:r>
    </w:p>
    <w:p>
      <w:pPr>
        <w:jc w:val="both"/>
        <w:textAlignment w:val="auto"/>
        <w:ind w:firstLine="567" w:left="0" w:right="0" w:start="0" w:end="0"/>
        <w:adjustRightInd w:val="true"/>
        <w:spacing w:after="0" w:line="240"/>
        <w:bidi w:val="false"/>
        <w:numPr>
          <w:ilvl w:val="1"/>
          <w:numId w:val="23"/>
        </w:numPr>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объем расходов на обслуживание муниципального долга Пикалевского городского поселения:  </w:t>
      </w:r>
    </w:p>
    <w:p>
      <w:pPr>
        <w:jc w:val="left"/>
        <w:textAlignment w:val="auto"/>
        <w:ind w:firstLine="567" w:left="0" w:right="0" w:start="0" w:end="0"/>
        <w:adjustRightInd w:val="true"/>
        <w:spacing w:after="0" w:line="240"/>
        <w:bidi w:val="false"/>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на 2025 год в сумме 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158,7 тыс. рублей;</w:t>
      </w:r>
    </w:p>
    <w:p>
      <w:pPr>
        <w:jc w:val="left"/>
        <w:textAlignment w:val="auto"/>
        <w:ind w:firstLine="567" w:left="0" w:right="0" w:start="0" w:end="0"/>
        <w:adjustRightInd w:val="true"/>
        <w:spacing w:after="0" w:line="240"/>
        <w:bidi w:val="false"/>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на 2026 год в сумме 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158,7 тыс. рублей;</w:t>
      </w:r>
    </w:p>
    <w:p>
      <w:pPr>
        <w:jc w:val="both"/>
        <w:textAlignment w:val="auto"/>
        <w:ind w:firstLine="567" w:left="0" w:right="0" w:start="0" w:end="0"/>
        <w:adjustRightInd w:val="true"/>
        <w:spacing w:after="0" w:line="240"/>
        <w:bidi w:val="false"/>
        <w:tabs>
          <w:tab w:val="left" w:pos="851"/>
        </w:tabs>
        <w:rPr>
          <w:rFonts w:ascii="Times New Roman" w:eastAsia="Times New Roman" w:hAnsi="Times New Roman" w:cs="Times New Roman"/>
          <w:sz w:val="28"/>
        </w:rPr>
      </w:pPr>
      <w:r>
        <w:rPr>
          <w:rFonts w:ascii="Times New Roman" w:eastAsia="Times New Roman" w:hAnsi="Times New Roman" w:cs="Times New Roman"/>
          <w:sz w:val="28"/>
        </w:rPr>
        <w:t xml:space="preserve">на 2027 год в сумме 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158,7 тыс. рублей.</w:t>
      </w:r>
    </w:p>
    <w:p>
      <w:pPr>
        <w:outlineLvl w:val="1"/>
        <w:jc w:val="both"/>
        <w:textAlignment w:val="auto"/>
        <w:ind w:firstLine="567" w:left="0" w:right="0" w:start="0" w:end="0"/>
        <w:spacing w:after="0" w:line="240"/>
        <w:bidi w:val="false"/>
        <w:numPr>
          <w:ilvl w:val="0"/>
          <w:numId w:val="23"/>
        </w:numPr>
        <w:tabs>
          <w:tab w:val="left" w:pos="1070"/>
        </w:tabs>
        <w:rPr>
          <w:rFonts w:ascii="Times New Roman" w:eastAsia="Times New Roman" w:hAnsi="Times New Roman" w:cs="Times New Roman"/>
          <w:sz w:val="28"/>
        </w:rPr>
      </w:pPr>
      <w:r>
        <w:rPr>
          <w:rFonts w:ascii="Times New Roman" w:eastAsia="Times New Roman" w:hAnsi="Times New Roman" w:cs="Times New Roman"/>
          <w:sz w:val="28"/>
        </w:rPr>
        <w:t xml:space="preserve">Предоставить право осуществления муниципальных внутренних заимствований от имени Пикалевского городского поселения в 2025 – 2027 годах   администрации Пикалевского городского поселения в порядке, установленном бюджетным законодательством Российской Федерации, Ленинградской области и муниципальными правовыми актами, и в соответствии с Программой муниципальных внутренних заимствований Пикалевского городского поселения на 2025 год и на плановый период 2026 и 2027 годов с учетом предельной величины муниципального долга Пикалевского городского поселения.</w:t>
      </w:r>
    </w:p>
    <w:p>
      <w:pPr>
        <w:jc w:val="both"/>
        <w:textAlignment w:val="auto"/>
        <w:ind w:firstLine="567" w:left="0" w:right="0" w:start="0" w:end="0"/>
        <w:adjustRightInd w:val="true"/>
        <w:spacing w:after="0" w:line="240"/>
        <w:bidi w:val="false"/>
        <w:tabs>
          <w:tab w:val="left" w:pos="851"/>
        </w:tabs>
        <w:rPr>
          <w:b w:val="true"/>
          <w:rFonts w:ascii="Times New Roman" w:eastAsia="Times New Roman" w:hAnsi="Times New Roman" w:cs="Times New Roman"/>
          <w:sz w:val="28"/>
        </w:rPr>
      </w:pPr>
    </w:p>
    <w:p>
      <w:pPr>
        <w:jc w:val="both"/>
        <w:textAlignment w:val="auto"/>
        <w:ind w:firstLine="567" w:left="0" w:right="0" w:start="0" w:end="0"/>
        <w:adjustRightInd w:val="true"/>
        <w:spacing w:after="0" w:line="240"/>
        <w:bidi w:val="false"/>
        <w:tabs>
          <w:tab w:val="left" w:pos="851"/>
        </w:tabs>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7.</w:t>
      </w:r>
      <w:r>
        <w:rPr>
          <w:rFonts w:ascii="Times New Roman" w:eastAsia="Times New Roman" w:hAnsi="Times New Roman" w:cs="Times New Roman"/>
          <w:sz w:val="28"/>
        </w:rPr>
        <w:t xml:space="preserve"> </w:t>
      </w:r>
      <w:r>
        <w:rPr>
          <w:b w:val="true"/>
          <w:rFonts w:ascii="Times New Roman" w:eastAsia="Times New Roman" w:hAnsi="Times New Roman" w:cs="Times New Roman"/>
          <w:sz w:val="28"/>
        </w:rPr>
        <w:t xml:space="preserve">Источники внутреннего финансирования дефицита бюджета Пикалевского городского поселения</w:t>
      </w:r>
    </w:p>
    <w:p>
      <w:pPr>
        <w:outlineLvl w:val="1"/>
        <w:jc w:val="both"/>
        <w:textAlignment w:val="auto"/>
        <w:ind w:firstLine="567" w:left="0" w:right="0" w:start="0" w:end="0"/>
        <w:spacing w:after="0" w:line="240"/>
        <w:bidi w:val="false"/>
        <w:numPr>
          <w:ilvl w:val="0"/>
          <w:numId w:val="28"/>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источники внутреннего финансирования дефицита бюджета Пикалевского городского поселения на 2025 год и на плановый период 2026 и 2027 годов согласно приложению 7.</w:t>
      </w:r>
    </w:p>
    <w:p>
      <w:pPr>
        <w:jc w:val="both"/>
        <w:textAlignment w:val="auto"/>
        <w:ind w:firstLine="567" w:left="0" w:right="0" w:start="0" w:end="0"/>
        <w:adjustRightInd w:val="true"/>
        <w:spacing w:after="0" w:line="240"/>
        <w:bidi w:val="false"/>
        <w:rPr>
          <w:b w:val="true"/>
          <w:rFonts w:ascii="Times New Roman" w:eastAsia="Times New Roman" w:hAnsi="Times New Roman" w:cs="Times New Roman"/>
          <w:sz w:val="28"/>
        </w:rPr>
      </w:pPr>
    </w:p>
    <w:p>
      <w:pPr>
        <w:jc w:val="both"/>
        <w:textAlignment w:val="auto"/>
        <w:ind w:firstLine="567"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Статья 8. Опубликование решения о бюджете</w:t>
      </w:r>
      <w:r>
        <w:rPr>
          <w:b w:val="true"/>
          <w:rFonts w:ascii="Times New Roman" w:eastAsia="Times New Roman" w:hAnsi="Times New Roman" w:cs="Times New Roman"/>
          <w:sz w:val="20"/>
        </w:rPr>
        <w:t xml:space="preserve"> </w:t>
      </w:r>
      <w:r>
        <w:rPr>
          <w:b w:val="true"/>
          <w:rFonts w:ascii="Times New Roman" w:eastAsia="Times New Roman" w:hAnsi="Times New Roman" w:cs="Times New Roman"/>
          <w:sz w:val="28"/>
        </w:rPr>
        <w:t xml:space="preserve">Пикалевского городского поселения на 2025 год и на плановый период 2026 и 2027 годов</w:t>
      </w:r>
    </w:p>
    <w:p>
      <w:pPr>
        <w:keepLines w:val="true"/>
        <w:outlineLvl w:val="4"/>
        <w:jc w:val="both"/>
        <w:textAlignment w:val="auto"/>
        <w:ind w:firstLine="567" w:left="0" w:right="0" w:start="0" w:end="0"/>
        <w:adjustRightInd w:val="true"/>
        <w:spacing w:after="0" w:line="240"/>
        <w:bidi w:val="false"/>
        <w:tabs>
          <w:tab w:val="left" w:pos="709"/>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1. Решение подлежит опубликованию (обнародованию) в газете «Рабочее слово» и размещению на официальном сайте Пикалевского городского поселения в полном объеме.</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strike w:val="true"/>
        </w:rPr>
      </w:pPr>
    </w:p>
    <w:p>
      <w:pPr>
        <w:jc w:val="both"/>
        <w:textAlignment w:val="auto"/>
        <w:ind w:firstLine="567" w:left="0" w:right="0" w:start="0" w:end="0"/>
        <w:adjustRightInd w:val="true"/>
        <w:spacing w:after="0" w:line="240"/>
        <w:bidi w:val="false"/>
        <w:rPr>
          <w:rFonts w:ascii="Times New Roman" w:eastAsia="Times New Roman" w:hAnsi="Times New Roman" w:cs="Times New Roman"/>
          <w:sz w:val="28"/>
          <w:strike w:val="true"/>
        </w:rPr>
      </w:pPr>
    </w:p>
    <w:p>
      <w:pPr>
        <w:jc w:val="both"/>
        <w:textAlignment w:val="auto"/>
        <w:ind w:firstLine="567" w:left="0" w:right="0" w:start="0" w:end="0"/>
        <w:adjustRightInd w:val="true"/>
        <w:spacing w:after="0" w:line="240"/>
        <w:bidi w:val="false"/>
        <w:rPr>
          <w:rFonts w:ascii="Times New Roman" w:eastAsia="Times New Roman" w:hAnsi="Times New Roman" w:cs="Times New Roman"/>
          <w:sz w:val="28"/>
          <w:strike w:val="true"/>
        </w:rPr>
      </w:pPr>
    </w:p>
    <w:p>
      <w:pPr>
        <w:jc w:val="left"/>
        <w:textAlignment w:val="auto"/>
        <w:ind w:left="0" w:right="0" w:start="0" w:end="0"/>
        <w:adjustRightInd w:val="true"/>
        <w:spacing w:after="0" w:line="240"/>
        <w:bidi w:val="false"/>
        <w:rPr>
          <w:rFonts w:ascii="Times New Roman" w:eastAsia="Times New Roman" w:hAnsi="Times New Roman" w:cs="Times New Roman"/>
          <w:sz w:val="28"/>
          <w:color w:val="ff0000"/>
        </w:rPr>
      </w:pPr>
      <w:r>
        <w:rPr>
          <w:rFonts w:ascii="Times New Roman" w:eastAsia="Times New Roman" w:hAnsi="Times New Roman" w:cs="Times New Roman"/>
          <w:sz w:val="28"/>
        </w:rPr>
        <w:t xml:space="preserve">Глава Пикалевского городского поселения                                          Л.И. Гришкина</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br w:type="page"/>
      </w:r>
    </w:p>
    <w:p>
      <w:pPr>
        <w:jc w:val="left"/>
        <w:textAlignment w:val="auto"/>
        <w:ind w:left="0" w:right="0" w:start="0" w:end="0"/>
        <w:adjustRightInd w:val="true"/>
        <w:spacing w:after="0" w:line="240"/>
        <w:bidi w:val="false"/>
        <w:rPr>
          <w:rFonts w:ascii="Times New Roman" w:eastAsia="Times New Roman" w:hAnsi="Times New Roman" w:cs="Times New Roman"/>
          <w:sz w:val="28"/>
        </w:rPr>
      </w:pPr>
    </w:p>
    <w:tbl>
      <w:tblPr>
        <w:tblLayout w:type="autofit"/>
        <w:tblInd w:w="-284" w:type="dxa"/>
        <w:tblW w:w="10349" w:type="dxa"/>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10349"/>
      </w:tblGrid>
      <w:tr>
        <w:trPr>
          <w:trHeight w:val="825" w:hRule="atLeast"/>
        </w:trPr>
        <w:tc>
          <w:tcPr>
            <w:noWrap w:val="true"/>
            <w:tcW w:type="dxa" w:w="10349"/>
            <w:tcBorders>
              <w:left w:val="nil"/>
              <w:top w:val="nil"/>
              <w:right w:val="nil"/>
              <w:bottom w:val="nil"/>
            </w:tcBorders>
            <w:shd w:val="nil"/>
            <w:vAlign w:val="center"/>
            <w:textDirection w:val="lrTb"/>
            <w:gridSpan w:val="1"/>
          </w:tcPr>
          <w:p>
            <w:pPr>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УТВЕРЖДЕНЫ</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bookmarkStart w:id="13" w:name="_Hlk184220366"/>
            <w:r>
              <w:rPr>
                <w:rFonts w:ascii="Times New Roman" w:eastAsia="Times New Roman" w:hAnsi="Times New Roman" w:cs="Times New Roman"/>
                <w:sz w:val="28"/>
              </w:rPr>
              <w:t xml:space="preserve">от 5 декабря 2024 года № 28</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bookmarkEnd w:id="13"/>
            <w:r>
              <w:rPr>
                <w:rFonts w:ascii="Times New Roman" w:eastAsia="Times New Roman" w:hAnsi="Times New Roman" w:cs="Times New Roman"/>
                <w:sz w:val="28"/>
              </w:rPr>
              <w:t xml:space="preserve">(приложение 1)</w:t>
            </w:r>
          </w:p>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p>
          <w:p>
            <w:pPr>
              <w:jc w:val="center"/>
              <w:textAlignment w:val="auto"/>
              <w:ind w:left="0" w:right="0" w:start="0" w:end="0"/>
              <w:adjustRightInd w:val="true"/>
              <w:spacing w:after="0" w:line="240"/>
              <w:contextualSpacing w:val="true"/>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Прогнозируемые поступления</w:t>
            </w:r>
          </w:p>
          <w:p>
            <w:pPr>
              <w:jc w:val="center"/>
              <w:textAlignment w:val="auto"/>
              <w:ind w:left="0" w:right="0" w:start="0" w:end="0"/>
              <w:adjustRightInd w:val="true"/>
              <w:spacing w:after="0" w:line="240"/>
              <w:contextualSpacing w:val="true"/>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налоговых, неналоговых доходов и безвозмездных поступлений</w:t>
            </w:r>
          </w:p>
          <w:p>
            <w:pPr>
              <w:jc w:val="center"/>
              <w:textAlignment w:val="auto"/>
              <w:ind w:left="0" w:right="0" w:start="0" w:end="0"/>
              <w:adjustRightInd w:val="true"/>
              <w:spacing w:after="0" w:line="240"/>
              <w:contextualSpacing w:val="true"/>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в бюджет Пикалевского городского поселения по кодам видов доходов</w:t>
            </w:r>
          </w:p>
          <w:p>
            <w:pPr>
              <w:jc w:val="center"/>
              <w:textAlignment w:val="auto"/>
              <w:ind w:left="0" w:right="0" w:start="0" w:end="0"/>
              <w:adjustRightInd w:val="true"/>
              <w:spacing w:after="0" w:line="240"/>
              <w:contextualSpacing w:val="true"/>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на 2025 год и на плановый период 2026 и 2027 годов</w:t>
            </w:r>
          </w:p>
          <w:p>
            <w:pPr>
              <w:keepLines w:val="true"/>
              <w:outlineLvl w:val="4"/>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bl>
            <w:tblPr>
              <w:tblLayout w:type="autofit"/>
              <w:tblInd w:w="0" w:type="dxa"/>
              <w:jc w:val="center"/>
              <w:tblW w:w="10066" w:type="dxa"/>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1554"/>
              <w:gridCol w:w="4684"/>
              <w:gridCol w:w="1276"/>
              <w:gridCol w:w="1276"/>
              <w:gridCol w:w="1276"/>
            </w:tblGrid>
            <w:tr>
              <w:trPr>
                <w:jc w:val="center"/>
                <w:trHeight w:val="443" w:hRule="atLeast"/>
              </w:trPr>
              <w:tc>
                <w:tcPr>
                  <w:vMerge w:val="restart"/>
                  <w:tcW w:type="dxa" w:w="1554"/>
                  <w:tcBorders>
                    <w:left w:sz="4" w:val="single"/>
                    <w:top w:sz="4" w:val="single"/>
                    <w:right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КБК</w:t>
                  </w:r>
                </w:p>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vMerge w:val="restart"/>
                  <w:tcW w:type="dxa" w:w="4684"/>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Наименование доходов</w:t>
                  </w:r>
                </w:p>
              </w:tc>
              <w:tc>
                <w:tcPr>
                  <w:tcW w:type="dxa" w:w="3828"/>
                  <w:tcBorders>
                    <w:left w:val="nil"/>
                    <w:top w:sz="4" w:val="single"/>
                    <w:right w:sz="4" w:val="single"/>
                    <w:bottom w:sz="4" w:val="single"/>
                  </w:tcBorders>
                  <w:shd w:color="000000"/>
                  <w:vAlign w:val="center"/>
                  <w:textDirection w:val="lrTb"/>
                  <w:gridSpan w:val="3"/>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Сумма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(тысяч рублей)</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jc w:val="center"/>
                <w:trHeight w:val="349" w:hRule="atLeast"/>
              </w:trPr>
              <w:tc>
                <w:tcPr>
                  <w:vMerge w:val="continue"/>
                  <w:tcW w:type="dxa" w:w="1554"/>
                  <w:tcBorders>
                    <w:left w:sz="4" w:val="single"/>
                    <w:right w:sz="4" w:val="single"/>
                  </w:tcBorders>
                  <w:shd w:color="000000"/>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vMerge w:val="continue"/>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276"/>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2025 год</w:t>
                  </w:r>
                </w:p>
              </w:tc>
              <w:tc>
                <w:tcPr>
                  <w:tcW w:type="dxa" w:w="1276"/>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2026 год</w:t>
                  </w:r>
                </w:p>
              </w:tc>
              <w:tc>
                <w:tcPr>
                  <w:tcW w:type="dxa" w:w="1276"/>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2027 год</w:t>
                  </w:r>
                </w:p>
              </w:tc>
            </w:tr>
            <w:tr>
              <w:trPr>
                <w:jc w:val="center"/>
                <w:trHeight w:val="349" w:hRule="atLeast"/>
              </w:trPr>
              <w:tc>
                <w:tcPr>
                  <w:vMerge w:val="continue"/>
                  <w:tcW w:type="dxa" w:w="1554"/>
                  <w:tcBorders>
                    <w:left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Всего доходов</w:t>
                  </w:r>
                </w:p>
              </w:tc>
              <w:tc>
                <w:tcPr>
                  <w:tcW w:type="dxa" w:w="1276"/>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257 613,4 </w:t>
                  </w:r>
                </w:p>
              </w:tc>
              <w:tc>
                <w:tcPr>
                  <w:tcW w:type="dxa" w:w="1276"/>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270 572,7 </w:t>
                  </w:r>
                </w:p>
              </w:tc>
              <w:tc>
                <w:tcPr>
                  <w:tcW w:type="dxa" w:w="1276"/>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234 165,5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1 00 00000 00 0000 000</w:t>
                  </w:r>
                </w:p>
              </w:tc>
              <w:tc>
                <w:tcPr>
                  <w:tcW w:type="dxa" w:w="4684"/>
                  <w:tcBorders>
                    <w:left w:val="nil"/>
                    <w:top w:sz="4" w:val="single"/>
                    <w:right w:sz="4" w:val="single"/>
                    <w:bottom w:sz="4" w:val="single"/>
                  </w:tcBorders>
                  <w:shd w:color="000000"/>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Налоговые и неналоговые доходы</w:t>
                  </w:r>
                </w:p>
              </w:tc>
              <w:tc>
                <w:tcPr>
                  <w:tcW w:type="dxa" w:w="1276"/>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153 775,4 </w:t>
                  </w:r>
                </w:p>
              </w:tc>
              <w:tc>
                <w:tcPr>
                  <w:tcW w:type="dxa" w:w="1276"/>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161 543,8 </w:t>
                  </w:r>
                </w:p>
              </w:tc>
              <w:tc>
                <w:tcPr>
                  <w:tcW w:type="dxa" w:w="1276"/>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169 485,8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1 01 00000 00 0000 000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НАЛОГИ НА ПРИБЫЛЬ, ДОХОДЫ</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91 713,4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98 331,7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105 446,2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1 01 02000 01 0000 110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Налог на доходы физических лиц</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91 713,4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98 331,7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105 446,2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1 03 00000 00 0000 000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НАЛОГИ НА ТОВАРЫ (РАБОТЫ, УСЛУГИ), РЕАЛИЗУЕМЫЕ НА ТЕРРИТОРИИ РОССИЙСКОЙ ФЕДЕРАЦИИ</w:t>
                  </w:r>
                </w:p>
              </w:tc>
              <w:tc>
                <w:tcPr>
                  <w:tcW w:type="dxa" w:w="1276"/>
                  <w:tcBorders>
                    <w:left w:sz="4" w:val="single"/>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3 462,3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3 600,7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3 744,8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1 03 02000 01 0000 110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Акцизы по подакцизным товарам (продукции), производимым на территории Российской Федерации</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3 462,3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3 600,7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3 744,8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1 05 00000 00 0000 000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НАЛОГИ НА СОВОКУПНЫЙ ДОХОД</w:t>
                  </w:r>
                </w:p>
              </w:tc>
              <w:tc>
                <w:tcPr>
                  <w:tcW w:type="dxa" w:w="1276"/>
                  <w:tcBorders>
                    <w:left w:sz="4" w:val="single"/>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1 05 03000 01 0000 110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Единый сельскохозяйственный налог</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1 06 00000 00 0000 000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НАЛОГИ НА ИМУЩЕСТВО</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23 238,0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23 350,0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23 461,0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1 06 01000 00 0000 110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Налог на имущество физических лиц</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3 656,0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3 693,0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3 729,0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1 06 06000 00 0000 110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Земельный налог</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19 582,0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19 657,0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19 732,0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1 11 00000 00 0000 000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ИСПОЛЬЗОВАНИЯ ИМУЩЕСТВА, НАХОДЯЩЕГОСЯ В ГОСУДАРСТВЕННОЙ И МУНИЦИПАЛЬНОЙ СОБСТВЕННОСТИ</w:t>
                  </w:r>
                </w:p>
              </w:tc>
              <w:tc>
                <w:tcPr>
                  <w:tcW w:type="dxa" w:w="1276"/>
                  <w:tcBorders>
                    <w:left w:sz="4" w:val="single"/>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30 091,8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31 028,3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31 851,2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1 11 05000 00 0000 120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25 405,4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26 449,2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27 377,2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1 11 09000 00 0000 120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 </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4 686,4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4 579,1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4 474,0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1 13 00000 00 0000 000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ОКАЗАНИЯ ПЛАТНЫХ УСЛУГ И КОМПЕНСАЦИИ ЗАТРАТ ГОСУДАРСТВА</w:t>
                  </w:r>
                </w:p>
              </w:tc>
              <w:tc>
                <w:tcPr>
                  <w:tcW w:type="dxa" w:w="1276"/>
                  <w:tcBorders>
                    <w:left w:sz="4" w:val="single"/>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3 494,0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3 495,5 </w:t>
                  </w:r>
                </w:p>
              </w:tc>
              <w:tc>
                <w:tcPr>
                  <w:tcW w:type="dxa" w:w="1276"/>
                  <w:tcBorders>
                    <w:left w:val="nil"/>
                    <w:top w:val="nil"/>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3 496,8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1 13 01000 00 0000 130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оказания платных услуг (работ)</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3 454,5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3 454,5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3 454,5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1 13 02000 00 0000 130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компенсации затрат государства</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39,5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41,0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42,3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1 14 00000 00 0000 000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ПРОДАЖИ МАТЕРИАЛЬНЫХ И НЕМАТЕРИАЛЬНЫХ АКТИВОВ</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1 775,0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1 736,7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1 484,9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1 14 02000 00 0000 000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реализации имущества, находящегося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1 725,0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1 686,7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1 434,9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1 14 06000 00 0000 430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Доходы от продажи земельных участков, находящихся в государственной и муниципальной собственности (за исключением земельных участков автономных учреждений)</w:t>
                  </w:r>
                </w:p>
              </w:tc>
              <w:tc>
                <w:tcPr>
                  <w:tcW w:type="dxa" w:w="1276"/>
                  <w:tcBorders>
                    <w:left w:sz="4" w:val="single"/>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 </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2 00 00000 00 0000 000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БЕЗВОЗМЕЗДНЫЕ ПОСТУПЛЕНИЯ</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103 838,0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109 028,9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64 679,7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2 02 00000 00 0000 000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Безвозмездные поступления от других бюджетов бюджетной системы Российской Федерации</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102 256,6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109 028,9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64 679,7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2 02 10000 00 0000 150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Дотации бюджетам бюджетной системы Российской Федерации</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36 785,7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31 382,2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30 904,0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2 02 16001 00 0000 150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Дотации на выравнивание бюджетной обеспеченности из бюджетов муниципальных районов, городских округов с внутригородским делением</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36 785,7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31 382,2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30 904,0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2 02 20000 00 0000 150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Субсидии бюджетам бюджетной системы Российской Федерации (межбюджетные субсидии)</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48 098,7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64 565,8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22 354,0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2 02 20216 00 0000 150</w:t>
                  </w:r>
                </w:p>
              </w:tc>
              <w:tc>
                <w:tcPr>
                  <w:tcW w:type="dxa" w:w="4684"/>
                  <w:tcBorders>
                    <w:left w:val="nil"/>
                    <w:top w:sz="4" w:val="single"/>
                    <w:right w:sz="4" w:val="single"/>
                    <w:bottom w:sz="4" w:val="single"/>
                  </w:tcBorders>
                  <w:shd w:color="000000"/>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5 482,1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2 02 25555 00 0000 150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Субсидии бюджетам на реализацию программ формирования современной городской среды</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17 000,0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2 02 29999 00 0000 150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Прочие субсидии</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31 098,7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64 565,8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16 871,9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2 02 30000 00 0000 150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Субвенции бюджетам бюджетной системы Российской Федерации</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4 347,9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4 485,8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2 02 30024 00 0000 150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Субвенции местным бюджетам на выполнение передаваемых полномочий субъектов Российской Федерации</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2 02 35118 00 0000 150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Субвенции бюджетам на осуществление первичного воинского учета на территориях, где отсутствуют военные комиссариаты</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1 521,3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1 659,2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2 02 40000 00 0000 150</w:t>
                  </w:r>
                </w:p>
              </w:tc>
              <w:tc>
                <w:tcPr>
                  <w:tcW w:type="dxa" w:w="4684"/>
                  <w:tcBorders>
                    <w:left w:val="nil"/>
                    <w:top w:sz="4" w:val="single"/>
                    <w:right w:sz="4" w:val="single"/>
                    <w:bottom w:sz="4" w:val="single"/>
                  </w:tcBorders>
                  <w:shd w:color="000000"/>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Иные межбюджетные трансферты</w:t>
                  </w:r>
                </w:p>
              </w:tc>
              <w:tc>
                <w:tcPr>
                  <w:tcW w:type="dxa" w:w="1276"/>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13 024,3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8 595,1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8 595,1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2 02 49999 00 0000 150</w:t>
                  </w:r>
                </w:p>
              </w:tc>
              <w:tc>
                <w:tcPr>
                  <w:tcW w:type="dxa" w:w="4684"/>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Прочие межбюджетные трансферты, передаваемые бюджетам</w:t>
                  </w:r>
                </w:p>
              </w:tc>
              <w:tc>
                <w:tcPr>
                  <w:tcW w:type="dxa" w:w="1276"/>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13 024,3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8 595,1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8 595,1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2 07 00000 00 0000 000</w:t>
                  </w:r>
                </w:p>
              </w:tc>
              <w:tc>
                <w:tcPr>
                  <w:tcW w:type="dxa" w:w="4684"/>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Прочие безвозмездные поступления</w:t>
                  </w:r>
                </w:p>
              </w:tc>
              <w:tc>
                <w:tcPr>
                  <w:tcW w:type="dxa" w:w="1276"/>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1 581,4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0,0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0,0 </w:t>
                  </w:r>
                </w:p>
              </w:tc>
            </w:tr>
            <w:tr>
              <w:trPr>
                <w:jc w:val="center"/>
                <w:trHeight w:val="349" w:hRule="atLeast"/>
              </w:trPr>
              <w:tc>
                <w:tcPr>
                  <w:tcW w:type="dxa" w:w="1554"/>
                  <w:tcBorders>
                    <w:left w:sz="4" w:val="single"/>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2 07 05030 13 0000 150</w:t>
                  </w:r>
                </w:p>
              </w:tc>
              <w:tc>
                <w:tcPr>
                  <w:tcW w:type="dxa" w:w="4684"/>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Прочие безвозмездные поступления в бюджеты городских поселений</w:t>
                  </w:r>
                </w:p>
              </w:tc>
              <w:tc>
                <w:tcPr>
                  <w:tcW w:type="dxa" w:w="1276"/>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1 581,4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c>
                <w:tcPr>
                  <w:tcW w:type="dxa" w:w="1276"/>
                  <w:tcBorders>
                    <w:left w:val="nil"/>
                    <w:top w:sz="4" w:val="single"/>
                    <w:right w:sz="4" w:val="single"/>
                    <w:bottom w:sz="4" w:val="single"/>
                  </w:tcBorders>
                  <w:shd w:color="000000"/>
                  <w:vAlign w:val="top"/>
                  <w:textDirection w:val="lrTb"/>
                  <w:gridSpan w:val="1"/>
                </w:tcPr>
                <w:p>
                  <w:pPr>
                    <w:jc w:val="center"/>
                    <w:textAlignment w:val="auto"/>
                    <w:ind w:left="0" w:right="0" w:start="0" w:end="0"/>
                    <w:adjustRightInd w:val="true"/>
                    <w:spacing w:after="16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 </w:t>
                  </w:r>
                </w:p>
              </w:tc>
            </w:tr>
          </w:tbl>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bl>
    <w:p>
      <w:pPr>
        <w:jc w:val="left"/>
        <w:textAlignment w:val="auto"/>
        <w:ind w:left="0" w:right="0" w:start="0" w:end="0"/>
        <w:adjustRightInd w:val="true"/>
        <w:spacing w:after="0" w:line="240"/>
        <w:bidi w:val="false"/>
        <w:rPr>
          <w:rFonts w:ascii="Times New Roman" w:eastAsia="Times New Roman" w:hAnsi="Times New Roman" w:cs="Times New Roman"/>
          <w:sz w:val="20"/>
        </w:rPr>
        <w:sectPr>
          <w:cols w:num="1" w:space="708" w:equalWidth="true"/>
          <w:footnotePr>
            <w:pos w:val="pageBottom"/>
          </w:footnotePr>
          <w:lnNumType w:distance="0"/>
          <w:pgSz w:w="11906" w:h="16838"/>
          <w:pgMar w:left="1418" w:right="567" w:top="1134" w:bottom="567" w:gutter="0" w:header="709" w:footer="709"/>
          <w:titlePg/>
          <w:headerReference w:type="default" r:id="rId4"/>
          <w:footerReference w:type="default" r:id="rId5"/>
        </w:sect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УТВЕРЖДЕНО</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2)</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Распределение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бюджетных ассигнований Пикалевского городского поселения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по целевым статьям (муниципальным программам и непрограммным направлениям деятельности), группам видов расходов классификации расходов бюджетов, по разделам и подразделам классификации расходов бюджетов на 2025 год и на плановый период 2026 и 2027 годов</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tbl>
      <w:tblPr>
        <w:tblLayout w:type="fixed"/>
        <w:tblInd w:w="0" w:type="dxa"/>
        <w:jc w:val="center"/>
        <w:tblW w:w="10065" w:type="dxa"/>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3345"/>
        <w:gridCol w:w="1050"/>
        <w:gridCol w:w="696"/>
        <w:gridCol w:w="460"/>
        <w:gridCol w:w="550"/>
        <w:gridCol w:w="1413"/>
        <w:gridCol w:w="1275"/>
        <w:gridCol w:w="1276"/>
      </w:tblGrid>
      <w:tr>
        <w:trPr>
          <w:jc w:val="center"/>
          <w:trHeight w:val="415" w:hRule="atLeast"/>
        </w:trPr>
        <w:tc>
          <w:tcPr>
            <w:vMerge w:val="restart"/>
            <w:tcW w:type="dxa" w:w="3345"/>
            <w:hideMark w:val="true"/>
            <w:tcBorders>
              <w:left w:sz="4" w:val="single"/>
              <w:top w:sz="4" w:val="single"/>
              <w:right w:sz="4" w:val="single"/>
              <w:bottom w:color="000000"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Наименование</w:t>
            </w:r>
          </w:p>
        </w:tc>
        <w:tc>
          <w:tcPr>
            <w:vMerge w:val="restart"/>
            <w:tcW w:type="dxa" w:w="1050"/>
            <w:hideMark w:val="true"/>
            <w:tcBorders>
              <w:left w:sz="4" w:val="single"/>
              <w:top w:sz="4" w:val="single"/>
              <w:right w:sz="4" w:val="single"/>
              <w:bottom w:color="000000"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ЦСР</w:t>
            </w:r>
          </w:p>
        </w:tc>
        <w:tc>
          <w:tcPr>
            <w:vMerge w:val="restart"/>
            <w:tcW w:type="dxa" w:w="696"/>
            <w:hideMark w:val="true"/>
            <w:tcBorders>
              <w:left w:sz="4" w:val="single"/>
              <w:top w:sz="4" w:val="single"/>
              <w:right w:sz="4" w:val="single"/>
              <w:bottom w:color="000000"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ВР</w:t>
            </w:r>
          </w:p>
        </w:tc>
        <w:tc>
          <w:tcPr>
            <w:vMerge w:val="restart"/>
            <w:tcW w:type="dxa" w:w="460"/>
            <w:hideMark w:val="true"/>
            <w:tcBorders>
              <w:left w:sz="4" w:val="single"/>
              <w:top w:sz="4" w:val="single"/>
              <w:right w:sz="4" w:val="single"/>
              <w:bottom w:color="000000"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Рз</w:t>
            </w:r>
          </w:p>
        </w:tc>
        <w:tc>
          <w:tcPr>
            <w:vMerge w:val="restart"/>
            <w:tcW w:type="dxa" w:w="550"/>
            <w:hideMark w:val="true"/>
            <w:tcBorders>
              <w:left w:sz="4" w:val="single"/>
              <w:top w:sz="4" w:val="single"/>
              <w:right w:sz="4" w:val="single"/>
              <w:bottom w:color="000000"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ПР</w:t>
            </w:r>
          </w:p>
        </w:tc>
        <w:tc>
          <w:tcPr>
            <w:tcW w:type="dxa" w:w="3964"/>
            <w:hideMark w:val="true"/>
            <w:tcBorders>
              <w:left w:val="nil"/>
              <w:top w:sz="4" w:val="single"/>
              <w:right w:color="000000" w:sz="4" w:val="single"/>
              <w:bottom w:sz="4" w:val="single"/>
            </w:tcBorders>
            <w:shd w:val="nil"/>
            <w:vAlign w:val="center"/>
            <w:textDirection w:val="lrTb"/>
            <w:gridSpan w:val="3"/>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Сумма (тысяч рублей)</w:t>
            </w:r>
          </w:p>
        </w:tc>
      </w:tr>
      <w:tr>
        <w:trPr>
          <w:jc w:val="center"/>
          <w:trHeight w:val="546" w:hRule="atLeast"/>
        </w:trPr>
        <w:tc>
          <w:tcPr>
            <w:vMerge w:val="continue"/>
            <w:tcW w:type="dxa" w:w="3345"/>
            <w:hideMark w:val="true"/>
            <w:tcBorders>
              <w:left w:sz="4" w:val="single"/>
              <w:top w:sz="4" w:val="single"/>
              <w:right w:sz="4" w:val="single"/>
              <w:bottom w:color="000000"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1050"/>
            <w:hideMark w:val="true"/>
            <w:tcBorders>
              <w:left w:sz="4" w:val="single"/>
              <w:top w:sz="4" w:val="single"/>
              <w:right w:sz="4" w:val="single"/>
              <w:bottom w:color="000000"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696"/>
            <w:hideMark w:val="true"/>
            <w:tcBorders>
              <w:left w:sz="4" w:val="single"/>
              <w:top w:sz="4" w:val="single"/>
              <w:right w:sz="4" w:val="single"/>
              <w:bottom w:color="000000"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460"/>
            <w:hideMark w:val="true"/>
            <w:tcBorders>
              <w:left w:sz="4" w:val="single"/>
              <w:top w:sz="4" w:val="single"/>
              <w:right w:sz="4" w:val="single"/>
              <w:bottom w:color="000000"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50"/>
            <w:hideMark w:val="true"/>
            <w:tcBorders>
              <w:left w:sz="4" w:val="single"/>
              <w:top w:sz="4" w:val="single"/>
              <w:right w:sz="4" w:val="single"/>
              <w:bottom w:color="000000"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tcW w:type="dxa" w:w="1413"/>
            <w:hideMark w:val="true"/>
            <w:tcBorders>
              <w:left w:val="nil"/>
              <w:top w:val="nil"/>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2025 год</w:t>
            </w:r>
          </w:p>
        </w:tc>
        <w:tc>
          <w:tcPr>
            <w:tcW w:type="dxa" w:w="1275"/>
            <w:hideMark w:val="true"/>
            <w:tcBorders>
              <w:left w:val="nil"/>
              <w:top w:val="nil"/>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2026 год</w:t>
            </w:r>
          </w:p>
        </w:tc>
        <w:tc>
          <w:tcPr>
            <w:tcW w:type="dxa" w:w="1276"/>
            <w:hideMark w:val="true"/>
            <w:tcBorders>
              <w:left w:val="nil"/>
              <w:top w:val="nil"/>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2027 год</w:t>
            </w:r>
          </w:p>
        </w:tc>
      </w:tr>
      <w:tr>
        <w:trPr>
          <w:jc w:val="center"/>
          <w:trHeight w:val="409"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Всего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272</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613,4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272</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572,7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225</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665,5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264</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617,0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269</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676,3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220</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969,1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Муниципальная программа «Культура, физическая культура, спорт, молодежная политика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21.0.00.00000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60</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116,0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109</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504,9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56</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514,1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116,0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«Культура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451,5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174,5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174,5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(услуги, работы) муниципальных учреждений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 КИНЕМАТОГРАФИЯ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Субсидии на возмещение части затрат Пикалевского филиала Государственного бюджетного учреждения культуры Ленинградской области «Музейное агентство» - Пикалевский краеведческий музей на реализацию проекта «Пикалево через объектив истории»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 КИНЕМАТОГРАФИЯ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 597 «О мероприятиях по реализации государственной социальной политики»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 КИНЕМАТОГРАФИЯ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17 190,2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формированию доступной среды жизнедеятельности для инвалидов в Ленинградской области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679,6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679,6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 КИНЕМАТОГРАФИЯ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679,6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679,6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развития общественной инфраструктуры муниципального значения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 КИНЕМАТОГРАФИЯ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«Физическая культура и спорт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002,1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(услуги, работы) муниципальных учреждений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ФИЗИЧЕСКАЯ КУЛЬТУРА И СПОРТ</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Физическая 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911,4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формированию доступной среды жизнедеятельности для инвалидов в Ленинградской области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1 433,9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1 433,9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ФИЗИЧЕСКАЯ КУЛЬТУРА И СПОРТ</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1 433,9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Физическая 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21.4.02.S0930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1 433,9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развития общественной инфраструктуры муниципального значения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656,8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656,8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ФИЗИЧЕСКАЯ КУЛЬТУРА И СПОРТ</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656,8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Физическая 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21.4.02.S4840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656,8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«Молодежная политика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662,4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Организация занятости детей, подростков и молодежи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428,2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ОБРАЗОВАНИЕ</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Молодежная политика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ОБРАЗОВАНИЕ</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Молодежная политика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содействия трудовой адаптации и занятости молодежи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21.4.03.S4330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21.4.03.S4330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ОБРАЗОВАНИЕ</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21.4.03.S4330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Молодежная политика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21.4.03.S4330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52 990,8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«Развитие инфраструктуры культуры»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52 990,8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Капитальный ремонт объектов культуры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21.7.01.S0350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52 990,8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21.7.01.S0350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52 990,8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 КИНЕМАТОГРАФИЯ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21.7.01.S0350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52 990,8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Культура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21.7.01.S0350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52 990,8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Муниципальная программа «Управление и распоряжение имуществом и градостроительная деятельность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22.0.00.00000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12 186,6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11 587,6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11 587,6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12 186,6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11 587,6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11 587,6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«Управление муниципальной собственностью»</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11 587,6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11 587,6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11 587,6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Владение, пользование и распоряжение муниципальной собственностью</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3 294,9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Формирование фонда капитального ремонта многоквартирных домов</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22.4.01.11350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6 792,7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организации транспортного обслуживания населения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22.4.01.Б0408</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22.4.01.Б0408</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22.4.01.Б0408</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22.4.01.Б0408</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устойчивого сокращения непригодного для проживания жилищного фонда»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599,0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переселению граждан из многоквартирных домов, признанных аварийными и подлежащих сносу или реконструкции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22.4.03.11360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599,0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22.4.03.11360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599,0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22.4.03.11360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599,0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22.4.03.11360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599,0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highlight w:val="cyan"/>
                <w:color w:val="000000"/>
              </w:rPr>
            </w:pPr>
            <w:r>
              <w:rPr>
                <w:b w:val="true"/>
                <w:rFonts w:ascii="Times New Roman" w:eastAsia="Times New Roman" w:hAnsi="Times New Roman" w:cs="Times New Roman"/>
                <w:sz w:val="24"/>
                <w:color w:val="000000"/>
              </w:rPr>
              <w:t xml:space="preserve">Муниципальная программа «Обеспечение устойчивого функционирования коммунальной, инженерной, транспортной инфраструктуры и благоустройство территории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23.0.00.00000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56</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713,5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51</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274,3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57</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240,4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415,6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005,4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005,4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повышения устойчивости функционирующей и доступной для всех слоев населения системы общественного транспорта»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12 901,6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работ по осуществлению регулярных перевозок пассажиров и багажа по регулируемым тарифам на территории муниципального образования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23.4.01.14140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12 901,6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23.4.01.14140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12 901,6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23.4.01.14140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12 901,6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Транспорт</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23.4.01.14140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12 901,6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13 366,1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«Ремонт автомобильных дорог общего пользования, дворовых территорий и проездов к многоквартирным домам»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Прочие мероприятия за счет средств дорожного фонда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23.4.02.9Д812</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23.4.02.9Д812</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23.4.02.9Д812</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Дорожное хозяйство (дорожные фонды)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23.4.02.9Д812</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«Повышение безопасности дорожного движения»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Оборудование улично-дорожной сети техническими средствами организации дорожного движения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23.4.03.9Д040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23.4.03.9Д040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23.4.03.9Д040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Дорожное хозяйство (дорожные фонды)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23.4.03.9Д040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548,2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r>
              <w:rPr>
                <w:rFonts w:ascii="Times New Roman" w:eastAsia="Times New Roman" w:hAnsi="Times New Roman" w:cs="Times New Roman"/>
                <w:sz w:val="24"/>
                <w:color w:val="000000"/>
              </w:rPr>
              <w:t xml:space="preserve">Комплекс процессных мероприятий «Благоустройство территории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40</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420,3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991,1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36</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991,1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Санитарная очистка и уличная уборка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1 874,2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Техническое обслуживание сетей наружного освещения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1 125,1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highlight w:val="cyan"/>
                <w:color w:val="ff0000"/>
              </w:rPr>
            </w:pPr>
            <w:r>
              <w:rPr>
                <w:rFonts w:ascii="Times New Roman" w:eastAsia="Times New Roman" w:hAnsi="Times New Roman" w:cs="Times New Roman"/>
                <w:sz w:val="24"/>
              </w:rPr>
              <w:t xml:space="preserve">Мероприятия по содержанию улично-дорожной сети и общественных территорий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267,1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267,1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267,1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092,1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092,1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092,1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092,1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092,1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092,1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092,1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092,1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092,1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7 175,0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7 175,0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7 175,0</w:t>
            </w:r>
          </w:p>
        </w:tc>
      </w:tr>
      <w:tr>
        <w:trPr>
          <w:jc w:val="center"/>
          <w:trHeight w:val="210" w:hRule="atLeast"/>
        </w:trPr>
        <w:tc>
          <w:tcPr>
            <w:noWrap w:val="true"/>
            <w:tcW w:type="dxa" w:w="3345"/>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НАЦИОНАЛЬНАЯ ЭКОНОМИКА</w:t>
            </w:r>
          </w:p>
        </w:tc>
        <w:tc>
          <w:tcPr>
            <w:tcW w:type="dxa" w:w="1050"/>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tcW w:type="dxa" w:w="460"/>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04</w:t>
            </w:r>
          </w:p>
        </w:tc>
        <w:tc>
          <w:tcPr>
            <w:tcW w:type="dxa" w:w="550"/>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w:t>
            </w:r>
          </w:p>
        </w:tc>
        <w:tc>
          <w:tcPr>
            <w:tcW w:type="dxa" w:w="1413"/>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3 203,1 </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3 203,1</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3 203,1</w:t>
            </w:r>
          </w:p>
        </w:tc>
      </w:tr>
      <w:tr>
        <w:trPr>
          <w:jc w:val="center"/>
          <w:trHeight w:val="210" w:hRule="atLeast"/>
        </w:trPr>
        <w:tc>
          <w:tcPr>
            <w:noWrap w:val="true"/>
            <w:tcW w:type="dxa" w:w="3345"/>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Дорожное хозяйство (дорожные фонды)</w:t>
            </w:r>
          </w:p>
        </w:tc>
        <w:tc>
          <w:tcPr>
            <w:tcW w:type="dxa" w:w="1050"/>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tcW w:type="dxa" w:w="460"/>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04</w:t>
            </w:r>
          </w:p>
        </w:tc>
        <w:tc>
          <w:tcPr>
            <w:tcW w:type="dxa" w:w="550"/>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09</w:t>
            </w:r>
          </w:p>
        </w:tc>
        <w:tc>
          <w:tcPr>
            <w:tcW w:type="dxa" w:w="1413"/>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3 203,1 </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3 203,1</w:t>
            </w: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3 203,1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23.4.04.11150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Организация уличного освещения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23.4.04.16100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23.4.04.16100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23.4.04.16100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23.4.04.16100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12 082,2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Озеленение</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23.4.04.16300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23.4.04.16300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23.4.04.16300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23.4.04.16300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bookmarkStart w:id="14" w:name="_Hlk181948291"/>
            <w:r>
              <w:rPr>
                <w:rFonts w:ascii="Times New Roman" w:eastAsia="Times New Roman" w:hAnsi="Times New Roman" w:cs="Times New Roman"/>
                <w:sz w:val="24"/>
                <w:color w:val="000000"/>
              </w:rPr>
              <w:t xml:space="preserve">Прочие мероприятия по благоустройству</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23.4.04.16500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23.4.04.16500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23.4.04.16500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23.4.04.16500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440,0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bookmarkEnd w:id="14"/>
            <w:r>
              <w:rPr>
                <w:rFonts w:ascii="Times New Roman" w:eastAsia="Times New Roman" w:hAnsi="Times New Roman" w:cs="Times New Roman"/>
                <w:sz w:val="24"/>
                <w:color w:val="000000"/>
              </w:rPr>
              <w:t xml:space="preserve">Проведение мероприятий, указанных в пункте 1 статьи 16.6, пункте 1 статьи 75.1 и пункте 1 статьи 78.2 Федерального закона № 7-ФЗ «Об охране окружающей среды»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23.4.04.Б7480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429,2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23.4.04.Б7480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429,2</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23.4.04.Б7480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429,2</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23.4.04.Б7480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429,2</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r>
              <w:rPr>
                <w:rFonts w:ascii="Times New Roman" w:eastAsia="Times New Roman" w:hAnsi="Times New Roman" w:cs="Times New Roman"/>
                <w:sz w:val="24"/>
                <w:color w:val="000000"/>
              </w:rPr>
              <w:t xml:space="preserve">Комплекс процессных мероприятий «Поддержка местных инициатив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2 395,5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r>
              <w:rPr>
                <w:rFonts w:ascii="Times New Roman" w:eastAsia="Times New Roman" w:hAnsi="Times New Roman" w:cs="Times New Roman"/>
                <w:sz w:val="24"/>
                <w:color w:val="000000"/>
              </w:rPr>
              <w:t xml:space="preserve">Мероприятия по реализации областного закона от 16.02.2024 «10-оз «О содействии участию населения в осуществлении местного самоуправления в Ленинградской области»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23.4.05.S5130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2 395,5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23.4.05.S5130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2 395,5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23.4.05.S5130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2 395,5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Дорожное хозяйство (дорожные фонды)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23.4.05.S5130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2 395,5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highlight w:val="cyan"/>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297,9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268,9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6 235,0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«Развитие и приведение в нормативное состояние автомобильных дорог общего пользования»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6 024,3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Ремонт автомобильных дорог общего пользования местного значения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23.7.01.SД140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6 024,3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23.7.01.SД140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6 024,3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23.7.01.SД140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6 024,3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Дорожное хозяйство (дорожные фонды)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23.7.01.SД140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6 024,3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«Благоустройство сельских территорий»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297,9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268,9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Реализация комплекса мероприятий по борьбе с борщевиком Сосновского на территориях муниципальных образований Ленинградской области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23.7.02.S4310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297,9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268,9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23.7.02.S4310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297,9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268,9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23.7.02.S4310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297,9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268,9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23.7.02.S4310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297,9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268,9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Муниципальная программа «Безопасность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24.0.00.00000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771,2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7</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433,1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5</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798,9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771,2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433,1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798,9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«Защита населения и территории от чрезвычайных ситуаций природного и техногенного характера, гражданская оборона, пожарная безопасность и другие вопросы в области национальной безопасности и правоохранительной деятельности»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423,3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947,3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972,3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защиты населения и общественной безопасности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205,7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205,7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205,7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национальной безопасности и правоохранительной деятельности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055,7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национальной безопасности и правоохранительной деятельности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профилактике терроризма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24.4.01.11460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24.4.01.11460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24.4.01.11460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национальной безопасности и правоохранительной деятельности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24.4.01.11460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по исполнению муниципальных функций органов местного самоуправления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24.4.01.13620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24.4.01.13620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ОБОРОНА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24.4.01.13620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Мобилизационная и вневойсковая подготовка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24.4.01.13620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Осуществление комплекса мер по укреплению пожарной безопасности территории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24.4.01.14654</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24.4.01.14654</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24.4.01.14654</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Защита населения и территории от чрезвычайных ситуаций природного и техногенного характера, пожарная безопасность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24.4.01.14654</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bookmarkStart w:id="15" w:name="_Hlk181949031"/>
            <w:r>
              <w:rPr>
                <w:rFonts w:ascii="Times New Roman" w:eastAsia="Times New Roman" w:hAnsi="Times New Roman" w:cs="Times New Roman"/>
                <w:sz w:val="24"/>
                <w:color w:val="000000"/>
              </w:rPr>
              <w:t xml:space="preserve">Реализация мер по обеспечению общественного порядка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национальной безопасности и правоохранительной деятельности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bookmarkEnd w:id="15"/>
            <w:r>
              <w:rPr>
                <w:rFonts w:ascii="Times New Roman" w:eastAsia="Times New Roman" w:hAnsi="Times New Roman" w:cs="Times New Roman"/>
                <w:sz w:val="24"/>
                <w:color w:val="000000"/>
              </w:rPr>
              <w:t xml:space="preserve">Развитие местной системы оповещения Бокситогорского муниципального района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24.4.01.Б3101</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000,0</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000,0</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000,0</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Гражданская оборона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000,0</w:t>
            </w:r>
          </w:p>
        </w:tc>
        <w:tc>
          <w:tcPr>
            <w:tcW w:type="dxa" w:w="1275"/>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межбюджетных трансфертов в области создания, содержания и организации деятельности аварийно-спасательных служб и (или) аварийно- спасательных формирований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24.4.01.П7080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624,0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649,0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24.4.01.П7080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624,0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649,0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БЕЗОПАСНОСТЬ И ПРАВООХРАНИТЕЛЬНАЯ ДЕЯТЕЛЬНОСТЬ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24.4.01.П7080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624,0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649,0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Защита населения и территории от чрезвычайных ситуаций природного и техногенного характера, пожарная безопасность</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24.4.01.П7080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624,0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649,0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отдельных государственных полномочий»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4 347,9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4 485,8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2 826,6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Осуществление первичного воинского учета на территориях, где отсутствуют военные комиссариаты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1 521,3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1 659,2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1 472,0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1 602,2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ОБОРОНА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1 472,0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1 602,2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Мобилизационная и вневойсковая подготовка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1 472,0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1 602,2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49,3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57,0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ОБОРОНА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49,3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57,0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Мобилизационная и вневойсковая подготовка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49,3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57,0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Выполнение отдельных государственных полномочий в сфере профилактики безнадзорности и правонарушений несовершеннолетних</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2 815,9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2 815,9</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2 815,9</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2 681,8</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134,1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Выполнение отдельных государственных полномочий в сфере административных правоотношений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Муниципальная программа «Формирование комфортной городской среды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25.0.00.00000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35 026,6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Региональные проекты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22 261,8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Региональный проект «Формирование комфортной городской среды»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22 261,8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Реализация программ формирования современной городской среды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25.2.F2.55550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22 261,8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25.2.F2.55550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22 261,8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25.2.F2.55550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22 261,8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25.2.F2.55550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22 261,8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2 282,0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«Благоустройство общественных и дворовых территорий»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2 282,0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Прочие мероприятия по благоустройству общественных территорий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25.4.01.11430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2 282,0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25.4.01.11430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2 282,0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25.4.01.11430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2 282,0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25.4.01.11430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2 282,0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10 482,8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«Благоустройство общественных, дворовых пространств и цифровизация городского хозяйства»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10 482,8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благоустройству дворовых территорий муниципальных образований Ленинградской области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25.7.01.S4750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10 482,8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25.7.01.S4750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10 482,8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ЖИЛИЩНО-КОММУНАЛЬНОЕ ХОЗЯЙСТВО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25.7.01.S4750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10 482,8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Благоустройство</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25.7.01.S4750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10 482,8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26.0.00.00000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83</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669,4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81</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779,8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81</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767,7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669,4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779,8</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767,7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деятельности главы администрации»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функций органов местного самоуправления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904,0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деятельности администрации»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095,0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095,0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095,0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функций органов местного самоуправления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095,0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095,0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095,0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233,3</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841,7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прочих вопросов органов местного самоуправления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15</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987,8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098,2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086,1</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(услуги, работы) муниципальных учреждений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934,3</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542,7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528,6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872,2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972,9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581,3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567,2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972,9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581,3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567,2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972,9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581,3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567,2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26.4.04.10060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26.4.04.10060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СОЦИАЛЬНАЯ ПОЛИТИКА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26.4.04.10060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социальной политики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26.4.04.10060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276,6</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судебных актов, вступивших в законную силу по искам к муниципальным образованиям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26.4.04.10650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26.4.04.10650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26.4.04.10650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26.4.04.10650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1 500,0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Участие в создании некоммерческих организаций, фондов, связанных с развитием муниципальных образований Ленинградской области и ежегодные взносы в них</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26.4.04.13030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82,5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Повышение квалификации, профессиональная подготовка и переподготовка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ОБРАЗОВАНИЕ</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Профессиональная подготовка, переподготовка и повышение квалификации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26.4.04.13080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198,4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«Развитие информационного общества в Пикалевском городском поселении»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highlight w:val="magenta"/>
                <w:color w:val="000000"/>
              </w:rPr>
            </w:pPr>
            <w:r>
              <w:rPr>
                <w:rFonts w:ascii="Times New Roman" w:eastAsia="Times New Roman" w:hAnsi="Times New Roman" w:cs="Times New Roman"/>
                <w:sz w:val="24"/>
                <w:color w:val="000000"/>
              </w:rPr>
              <w:t xml:space="preserve">Субсидии на финансовое обеспечение затрат автономной некоммерческой организации «Редакция газеты «Рабочее слово» в связи с оказанием услуг органам местного самоуправления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26.4.05.12010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26.4.05.12010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26.4.05.12010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26.4.05.12010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2 547,2</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547,2</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«Поддержка отдельных категорий граждан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743,7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743,7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743,7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Доплаты к пенсиям муниципальных служащих</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26.4.06.14910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и иные выплаты населению</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26.4.06.14910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СОЦИАЛЬНАЯ ПОЛИТИКА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26.4.06.14910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Пенсионное обеспечение</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26.4.06.14910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613,7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Выплаты почетным гражданам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26.4.06.15860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и иные выплаты населению</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26.4.06.15860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СОЦИАЛЬНАЯ ПОЛИТИКА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26.4.06.15860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населения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26.4.06.15860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«Управление муниципальными финансами и муниципальным долгом Пикалевского городского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391,7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391,7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391,7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Процентные платежи по муниципальному долгу муниципального образования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26.4.07.13010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Обслуживание государственного (муниципального) долга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26.4.07.13010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ОБСЛУЖИВАНИЕ ГОСУДАРСТВЕННОГО И МУНИЦИПАЛЬНОГО ДОЛГА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26.4.07.13010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Обслуживание государственного внутреннего и муниципального долга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26.4.07.13010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158,7</w:t>
            </w:r>
          </w:p>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межбюджетных трансфертов бюджету муниципального района из бюджета поселения по исполнению (кассовому) бюджета поселения и контроля за его исполнением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26.4.07.П7040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26.4.07.П7040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26.4.07.П7040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26.4.07.П7040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w:t>
            </w: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233,0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Муниципальная программа «Развитие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27.0.00.00000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8 133,7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8 096,6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8 060,4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8 133,7</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8 096,6</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8 060,4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«Инфраструктурная и информационная поддержка субъектов малого и среднего предпринимательства»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3 370,8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3 296,7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Текущая деятельность бизнес-инкубаторов, на создание которых были предоставлены средства за счет субсидий федерального бюджета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27.4.01.S4240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3 370,8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3 296,7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27.4.01.S4240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3 370,8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3 296,7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27.4.01.S4240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3 370,8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3 296,7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национальной экономики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27.4.01.S4240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3 370,8</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3 333,3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3 296,7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«Поддержка конкурентоспособности субъектов МСП»</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субъектов малого и среднего предпринимательства в целях содействия в доступе к финансовым ресурсам</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27.4.02.S4250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27.4.02.S4250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НАЦИОНАЛЬНАЯ ЭКОНОМИКА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27.4.02.S4250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в области национальной экономики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27.4.02.S4250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4 762,9</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4 763,3</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4 763,7</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Непрограммные расходы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П0.0.00.00000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7</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996,4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896,4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4</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696,4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Обеспечение деятельности органов местного самоуправления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П1.0.00.00000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7</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996,4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896,4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4</w:t>
            </w:r>
            <w:r>
              <w:rPr>
                <w:b w:val="true"/>
                <w:rFonts w:ascii="Times New Roman" w:eastAsia="Times New Roman" w:hAnsi="Times New Roman" w:cs="Times New Roman"/>
                <w:sz w:val="24"/>
                <w:color w:val="000000"/>
              </w:rPr>
              <w:t xml:space="preserve"> </w:t>
            </w:r>
            <w:r>
              <w:rPr>
                <w:b w:val="true"/>
                <w:rFonts w:ascii="Times New Roman" w:eastAsia="Times New Roman" w:hAnsi="Times New Roman" w:cs="Times New Roman"/>
                <w:sz w:val="24"/>
                <w:color w:val="000000"/>
              </w:rPr>
              <w:t xml:space="preserve">696,4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Совета депутатов</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896,4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896,4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896,4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Непрограммные расходы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896,4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896,4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896,4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функций органов местного самоуправления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П1.1.01.00150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9,4</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Премирование и награждение юридических и физических лиц по решению Совета депутатов поселения и вне системы оплаты труда</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48,5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48,5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и иные выплаты населению</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35,0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межбюджетных трансфертов бюджету муниципального района из бюджета поселения по передаче полномочий контрольно-счетного органа поселения по осуществлению внешнего муниципального финансового контроля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838,5</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Резервный фонд администрации поселения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П1.4.00.00000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7 100,0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2 000,0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3 800,0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Непрограммные расходы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П1.4.01.00000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7 100,0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2 000,0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3 800,0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Резервный фонд администрации муниципального образования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П1.4.01.11110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7 100,0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2 000,0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3 800,0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П1.4.01.11110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7 100,0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2 000,0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3 800,0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ОБЩЕГОСУДАРСТВЕННЫЕ ВОПРОСЫ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П1.4.01.11110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7 100,0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2 000,0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3 800,0</w:t>
            </w:r>
          </w:p>
        </w:tc>
      </w:tr>
      <w:tr>
        <w:trPr>
          <w:jc w:val="center"/>
          <w:trHeight w:val="210" w:hRule="atLeast"/>
        </w:trPr>
        <w:tc>
          <w:tcPr>
            <w:noWrap w:val="true"/>
            <w:tcW w:type="dxa" w:w="3345"/>
            <w:hideMark w:val="true"/>
            <w:tcBorders>
              <w:left w:sz="4" w:val="single"/>
              <w:top w:val="nil"/>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Резервные фонды</w:t>
            </w:r>
          </w:p>
        </w:tc>
        <w:tc>
          <w:tcPr>
            <w:tcW w:type="dxa" w:w="10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П1.4.01.11110</w:t>
            </w:r>
          </w:p>
        </w:tc>
        <w:tc>
          <w:tcPr>
            <w:tcW w:type="dxa" w:w="69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tcW w:type="dxa" w:w="46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tcW w:type="dxa" w:w="550"/>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tcW w:type="dxa" w:w="1413"/>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7 100,0</w:t>
            </w:r>
          </w:p>
        </w:tc>
        <w:tc>
          <w:tcPr>
            <w:tcW w:type="dxa" w:w="1275"/>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2 000,0</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3 800,0</w:t>
            </w:r>
          </w:p>
        </w:tc>
      </w:tr>
    </w:tbl>
    <w:p>
      <w:pPr>
        <w:jc w:val="left"/>
        <w:textAlignment w:val="auto"/>
        <w:ind w:left="0" w:right="0" w:start="0" w:end="0"/>
        <w:adjustRightInd w:val="true"/>
        <w:spacing w:after="160" w:line="240"/>
        <w:bidi w:val="false"/>
        <w:rPr>
          <w:rFonts w:ascii="Calibri" w:eastAsia="Calibri" w:hAnsi="Calibri" w:cs="Calibri"/>
          <w:sz w:val="22"/>
        </w:rPr>
      </w:pPr>
    </w:p>
    <w:p>
      <w:pPr>
        <w:jc w:val="left"/>
        <w:textAlignment w:val="auto"/>
        <w:ind w:left="0" w:right="0" w:start="0" w:end="0"/>
        <w:adjustRightInd w:val="true"/>
        <w:spacing w:after="160" w:line="240"/>
        <w:bidi w:val="false"/>
        <w:rPr>
          <w:rFonts w:ascii="Calibri" w:eastAsia="Calibri" w:hAnsi="Calibri" w:cs="Calibri"/>
          <w:sz w:val="22"/>
        </w:rPr>
      </w:pPr>
    </w:p>
    <w:p>
      <w:pPr>
        <w:jc w:val="left"/>
        <w:textAlignment w:val="auto"/>
        <w:ind w:left="0" w:right="0" w:start="0" w:end="0"/>
        <w:adjustRightInd w:val="true"/>
        <w:spacing w:after="160" w:line="240"/>
        <w:bidi w:val="false"/>
        <w:rPr>
          <w:rFonts w:ascii="Calibri" w:eastAsia="Calibri" w:hAnsi="Calibri" w:cs="Calibri"/>
          <w:sz w:val="22"/>
        </w:rPr>
      </w:pPr>
    </w:p>
    <w:p>
      <w:pPr>
        <w:jc w:val="left"/>
        <w:textAlignment w:val="auto"/>
        <w:ind w:left="0" w:right="0" w:start="0" w:end="0"/>
        <w:adjustRightInd w:val="true"/>
        <w:spacing w:after="160" w:line="240"/>
        <w:bidi w:val="false"/>
        <w:rPr>
          <w:rFonts w:ascii="Calibri" w:eastAsia="Calibri" w:hAnsi="Calibri" w:cs="Calibri"/>
          <w:sz w:val="22"/>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0"/>
        </w:rPr>
      </w:pPr>
    </w:p>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УТВЕРЖДЕНА</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3)</w:t>
      </w:r>
    </w:p>
    <w:tbl>
      <w:tblPr>
        <w:tblLayout w:type="fixed"/>
        <w:tblInd w:w="-284" w:type="dxa"/>
        <w:tblW w:w="10349" w:type="dxa"/>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10349"/>
      </w:tblGrid>
      <w:tr>
        <w:trPr>
          <w:trHeight w:val="315" w:hRule="atLeast"/>
        </w:trPr>
        <w:tc>
          <w:tcPr>
            <w:noWrap w:val="true"/>
            <w:tcW w:type="dxa" w:w="10349"/>
            <w:hideMark w:val="true"/>
            <w:tcBorders>
              <w:left w:val="nil"/>
              <w:top w:val="nil"/>
              <w:right w:val="nil"/>
              <w:bottom w:val="nil"/>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0"/>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Ведомственная структура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расходов бюджета Пикалевского городского поселения</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 на 2025 год и на плановый период 2026 и 2027 годов</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tbl>
            <w:tblPr>
              <w:tblLayout w:type="fixed"/>
              <w:tblInd w:w="0" w:type="dxa"/>
              <w:tblW w:w="10207" w:type="dxa"/>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2836"/>
              <w:gridCol w:w="709"/>
              <w:gridCol w:w="519"/>
              <w:gridCol w:w="550"/>
              <w:gridCol w:w="1046"/>
              <w:gridCol w:w="740"/>
              <w:gridCol w:w="1242"/>
              <w:gridCol w:w="1289"/>
              <w:gridCol w:w="1276"/>
            </w:tblGrid>
            <w:tr>
              <w:trPr>
                <w:trHeight w:val="450" w:hRule="atLeast"/>
              </w:trPr>
              <w:tc>
                <w:tcPr>
                  <w:vMerge w:val="restart"/>
                  <w:tcW w:type="dxa" w:w="2836"/>
                  <w:hideMark w:val="true"/>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Наименование</w:t>
                  </w:r>
                </w:p>
              </w:tc>
              <w:tc>
                <w:tcPr>
                  <w:vMerge w:val="restart"/>
                  <w:tcW w:type="dxa" w:w="709"/>
                  <w:hideMark w:val="true"/>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Г</w:t>
                  </w:r>
                </w:p>
              </w:tc>
              <w:tc>
                <w:tcPr>
                  <w:vMerge w:val="restart"/>
                  <w:tcW w:type="dxa" w:w="519"/>
                  <w:hideMark w:val="true"/>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Рз</w:t>
                  </w:r>
                </w:p>
              </w:tc>
              <w:tc>
                <w:tcPr>
                  <w:vMerge w:val="restart"/>
                  <w:tcW w:type="dxa" w:w="550"/>
                  <w:hideMark w:val="true"/>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ПР</w:t>
                  </w:r>
                </w:p>
              </w:tc>
              <w:tc>
                <w:tcPr>
                  <w:vMerge w:val="restart"/>
                  <w:tcW w:type="dxa" w:w="1046"/>
                  <w:hideMark w:val="true"/>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ЦСР</w:t>
                  </w:r>
                </w:p>
              </w:tc>
              <w:tc>
                <w:tcPr>
                  <w:vMerge w:val="restart"/>
                  <w:tcW w:type="dxa" w:w="740"/>
                  <w:hideMark w:val="true"/>
                  <w:tcBorders>
                    <w:left w:sz="4" w:val="single"/>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ВР</w:t>
                  </w:r>
                </w:p>
              </w:tc>
              <w:tc>
                <w:tcPr>
                  <w:vMerge w:val="restart"/>
                  <w:tcW w:type="dxa" w:w="3807"/>
                  <w:hideMark w:val="true"/>
                  <w:tcBorders>
                    <w:left w:sz="4" w:val="single"/>
                    <w:top w:sz="4" w:val="single"/>
                    <w:right w:sz="4" w:val="single"/>
                    <w:bottom w:sz="4" w:val="single"/>
                  </w:tcBorders>
                  <w:shd w:val="nil"/>
                  <w:vAlign w:val="top"/>
                  <w:textDirection w:val="lrTb"/>
                  <w:gridSpan w:val="3"/>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Сумма (тысяч рублей)</w:t>
                  </w:r>
                </w:p>
              </w:tc>
            </w:tr>
            <w:tr>
              <w:trPr>
                <w:trHeight w:val="450" w:hRule="atLeast"/>
              </w:trPr>
              <w:tc>
                <w:tcPr>
                  <w:vMerge w:val="continue"/>
                  <w:tcW w:type="dxa" w:w="283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709"/>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19"/>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50"/>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104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740"/>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3807"/>
                  <w:hideMark w:val="true"/>
                  <w:tcBorders>
                    <w:left w:sz="4" w:val="single"/>
                    <w:top w:sz="4" w:val="single"/>
                    <w:right w:sz="4" w:val="single"/>
                    <w:bottom w:sz="4" w:val="single"/>
                  </w:tcBorders>
                  <w:shd w:val="nil"/>
                  <w:vAlign w:val="top"/>
                  <w:textDirection w:val="lrTb"/>
                  <w:gridSpan w:val="3"/>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r>
            <w:tr>
              <w:trPr>
                <w:trHeight w:val="450" w:hRule="atLeast"/>
              </w:trPr>
              <w:tc>
                <w:tcPr>
                  <w:vMerge w:val="continue"/>
                  <w:tcW w:type="dxa" w:w="283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709"/>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19"/>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50"/>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104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740"/>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3807"/>
                  <w:hideMark w:val="true"/>
                  <w:tcBorders>
                    <w:left w:sz="4" w:val="single"/>
                    <w:top w:sz="4" w:val="single"/>
                    <w:right w:sz="4" w:val="single"/>
                    <w:bottom w:sz="4" w:val="single"/>
                  </w:tcBorders>
                  <w:shd w:val="nil"/>
                  <w:vAlign w:val="top"/>
                  <w:textDirection w:val="lrTb"/>
                  <w:gridSpan w:val="3"/>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r>
            <w:tr>
              <w:trPr>
                <w:trHeight w:val="465" w:hRule="atLeast"/>
              </w:trPr>
              <w:tc>
                <w:tcPr>
                  <w:vMerge w:val="continue"/>
                  <w:tcW w:type="dxa" w:w="283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709"/>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19"/>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550"/>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104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vMerge w:val="continue"/>
                  <w:tcW w:type="dxa" w:w="740"/>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p>
              </w:tc>
              <w:tc>
                <w:tcPr>
                  <w:tcW w:type="dxa" w:w="1242"/>
                  <w:hideMark w:val="true"/>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2025 год</w:t>
                  </w:r>
                </w:p>
              </w:tc>
              <w:tc>
                <w:tcPr>
                  <w:tcW w:type="dxa" w:w="1289"/>
                  <w:hideMark w:val="true"/>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2026 год</w:t>
                  </w:r>
                </w:p>
              </w:tc>
              <w:tc>
                <w:tcPr>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2027 год</w:t>
                  </w:r>
                </w:p>
              </w:tc>
            </w:tr>
            <w:tr>
              <w:trPr>
                <w:trHeight w:val="315" w:hRule="atLeast"/>
              </w:trPr>
              <w:tc>
                <w:tcPr>
                  <w:noWrap w:val="true"/>
                  <w:tcW w:type="dxa" w:w="283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Всего</w:t>
                  </w:r>
                </w:p>
              </w:tc>
              <w:tc>
                <w:tcPr>
                  <w:noWrap w:val="true"/>
                  <w:tcW w:type="dxa" w:w="709"/>
                  <w:hideMark w:val="true"/>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519"/>
                  <w:hideMark w:val="true"/>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550"/>
                  <w:hideMark w:val="true"/>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046"/>
                  <w:hideMark w:val="true"/>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613,4</w:t>
                  </w:r>
                </w:p>
              </w:tc>
              <w:tc>
                <w:tcPr>
                  <w:noWrap w:val="true"/>
                  <w:tcW w:type="dxa" w:w="1289"/>
                  <w:hideMark w:val="true"/>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572,7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225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665,5</w:t>
                  </w:r>
                </w:p>
              </w:tc>
            </w:tr>
            <w:tr>
              <w:trPr>
                <w:trHeight w:val="220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СОВЕТ ДЕПУТАТОВ МУНИЦИПАЛЬНОГО ОБРАЗОВАНИЯ ПИКАЛЕВСКОЕ ГОРОДСКОЕ ПОСЕЛЕНИЕ БОКСИТОГОРСКОГО МУНИЦИПАЛЬНОГО РАЙОНА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ОБЩЕГОСУДАРСТВЕННЫЕ ВОПРОСЫ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r>
            <w:tr>
              <w:trPr>
                <w:trHeight w:val="157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896,4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Непрограммные расходы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органов местного самоуправления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совета депутатов</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Непрограммные расходы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896,4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функций органов местного самоуправления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9,4</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Премирование и награждение юридических и физических лиц по решению совета депутатов поселения и вне системы оплаты труда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48,5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48,5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48,5</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и иные выплаты населению</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П1.1.01.00190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13,5</w:t>
                  </w:r>
                </w:p>
              </w:tc>
            </w:tr>
            <w:tr>
              <w:trPr>
                <w:trHeight w:val="220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r>
            <w:tr>
              <w:trPr>
                <w:trHeight w:val="157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межбюджетных трансфертов бюджету муниципального района из бюджета поселения по передаче полномочий контрольно-счетного органа поселения по осуществлению внешнего муниципального финансового контроля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002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П1.1.01.П7010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r>
            <w:tr>
              <w:trPr>
                <w:trHeight w:val="664"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АДМИНИСТРАЦИЯ МУНИЦИПАЛЬНОГО ОБРАЗОВАНИЯ ПИКАЛЕВСКОЕ ГОРОДСКОЕ ПОСЕЛЕНИЕ БОКСИТОГОРСКОГО МУНИЦИПАЛЬНОГО РАЙОНА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717,0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676,3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224</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769,1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ОБЩЕГОСУДАРСТВЕННЫЕ ВОПРОСЫ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013,5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023,9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73</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811,8</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058,6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058,6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058,6</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058,6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058,6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058,6</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«Безопасность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отдельных государственных полномочий»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2 826,6</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Выполнение отдельных государственных полномочий в сфере профилактики безнадзорности и правонарушений несовершеннолетних</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2 815,9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2 815,9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2 815,9</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2 681,8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2 681,8</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2 681,8</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134,1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134,1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134,1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Выполнение отдельных государственных полномочий в сфере административных правоотношений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24.4.02.71340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232,0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232,0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232,0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232,0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деятельности главы администрации»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функций органов местного самоуправления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r>
            <w:tr>
              <w:trPr>
                <w:trHeight w:val="664"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26.4.01.00150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904,0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деятельности администрации»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095,0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42095,0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42095,0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функций органов местного самоуправления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095,0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42095,0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42095,0</w:t>
                  </w:r>
                </w:p>
              </w:tc>
            </w:tr>
            <w:tr>
              <w:trPr>
                <w:trHeight w:val="1549"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233,3</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841,7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841,7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841,7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26.4.02.00150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20,0</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«Управление муниципальными финансами и муниципальным долгом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межбюджетных трансфертов бюджету муниципального района из бюджета поселения по исполнению (кассовому) бюджета поселения и контроля за его исполнением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26.4.07.П7040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26.4.07.П7040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Резервные фонды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3 800,0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Непрограммные расходы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3 800,0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органов местного самоуправления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3 800,0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Резервный фонд администрации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3 800,0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Непрограммные расходы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3 800,0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Резервный фонд администрации муниципального образования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П1.4.01.11110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3 800,0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П1.4.01.11110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7 100,0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3 800,0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Другие общегосударственные вопросы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854,9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953,2</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854,9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953,2</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«Управление и распоряжение имуществом и градостроительная деятельность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«Управление муниципальной собственностью»</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4 794,9</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Владение, пользование и распоряжение муниципальной собственностью</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22.4.01.11030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3 294,9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3 294,9</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22.4.01.11030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3 294,9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3 294,9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3 294,9</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организации транспортного обслуживания населения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22.4.01.Б0408</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22.4.01.Б0408</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060,0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170,4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158,3</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060,0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170,4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158,3</w:t>
                  </w:r>
                </w:p>
              </w:tc>
            </w:tr>
            <w:tr>
              <w:trPr>
                <w:trHeight w:val="557"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прочих вопросов органов местного самоуправления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512,8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623,2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611,1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(услуги, работы) муниципальных учреждений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934,3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542,7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528,6</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872,2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872,2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872,2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972,9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581,3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567,2</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89,2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Исполнение судебных актов, вступивших в законную силу по искам к муниципальным образованиям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26.4.04.10650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26.4.04.10650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157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Участие в создании некоммерческих организаций, фондов, связанных с развитием муниципальных образований Ленинградской области и ежегодные взносы в них</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78,5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80,5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82,5</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78,5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80,5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82,5</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«Развитие информационного общества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r>
            <w:tr>
              <w:trPr>
                <w:trHeight w:val="157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Субсидии на финансовое обеспечение затрат автономной некоммерческой организации «Редакция газеты «Рабочее слово» в связи с оказанием услуг органам местного самоуправления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26.4.05.12010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26.4.05.12010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2 547,2</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НАЦИОНАЛЬНАЯ ОБОРОНА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2 021,3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Мобилизационная и вневойсковая подготовка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2 021,3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«Безопасность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2 021,3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252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«Защита населения и территории от чрезвычайных ситуаций природного и техногенного характера, гражданская оборона, пожарная безопасность и другие вопросы в области национальной безопасности и правоохранительной деятельности»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Другие вопросы по исполнению муниципальных функций органов местного самоуправления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24.4.01.13620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24.4.01.13620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отдельных государственных полномочий»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Осуществление первичного воинского учета на территориях, где отсутствуют военные комиссариаты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1 521,3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1 659,2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1372"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1 472,0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1 602,2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02</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24.4.02.51180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49,3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57,0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НАЦИОНАЛЬНАЯ БЕЗОПАСНОСТЬ И ПРАВООХРАНИТЕЛЬНАЯ ДЕЯТЕЛЬНОСТЬ</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923,3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947,3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972,3</w:t>
                  </w:r>
                </w:p>
              </w:tc>
            </w:tr>
            <w:tr>
              <w:trPr>
                <w:trHeight w:val="415"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Гражданская оборона</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1260"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20.0.00.00000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1260"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«Безопасность в Пикалевском городском поселении»</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24.0.00.00000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728"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24.4.00.00000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728"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«Защита населения и территории от чрезвычайных ситуаций природного и техногенного характера, гражданская оборона, пожарная безопасность и другие вопросы в области национальной безопасности и правоохранительной деятельности»</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24.4.01.00000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728"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Развитие местной системы оповещения Бокситогорского муниципального района</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24.4.01.Б3101</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728"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r>
                    <w:rPr>
                      <w:rFonts w:ascii="Times New Roman" w:eastAsia="Times New Roman" w:hAnsi="Times New Roman" w:cs="Times New Roman"/>
                      <w:sz w:val="24"/>
                      <w:color w:val="000000"/>
                    </w:rPr>
                    <w:t xml:space="preserve">24.4.01.Б3101</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000,0</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664"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Защита населения и территории от чрезвычайных ситуаций природного и техногенного характера, пожарная безопасность</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699,2</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699,2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«Безопасность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699,2</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699,2</w:t>
                  </w:r>
                </w:p>
              </w:tc>
            </w:tr>
            <w:tr>
              <w:trPr>
                <w:trHeight w:val="806"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«Защита населения и территории от чрезвычайных ситуаций природного и техногенного характера, гражданская оборона, пожарная безопасность и другие вопросы в области национальной безопасности и правоохранительной деятельности»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699,2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Осуществление комплекса мер по укреплению пожарной безопасности территории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24.4.01.14654</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24.4.01.14654</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50,2</w:t>
                  </w:r>
                </w:p>
              </w:tc>
            </w:tr>
            <w:tr>
              <w:trPr>
                <w:trHeight w:val="698"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межбюджетных трансфертов в области создания, содержания и организации деятельности аварийно-спасательных служб и (или) аварийно- спасательных формирований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24.4.01.П7080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624,0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649,0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Межбюджетные трансферты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24.4.01.П7080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5.0.0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624,0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649,0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Другие вопросы в области национальной безопасности и правоохранительной деятельности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273,1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273,1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273,1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«Безопасность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r>
            <w:tr>
              <w:trPr>
                <w:trHeight w:val="252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«Защита населения и территории от чрезвычайных ситуаций природного и техногенного характера, гражданская оборона, пожарная безопасность и другие вопросы в области национальной безопасности и правоохранительной деятельности»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273,1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защиты населения и общественной безопасности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205,7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205,7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205,7</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055,7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055,7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055,7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24.4.01.11070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профилактике терроризма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24.4.01.11460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24.4.01.11460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Реализация мер по обеспечению общественного порядка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w:t>
                  </w:r>
                </w:p>
              </w:tc>
            </w:tr>
            <w:tr>
              <w:trPr>
                <w:trHeight w:val="947"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14</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24.4.01.18040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НАЦИОНАЛЬНАЯ ЭКОНОМИКА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332,1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314,0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302,1</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Транспорт</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13 366,1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функционирования коммунальной, инженерной, транспортной инфраструктуры и благоустройство территории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r>
            <w:tr>
              <w:trPr>
                <w:trHeight w:val="157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повышения устойчивости функционирующей и доступной для всех слоев населения системы общественного транспорта»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r>
            <w:tr>
              <w:trPr>
                <w:trHeight w:val="664"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работ по осуществлению регулярных перевозок пассажиров и багажа по регулируемым тарифам на территории муниципального образования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23.4.01.14140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23.4.01.14140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12 901,6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13 366,1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Дорожное хозяйство (дорожные фонды)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296,8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851,3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875,6</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296,8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851,3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875,6</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функционирования коммунальной, инженерной, транспортной инфраструктуры и благоустройство территории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296,8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851,3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875,6</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296,8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851,3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851,3</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«Ремонт автомобильных дорог общего пользования, дворовых территорий и проездов к многоквартирным домам»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Прочие мероприятия за счет средств дорожного фонда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23.4.02.9Д812</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23.4.02.9Д812</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100,0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«Повышение безопасности дорожного движения»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Оборудование улично-дорожной сети техническими средствами организации дорожного движения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23.4.03.9Д040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23.4.03.9Д040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548,2</w:t>
                  </w:r>
                </w:p>
              </w:tc>
            </w:tr>
            <w:tr>
              <w:trPr>
                <w:trHeight w:val="945"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«Благоустройство территории Пикалевского городского поселения»</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23.4.04.00000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r>
            <w:tr>
              <w:trPr>
                <w:trHeight w:val="945"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содержанию улично-дорожной сети и общественных территорий</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r>
            <w:tr>
              <w:trPr>
                <w:trHeight w:val="945"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203,1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«Поддержка местных инициатив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2 395,5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157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реализации областного закона от 16.02.2024 «10-оз «О содействии участию населения в осуществлении местного самоуправления в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23.4.05.S5130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2 395,5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23.4.05.S5130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2 395,5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6 024,3</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«Развитие и приведение в нормативное состояние автомобильных дорог общего пользования»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6 024,3</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Ремонт автомобильных дорог общего пользования местного значения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 SД140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6 024,3</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09</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23.7.01. SД140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6 024,3</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Другие вопросы в области национальной экономики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8 133,7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8 096,6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8 060,4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8 133,7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8 096,6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8 060,4</w:t>
                  </w:r>
                </w:p>
              </w:tc>
            </w:tr>
            <w:tr>
              <w:trPr>
                <w:trHeight w:val="1372"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8 133,7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8 096,6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8 060,4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8 133,7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8 096,6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8 060,4</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«Инфраструктурная и информационная поддержка субъектов малого и среднего предпринимательства»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3 370,8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3 333,3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3 296,7</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Текущая деятельность бизнес-инкубаторов, на создание которых были предоставлены средства за счет субсидий федерального бюджета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27.4.01.S4240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3 370,8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3 333,3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3 296,7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27.4.01.S4240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3 370,8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3 333,3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3 296,7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«Поддержка конкурентоспособности субъектов МСП»</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4 762,9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4 763,7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субъектов малого и среднего предпринимательства в целях содействия в доступе к финансовым ресурсам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27.4.02.S4250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4 762,9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4 763,7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Иные бюджетные ассигнования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04</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12</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27.4.02.S4250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8.0.0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4 762,9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4 763,3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4 763,7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ЖИЛИЩНО-КОММУНАЛЬНОЕ ХОЗЯЙСТВО</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933,1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849,6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791,4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Жилищное хозяйство</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7 391,7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6 792,7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7 391,7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«Управление и распоряжение имуществом и градостроительная деятельность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7 391,7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7 391,7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«Управление муниципальной собственностью»</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Формирование фонда капитального ремонта многоквартирных домов</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22.4.01.11350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22.4.01.11350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6 792,7</w:t>
                  </w:r>
                </w:p>
              </w:tc>
            </w:tr>
            <w:tr>
              <w:trPr>
                <w:trHeight w:val="556"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«Обеспечение устойчивого сокращения непригодного для проживания жилищного фонда»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599,0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переселению граждан из многоквартирных домов, признанных аварийными и подлежащих сносу или реконструкции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22.4.03.11360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599,0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22.4.03.11360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599,0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Благоустройство</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541,7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34</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056,9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33</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998,7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541,7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056,9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998,7</w:t>
                  </w:r>
                </w:p>
              </w:tc>
            </w:tr>
            <w:tr>
              <w:trPr>
                <w:trHeight w:val="1231"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функционирования коммунальной, инженерной, транспортной инфраструктуры и благоустройство территории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37</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515,1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056,9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998,7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40</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420,3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991,1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991,1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«Благоустройство территории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37</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217,2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788,0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788,0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Санитарная очистка и уличная уборка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23.4.04.11120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1 874,2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1 874,2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1 874,2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23.4.04.11120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1 874,2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1 874,2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1 874,2</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Техническое обслуживание сетей наружного освещения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1 125,1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содержанию улично-дорожной сети и общественных территорий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064,0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064,0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064,0</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092,1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092,1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23.4.04.11150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971,9</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Организация уличного освещения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23.4.04.16100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12 082,2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12 082,2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12 082,2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23.4.04.16100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12 082,2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12 082,2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12 082,2</w:t>
                  </w:r>
                </w:p>
              </w:tc>
            </w:tr>
            <w:tr>
              <w:trPr>
                <w:trHeight w:val="38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Озеленение</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23.4.04.16300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202,5</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23.4.04.16300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202,5</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202,5</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Прочие мероприятия по благоустройству</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23.4.04.16500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440,0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440,0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440,0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23.4.04.16500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440,0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440,0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440,0</w:t>
                  </w:r>
                </w:p>
              </w:tc>
            </w:tr>
            <w:tr>
              <w:trPr>
                <w:trHeight w:val="945"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Проведение мероприятий, указанных в пункте 1 статьи 16.6, пункте 1 статьи 75.1 и пункте 1 статьи 78.2 Федерального закона № 7-ФЗ «Об охране окружающей среды»</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23.4.04.Б7480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429,2</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23.4.04.Б7480</w:t>
                  </w:r>
                </w:p>
              </w:tc>
              <w:tc>
                <w:tcPr>
                  <w:noWrap w:val="true"/>
                  <w:tcW w:type="dxa" w:w="740"/>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429,2</w:t>
                  </w:r>
                </w:p>
              </w:tc>
              <w:tc>
                <w:tcPr>
                  <w:noWrap w:val="true"/>
                  <w:tcW w:type="dxa" w:w="1289"/>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297,9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268,9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210,7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«Благоустройство сельских территорий»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297,9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268,9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210,7</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Реализация комплекса мероприятий по борьбе с борщевиком Сосновского на территориях муниципальных образований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23.7.02.S4310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297,9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268,9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210,7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23.7.02.S4310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297,9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268,9</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210,7</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«Формирование комфортной городской среды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35 026,6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Региональные проекты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22 261,8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Региональный проект «Формирование комфортной городской среды»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22 261,8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Реализация программ формирования современной городской среды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25.2.F2.55550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22 261,8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25.2.F2.55550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22 261,8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2 282,0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«Благоустройство общественных и дворовых территорий»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2 282,0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Прочие мероприятия по благоустройству общественных территорий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25.4.01.11430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2 282,0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25.4.01.11430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2 282,0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10 482,8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«Благоустройство общественных, дворовых пространств и цифровизация городского хозяйства»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10 482,8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698"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благоустройству дворовых территорий муниципальных образований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25.7.01.S4750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10 482,8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25.7.01.S4750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10 482,8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ОБРАЗОВАНИЕ</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860,8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626,6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626,6</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Профессиональная подготовка, переподготовка и повышение квалификации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198,4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прочих вопросов органов местного самоуправления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Повышение квалификации, профессиональная подготовка и переподготовка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Закупка товаров, работ и услуг для обеспечения государственных (муниципальных) нужд</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05</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26.4.04.13080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198,4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Молодежная политика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662,4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428,2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428,2</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662,4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r>
            <w:tr>
              <w:trPr>
                <w:trHeight w:val="698"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«Культура, физическая культура, спорт, молодежная политика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662,4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662,4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«Молодежная политика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662,4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Организация занятости детей, подростков и молодежи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428,2</w:t>
                  </w:r>
                </w:p>
              </w:tc>
            </w:tr>
            <w:tr>
              <w:trPr>
                <w:trHeight w:val="189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214,1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214,1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214,1</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21.4.03.01190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214,1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214,1</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214,1</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содействия трудовой адаптации и занятости молодежи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21.4.03.S4330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07</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21.4.03.S4330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234,2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КУЛЬТУРА, КИНЕМАТОГРАФИЯ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451,5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87</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174,5</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Культура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451,5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87</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174,5</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451,5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87</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174,5</w:t>
                  </w:r>
                </w:p>
              </w:tc>
            </w:tr>
            <w:tr>
              <w:trPr>
                <w:trHeight w:val="698"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«Культура, физическая культура, спорт, молодежная политика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451,5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87</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174,5</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451,5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87</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174,5</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«Культура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451,5</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87</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165,3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174,5</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(услуги, работы) муниципальных учреждений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984,3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984,3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984,3</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984,3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984,3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984,3</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Субсидии на возмещение части затрат Пикалевского филиала Государственного бюджетного учреждения культуры Ленинградской области «Музейное агентство» - Пикалевский краеведческий музей на реализацию проекта «Пикалево через объектив истории»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21.4.01.00170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21.4.01.00170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252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 597 «О мероприятиях по реализации государственной социальной политики»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21.4.01.S0360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17 190,2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17 190,2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17 190,2</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21.4.01.S0360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17 190,2</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17 190,2</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17 190,2</w:t>
                  </w:r>
                </w:p>
              </w:tc>
            </w:tr>
            <w:tr>
              <w:trPr>
                <w:trHeight w:val="698"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формированию доступной среды жизнедеятельности для инвалидов в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21.4.01.S0930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679,6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21.4.01.S0930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679,6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развития общественной инфраструктуры муниципального значения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21.4.01.S4840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547,4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21.4.01.S4840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547,4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Отраслевые проекты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52 990,8</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Отраслевой проект «Развитие инфраструктуры культуры»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52 990,8</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Капитальный ремонт объектов культуры</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21.7.01.S0350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52 990,8</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08</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21.7.01.S0350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52 990,8</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СОЦИАЛЬНАЯ ПОЛИТИКА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020,3</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020,3</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10</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020,3</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Пенсионное обеспечение</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613,7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r>
            <w:tr>
              <w:trPr>
                <w:trHeight w:val="806"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«Поддержка отдельных категорий граждан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Доплаты к пенсиям муниципальных служащих</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26.4.06.14910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и иные выплаты населению</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26.4.06.14910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613,7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Социальное обеспечение населения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130,0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«Поддержка отдельных категорий граждан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Выплаты почетным гражданам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26.4.06.15860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Социальное обеспечение и иные выплаты населению</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03</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26.4.06.15860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3.0.0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130,0</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Другие вопросы в области социальной политики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276,6</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«Осуществление прочих вопросов органов местного самоуправления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r>
            <w:tr>
              <w:trPr>
                <w:trHeight w:val="664"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26.4.04.10060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10</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06</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26.4.04.10060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276,6</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ФИЗИЧЕСКАЯ КУЛЬТУРА И СПОРТ</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24</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002,1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911,4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Физическая культура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24</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002,1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911,4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r>
            <w:tr>
              <w:trPr>
                <w:trHeight w:val="126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«Культура, физическая культура, спорт, молодежная политика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«Физическая культура и спорт в Пикалевском городском поселении»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002,1</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Обеспечение деятельности (услуги, работы) муниципальных учреждений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r>
            <w:tr>
              <w:trPr>
                <w:trHeight w:val="698"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21.4.02.00160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911,4</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Мероприятия по формированию доступной среды жизнедеятельности для инвалидов в Ленинградской области</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21.4.02.S0930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1 433,9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21.4.02.S0930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1 433,9</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Поддержка развития общественной инфраструктуры муниципального значения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21.4.02.S4840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656,8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Предоставление субсидий бюджетным, автономным учреждениям и иным некоммерческим организациям</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11</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21.4.02.S4840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6.0.0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656,8</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2"/>
                      <w:color w:val="000000"/>
                    </w:rPr>
                  </w:pPr>
                  <w:r>
                    <w:rPr>
                      <w:b w:val="true"/>
                      <w:rFonts w:ascii="Times New Roman" w:eastAsia="Times New Roman" w:hAnsi="Times New Roman" w:cs="Times New Roman"/>
                      <w:sz w:val="22"/>
                      <w:color w:val="000000"/>
                    </w:rPr>
                    <w:t xml:space="preserve">ОБСЛУЖИВАНИЕ ГОСУДАРСТВЕННОГО И МУНИЦИПАЛЬНОГО ДОЛГА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00</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158,7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Обслуживание государственного внутреннего и муниципального долга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color w:val="000000"/>
                    </w:rPr>
                  </w:pPr>
                  <w:r>
                    <w:rPr>
                      <w:b w:val="true"/>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158,7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Муниципальные программы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20.0.00.00000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Муниципальная программа «Обеспечение устойчивого общественного развития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26.0.00.00000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r>
            <w:tr>
              <w:trPr>
                <w:trHeight w:val="31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Комплексы процессных мероприятий</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26.4.00.00000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r>
            <w:tr>
              <w:trPr>
                <w:trHeight w:val="664"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Комплекс процессных мероприятий «Управление муниципальными финансами и муниципальным долгом Пикалевского городского поселения»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26.4.07.00000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r>
            <w:tr>
              <w:trPr>
                <w:trHeight w:val="945"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Процентные платежи по муниципальному долгу муниципального образования</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26.4.07.13010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 </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r>
            <w:tr>
              <w:trPr>
                <w:trHeight w:val="630" w:hRule="atLeast"/>
              </w:trPr>
              <w:tc>
                <w:tcPr>
                  <w:tcW w:type="dxa" w:w="2836"/>
                  <w:hideMark w:val="true"/>
                  <w:tcBorders>
                    <w:left w:sz="4" w:val="single"/>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Обслуживание государственного (муниципального) долга</w:t>
                  </w:r>
                </w:p>
              </w:tc>
              <w:tc>
                <w:tcPr>
                  <w:noWrap w:val="true"/>
                  <w:tcW w:type="dxa" w:w="70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012</w:t>
                  </w:r>
                </w:p>
              </w:tc>
              <w:tc>
                <w:tcPr>
                  <w:noWrap w:val="true"/>
                  <w:tcW w:type="dxa" w:w="519"/>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13</w:t>
                  </w:r>
                </w:p>
              </w:tc>
              <w:tc>
                <w:tcPr>
                  <w:noWrap w:val="true"/>
                  <w:tcW w:type="dxa" w:w="55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01</w:t>
                  </w:r>
                </w:p>
              </w:tc>
              <w:tc>
                <w:tcPr>
                  <w:noWrap w:val="true"/>
                  <w:tcW w:type="dxa" w:w="1046"/>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26.4.07.13010</w:t>
                  </w:r>
                </w:p>
              </w:tc>
              <w:tc>
                <w:tcPr>
                  <w:noWrap w:val="true"/>
                  <w:tcW w:type="dxa" w:w="740"/>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color w:val="000000"/>
                    </w:rPr>
                  </w:pPr>
                  <w:r>
                    <w:rPr>
                      <w:rFonts w:ascii="Times New Roman" w:eastAsia="Times New Roman" w:hAnsi="Times New Roman" w:cs="Times New Roman"/>
                      <w:sz w:val="24"/>
                      <w:color w:val="000000"/>
                    </w:rPr>
                    <w:t xml:space="preserve">7.0.0</w:t>
                  </w:r>
                </w:p>
              </w:tc>
              <w:tc>
                <w:tcPr>
                  <w:noWrap w:val="true"/>
                  <w:tcW w:type="dxa" w:w="1242"/>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89"/>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c>
                <w:tcPr>
                  <w:noWrap w:val="true"/>
                  <w:tcW w:type="dxa" w:w="1276"/>
                  <w:hideMark w:val="true"/>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158,7</w:t>
                  </w:r>
                </w:p>
              </w:tc>
            </w:tr>
          </w:tbl>
          <w:p>
            <w:pPr>
              <w:jc w:val="left"/>
              <w:textAlignment w:val="auto"/>
              <w:ind w:left="0" w:right="0" w:start="0" w:end="0"/>
              <w:adjustRightInd w:val="true"/>
              <w:spacing w:after="160" w:line="240"/>
              <w:bidi w:val="false"/>
              <w:rPr>
                <w:rFonts w:ascii="Calibri" w:eastAsia="Calibri" w:hAnsi="Calibri" w:cs="Calibri"/>
                <w:sz w:val="22"/>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0"/>
              </w:rPr>
            </w:pPr>
          </w:p>
          <w:p>
            <w:pPr>
              <w:jc w:val="left"/>
              <w:textAlignment w:val="auto"/>
              <w:ind w:left="0" w:right="0" w:start="0" w:end="0"/>
              <w:adjustRightInd w:val="true"/>
              <w:spacing w:after="0" w:line="240"/>
              <w:bidi w:val="false"/>
              <w:rPr>
                <w:rFonts w:ascii="Times New Roman" w:eastAsia="Times New Roman" w:hAnsi="Times New Roman" w:cs="Times New Roman"/>
                <w:sz w:val="20"/>
              </w:rPr>
            </w:pPr>
          </w:p>
        </w:tc>
      </w:tr>
      <w:tr>
        <w:trPr>
          <w:trHeight w:val="315" w:hRule="atLeast"/>
        </w:trPr>
        <w:tc>
          <w:tcPr>
            <w:noWrap w:val="true"/>
            <w:tcW w:type="dxa" w:w="10349"/>
            <w:tcBorders>
              <w:left w:val="nil"/>
              <w:top w:val="nil"/>
              <w:right w:val="nil"/>
              <w:bottom w:val="nil"/>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0"/>
              </w:rPr>
            </w:pPr>
          </w:p>
        </w:tc>
      </w:tr>
    </w:tbl>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p>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УТВЕРЖДЕНЫ</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jc w:val="right"/>
        <w:textAlignment w:val="auto"/>
        <w:ind w:left="4536" w:right="0" w:start="4536"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4)</w:t>
      </w:r>
    </w:p>
    <w:p>
      <w:pPr>
        <w:jc w:val="left"/>
        <w:textAlignment w:val="auto"/>
        <w:ind w:left="4536" w:right="0" w:start="4536"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Формы и объем межбюджетных трансфертов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бюджету Бокситогорского муниципального района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на 2025 год и на плановый период 2026 и 2027 годов</w:t>
      </w:r>
    </w:p>
    <w:p>
      <w:pPr>
        <w:jc w:val="center"/>
        <w:textAlignment w:val="auto"/>
        <w:ind w:left="0" w:right="0" w:start="0" w:end="0"/>
        <w:adjustRightInd w:val="true"/>
        <w:spacing w:after="0" w:line="240"/>
        <w:bidi w:val="false"/>
        <w:rPr>
          <w:rFonts w:ascii="Times New Roman" w:eastAsia="Times New Roman" w:hAnsi="Times New Roman" w:cs="Times New Roman"/>
          <w:sz w:val="20"/>
        </w:rPr>
      </w:pPr>
    </w:p>
    <w:tbl>
      <w:tblPr>
        <w:tblLayout w:type="autofit"/>
        <w:tblInd w:w="-147" w:type="dxa"/>
        <w:tblW w:w="5066" w:type="pct"/>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5656"/>
        <w:gridCol w:w="1631"/>
        <w:gridCol w:w="1493"/>
        <w:gridCol w:w="1491"/>
      </w:tblGrid>
      <w:tr>
        <w:trPr>
          <w:trHeight w:val="630" w:hRule="atLeast"/>
        </w:trPr>
        <w:tc>
          <w:tcPr>
            <w:vMerge w:val="restart"/>
            <w:tcW w:type="dxa" w:w="5656"/>
            <w:tcBorders>
              <w:left w:sz="4" w:val="single"/>
              <w:top w:sz="4" w:val="single"/>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Наименование</w:t>
            </w:r>
          </w:p>
        </w:tc>
        <w:tc>
          <w:tcPr>
            <w:tcW w:type="dxa" w:w="4615"/>
            <w:hideMark w:val="true"/>
            <w:tcBorders>
              <w:left w:sz="4" w:val="single"/>
              <w:top w:sz="4" w:val="single"/>
              <w:right w:sz="4" w:val="single"/>
              <w:bottom w:sz="4" w:val="single"/>
            </w:tcBorders>
            <w:shd w:val="nil"/>
            <w:vAlign w:val="center"/>
            <w:textDirection w:val="lrTb"/>
            <w:gridSpan w:val="3"/>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Сумма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(тысяч рублей)</w:t>
            </w:r>
          </w:p>
        </w:tc>
      </w:tr>
      <w:tr>
        <w:trPr>
          <w:trHeight w:val="184" w:hRule="atLeast"/>
        </w:trPr>
        <w:tc>
          <w:tcPr>
            <w:vMerge w:val="continue"/>
            <w:tcW w:type="dxa" w:w="5656"/>
            <w:hideMark w:val="true"/>
            <w:tcBorders>
              <w:left w:sz="4" w:val="single"/>
              <w:top w:sz="4" w:val="single"/>
              <w:right w:sz="4" w:val="single"/>
              <w:bottom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631"/>
            <w:hideMark w:val="true"/>
            <w:tcBorders>
              <w:left w:sz="4" w:val="single"/>
              <w:top w:sz="4" w:val="single"/>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2025 год</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493"/>
            <w:hideMark w:val="true"/>
            <w:tcBorders>
              <w:left w:sz="4" w:val="single"/>
              <w:top w:sz="4" w:val="single"/>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2026 год</w:t>
            </w:r>
          </w:p>
        </w:tc>
        <w:tc>
          <w:tcPr>
            <w:tcW w:type="dxa" w:w="1491"/>
            <w:hideMark w:val="true"/>
            <w:tcBorders>
              <w:left w:sz="4" w:val="single"/>
              <w:top w:sz="4" w:val="single"/>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2027 год</w:t>
            </w:r>
          </w:p>
        </w:tc>
      </w:tr>
      <w:tr>
        <w:trPr>
          <w:trHeight w:val="184" w:hRule="atLeast"/>
        </w:trPr>
        <w:tc>
          <w:tcPr>
            <w:tcW w:type="dxa" w:w="565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ВСЕГО</w:t>
            </w:r>
          </w:p>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631"/>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671,5</w:t>
            </w:r>
          </w:p>
        </w:tc>
        <w:tc>
          <w:tcPr>
            <w:tcW w:type="dxa" w:w="1493"/>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695,5</w:t>
            </w:r>
          </w:p>
        </w:tc>
        <w:tc>
          <w:tcPr>
            <w:tcW w:type="dxa" w:w="1491"/>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720,5</w:t>
            </w:r>
          </w:p>
        </w:tc>
      </w:tr>
      <w:tr>
        <w:trPr>
          <w:trHeight w:val="184" w:hRule="atLeast"/>
        </w:trPr>
        <w:tc>
          <w:tcPr>
            <w:tcW w:type="dxa" w:w="5656"/>
            <w:hideMark w:val="true"/>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Иные межбюджетные трансферты</w:t>
            </w:r>
          </w:p>
          <w:p>
            <w:pPr>
              <w:jc w:val="left"/>
              <w:textAlignment w:val="auto"/>
              <w:ind w:left="0" w:right="0" w:start="0" w:end="0"/>
              <w:adjustRightInd w:val="true"/>
              <w:spacing w:after="0" w:line="240"/>
              <w:bidi w:val="false"/>
              <w:rPr>
                <w:rFonts w:ascii="Times New Roman" w:eastAsia="Times New Roman" w:hAnsi="Times New Roman" w:cs="Times New Roman"/>
                <w:sz w:val="24"/>
              </w:rPr>
            </w:pPr>
          </w:p>
        </w:tc>
        <w:tc>
          <w:tcPr>
            <w:tcW w:type="dxa" w:w="1631"/>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671,5</w:t>
            </w:r>
          </w:p>
        </w:tc>
        <w:tc>
          <w:tcPr>
            <w:tcW w:type="dxa" w:w="1493"/>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695,5</w:t>
            </w:r>
          </w:p>
        </w:tc>
        <w:tc>
          <w:tcPr>
            <w:tcW w:type="dxa" w:w="1491"/>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720,5</w:t>
            </w:r>
          </w:p>
        </w:tc>
      </w:tr>
      <w:tr>
        <w:trPr>
          <w:trHeight w:val="1270" w:hRule="atLeast"/>
        </w:trPr>
        <w:tc>
          <w:tcPr>
            <w:tcW w:type="dxa" w:w="5656"/>
            <w:hideMark w:val="true"/>
            <w:tcBorders>
              <w:left w:sz="4" w:val="single"/>
              <w:top w:sz="4" w:val="single"/>
              <w:right w:sz="4" w:val="single"/>
              <w:bottom w:sz="4" w:val="single"/>
            </w:tcBorders>
            <w:shd w:val="nil"/>
            <w:vAlign w:val="top"/>
            <w:textDirection w:val="lrTb"/>
            <w:gridSpan w:val="1"/>
          </w:tcPr>
          <w:p>
            <w:pPr>
              <w:suppressAutoHyphens/>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Межбюджетные трансферты </w:t>
            </w:r>
            <w:r>
              <w:rPr>
                <w:rFonts w:ascii="Times New Roman" w:eastAsia="Times New Roman" w:hAnsi="Times New Roman" w:cs="Times New Roman"/>
                <w:sz w:val="24"/>
                <w:color w:val="000000"/>
              </w:rPr>
              <w:t xml:space="preserve">бюджету муниципального района из бюджета поселения по передаче полномочий контрольно-счетного органа поселения по осуществлению внешнего муниципального финансового контроля</w:t>
            </w:r>
          </w:p>
        </w:tc>
        <w:tc>
          <w:tcPr>
            <w:tcW w:type="dxa" w:w="1631"/>
            <w:hideMark w:val="true"/>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tcW w:type="dxa" w:w="1493"/>
            <w:hideMark w:val="true"/>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c>
          <w:tcPr>
            <w:tcW w:type="dxa" w:w="1491"/>
            <w:hideMark w:val="true"/>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838,5</w:t>
            </w:r>
          </w:p>
        </w:tc>
      </w:tr>
      <w:tr>
        <w:trPr>
          <w:trHeight w:val="1260" w:hRule="atLeast"/>
        </w:trPr>
        <w:tc>
          <w:tcPr>
            <w:tcW w:type="dxa" w:w="5656"/>
            <w:tcBorders>
              <w:left w:sz="4" w:val="single"/>
              <w:top w:sz="4" w:val="single"/>
              <w:right w:sz="4" w:val="single"/>
              <w:bottom w:sz="4" w:val="single"/>
            </w:tcBorders>
            <w:shd w:val="nil"/>
            <w:vAlign w:val="top"/>
            <w:textDirection w:val="lrTb"/>
            <w:gridSpan w:val="1"/>
          </w:tcPr>
          <w:p>
            <w:pPr>
              <w:suppressAutoHyphens/>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Межбюджетные трансферты бюджету муниципального района </w:t>
            </w:r>
            <w:r>
              <w:rPr>
                <w:rFonts w:ascii="Times New Roman" w:eastAsia="Times New Roman" w:hAnsi="Times New Roman" w:cs="Times New Roman"/>
                <w:sz w:val="24"/>
                <w:color w:val="000000"/>
              </w:rPr>
              <w:t xml:space="preserve">из бюджета поселения по </w:t>
            </w:r>
            <w:bookmarkStart w:id="16" w:name="_Hlk83721992"/>
            <w:r>
              <w:rPr>
                <w:rFonts w:ascii="Times New Roman" w:eastAsia="Times New Roman" w:hAnsi="Times New Roman" w:cs="Times New Roman"/>
                <w:sz w:val="24"/>
              </w:rPr>
              <w:t xml:space="preserve">исполнению (кассовому) бюджета поселения </w:t>
            </w:r>
            <w:bookmarkEnd w:id="16"/>
            <w:r>
              <w:rPr>
                <w:rFonts w:ascii="Times New Roman" w:eastAsia="Times New Roman" w:hAnsi="Times New Roman" w:cs="Times New Roman"/>
                <w:sz w:val="24"/>
              </w:rPr>
              <w:t xml:space="preserve">и контроля за его исполнением</w:t>
            </w:r>
          </w:p>
        </w:tc>
        <w:tc>
          <w:tcPr>
            <w:tcW w:type="dxa" w:w="1631"/>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tcW w:type="dxa" w:w="1493"/>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c>
          <w:tcPr>
            <w:tcW w:type="dxa" w:w="1491"/>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233,0</w:t>
            </w:r>
          </w:p>
        </w:tc>
      </w:tr>
      <w:tr>
        <w:trPr>
          <w:trHeight w:val="1702" w:hRule="atLeast"/>
        </w:trPr>
        <w:tc>
          <w:tcPr>
            <w:tcW w:type="dxa" w:w="5656"/>
            <w:hideMark w:val="true"/>
            <w:tcBorders>
              <w:left w:sz="4" w:val="single"/>
              <w:top w:sz="4" w:val="single"/>
              <w:right w:sz="4" w:val="single"/>
              <w:bottom w:sz="4" w:val="single"/>
            </w:tcBorders>
            <w:shd w:val="nil"/>
            <w:vAlign w:val="top"/>
            <w:textDirection w:val="lrTb"/>
            <w:gridSpan w:val="1"/>
          </w:tcPr>
          <w:p>
            <w:pPr>
              <w:suppressAutoHyphens/>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Межбюджетные трансферты бюджету муниципального района из бюджета поселения в области создания, содержания и организации деятельности аварийно-спасательных служб и (или) аварийно-спасательных формирований  </w:t>
            </w:r>
          </w:p>
        </w:tc>
        <w:tc>
          <w:tcPr>
            <w:tcW w:type="dxa" w:w="1631"/>
            <w:hideMark w:val="true"/>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600,0</w:t>
            </w:r>
          </w:p>
        </w:tc>
        <w:tc>
          <w:tcPr>
            <w:tcW w:type="dxa" w:w="1493"/>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624,0</w:t>
            </w:r>
          </w:p>
        </w:tc>
        <w:tc>
          <w:tcPr>
            <w:tcW w:type="dxa" w:w="1491"/>
            <w:tcBorders>
              <w:left w:val="nil"/>
              <w:top w:sz="4" w:val="single"/>
              <w:right w:sz="4" w:val="single"/>
              <w:bottom w:sz="4" w:val="single"/>
            </w:tcBorders>
            <w:shd w:val="nil"/>
            <w:vAlign w:val="top"/>
            <w:textDirection w:val="lrTb"/>
            <w:gridSpan w:val="1"/>
          </w:tcPr>
          <w:p>
            <w:pPr>
              <w:suppressAutoHyphens/>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649,0</w:t>
            </w:r>
          </w:p>
        </w:tc>
      </w:tr>
    </w:tbl>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br w:type="page"/>
      </w:r>
    </w:p>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p>
    <w:tbl>
      <w:tblPr>
        <w:tblLayout w:type="fixed"/>
        <w:tblInd w:w="0" w:type="dxa"/>
        <w:tblW w:w="9923" w:type="dxa"/>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4788"/>
        <w:gridCol w:w="5135"/>
      </w:tblGrid>
      <w:tr>
        <w:tc>
          <w:tcPr>
            <w:tcW w:type="dxa" w:w="4788"/>
            <w:shd w:val="nil"/>
            <w:vAlign w:val="top"/>
            <w:textDirection w:val="lrTb"/>
            <w:gridSpan w:val="1"/>
          </w:tcPr>
          <w:p>
            <w:pPr>
              <w:jc w:val="right"/>
              <w:textAlignment w:val="auto"/>
              <w:ind w:left="0" w:right="0" w:start="0" w:end="0"/>
              <w:adjustRightInd w:val="true"/>
              <w:spacing w:after="0" w:line="240"/>
              <w:bidi w:val="false"/>
              <w:rPr>
                <w:spacing w:val="-2"/>
                <w:rFonts w:ascii="Times New Roman" w:eastAsia="Times New Roman" w:hAnsi="Times New Roman" w:cs="Times New Roman"/>
                <w:sz w:val="28"/>
              </w:rPr>
            </w:pPr>
          </w:p>
        </w:tc>
        <w:tc>
          <w:tcPr>
            <w:tcW w:type="dxa" w:w="5135"/>
            <w:shd w:val="nil"/>
            <w:vAlign w:val="top"/>
            <w:textDirection w:val="lrTb"/>
            <w:gridSpan w:val="1"/>
          </w:tcPr>
          <w:p>
            <w:pPr>
              <w:jc w:val="right"/>
              <w:textAlignment w:val="auto"/>
              <w:ind w:left="177" w:right="-63" w:start="177" w:end="-63"/>
              <w:adjustRightInd w:val="true"/>
              <w:spacing w:after="0" w:line="240"/>
              <w:bidi w:val="false"/>
              <w:tabs>
                <w:tab w:val="left" w:pos="2019"/>
              </w:tabs>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w:t>
            </w:r>
          </w:p>
          <w:p>
            <w:pPr>
              <w:jc w:val="right"/>
              <w:textAlignment w:val="auto"/>
              <w:ind w:left="177" w:right="-63" w:start="177" w:end="-63"/>
              <w:adjustRightInd w:val="true"/>
              <w:spacing w:after="0" w:line="240"/>
              <w:bidi w:val="false"/>
              <w:tabs>
                <w:tab w:val="left" w:pos="2019"/>
              </w:tabs>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w:t>
            </w:r>
          </w:p>
          <w:p>
            <w:pPr>
              <w:jc w:val="right"/>
              <w:textAlignment w:val="auto"/>
              <w:ind w:left="-107" w:right="-63" w:start="-107" w:end="-63"/>
              <w:adjustRightInd w:val="true"/>
              <w:spacing w:after="0" w:line="240"/>
              <w:bidi w:val="false"/>
              <w:tabs>
                <w:tab w:val="left" w:pos="2019"/>
              </w:tabs>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jc w:val="right"/>
              <w:textAlignment w:val="auto"/>
              <w:ind w:left="177" w:right="-63" w:start="177" w:end="-63"/>
              <w:adjustRightInd w:val="true"/>
              <w:spacing w:after="0" w:line="240"/>
              <w:bidi w:val="false"/>
              <w:tabs>
                <w:tab w:val="left" w:pos="2019"/>
              </w:tabs>
              <w:rPr>
                <w:spacing w:val="-2"/>
                <w:rFonts w:ascii="Times New Roman" w:eastAsia="Times New Roman" w:hAnsi="Times New Roman" w:cs="Times New Roman"/>
                <w:sz w:val="28"/>
              </w:rPr>
            </w:pPr>
            <w:r>
              <w:rPr>
                <w:rFonts w:ascii="Times New Roman" w:eastAsia="Times New Roman" w:hAnsi="Times New Roman" w:cs="Times New Roman"/>
                <w:sz w:val="28"/>
              </w:rPr>
              <w:t xml:space="preserve">                                 (приложение № 5)</w:t>
            </w:r>
          </w:p>
        </w:tc>
      </w:tr>
    </w:tbl>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Порядок предоставления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иных межбюджетных трансфертов из бюджета Пикалевского городского поселения бюджету Бокситогорского муниципального района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в 2025 году и плановом периоде 2026 и 2027 годов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(далее - Порядок) </w:t>
      </w:r>
    </w:p>
    <w:p>
      <w:pPr>
        <w:jc w:val="center"/>
        <w:textAlignment w:val="auto"/>
        <w:ind w:firstLine="720"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540" w:left="0" w:right="0" w:start="0" w:end="0"/>
        <w:adjustRightInd w:val="true"/>
        <w:spacing w:after="0" w:line="240"/>
        <w:bidi w:val="false"/>
        <w:numPr>
          <w:ilvl w:val="0"/>
          <w:numId w:val="6"/>
        </w:numPr>
        <w:tabs>
          <w:tab w:val="left" w:pos="0"/>
          <w:tab w:val="left" w:pos="1080"/>
          <w:tab w:val="left" w:pos="1620"/>
        </w:tabs>
        <w:rPr>
          <w:rFonts w:ascii="Times New Roman" w:eastAsia="Times New Roman" w:hAnsi="Times New Roman" w:cs="Times New Roman"/>
          <w:sz w:val="28"/>
        </w:rPr>
      </w:pPr>
      <w:r>
        <w:rPr>
          <w:rFonts w:ascii="Times New Roman" w:eastAsia="Times New Roman" w:hAnsi="Times New Roman" w:cs="Times New Roman"/>
          <w:sz w:val="28"/>
        </w:rPr>
        <w:t xml:space="preserve">Настоящий Порядок разработан в соответствии с Бюджетным кодексом Российской Федерации, Федеральным законом № 131-ФЗ от 06 октября 2003 года «Об общих принципах организации местного самоуправления в Российской Федерации» и устанавливает порядок и условия предоставления в 2025 году и плановом периоде 2026 и 2027 годов из бюджета Пикалевского городского поселения иных межбюджетных трансфертов бюджету Бокситогорского муниципального района (далее – иные  межбюджетные трансферты) на финансовое обеспечение исполнения:</w:t>
      </w:r>
    </w:p>
    <w:p>
      <w:pPr>
        <w:jc w:val="both"/>
        <w:textAlignment w:val="auto"/>
        <w:ind w:firstLine="540" w:left="0" w:right="0" w:start="0" w:end="0"/>
        <w:adjustRightInd w:val="true"/>
        <w:spacing w:after="0" w:line="240"/>
        <w:bidi w:val="false"/>
        <w:tabs>
          <w:tab w:val="left" w:pos="1080"/>
        </w:tabs>
        <w:rPr>
          <w:rFonts w:ascii="Times New Roman" w:eastAsia="Times New Roman" w:hAnsi="Times New Roman" w:cs="Times New Roman"/>
          <w:sz w:val="28"/>
        </w:rPr>
      </w:pPr>
      <w:r>
        <w:rPr>
          <w:rFonts w:ascii="Times New Roman" w:eastAsia="Times New Roman" w:hAnsi="Times New Roman" w:cs="Times New Roman"/>
          <w:sz w:val="28"/>
        </w:rPr>
        <w:t xml:space="preserve">части полномочий по созданию, содержанию и организации деятельности аварийно-спасательных служб и (или) аварийно-спасательных формирований;</w:t>
      </w:r>
    </w:p>
    <w:p>
      <w:pPr>
        <w:jc w:val="both"/>
        <w:textAlignment w:val="auto"/>
        <w:ind w:firstLine="567" w:left="0" w:right="0" w:start="0" w:end="0"/>
        <w:adjustRightInd w:val="true"/>
        <w:spacing w:after="0" w:line="240"/>
        <w:bidi w:val="false"/>
        <w:tabs>
          <w:tab w:val="left" w:pos="0"/>
          <w:tab w:val="left" w:pos="993"/>
        </w:tabs>
        <w:rPr>
          <w:rFonts w:ascii="Times New Roman" w:eastAsia="Times New Roman" w:hAnsi="Times New Roman" w:cs="Times New Roman"/>
          <w:sz w:val="28"/>
        </w:rPr>
      </w:pPr>
      <w:bookmarkStart w:id="17" w:name="_Hlk119678933"/>
      <w:r>
        <w:rPr>
          <w:rFonts w:ascii="Times New Roman" w:eastAsia="Times New Roman" w:hAnsi="Times New Roman" w:cs="Times New Roman"/>
          <w:sz w:val="28"/>
        </w:rPr>
        <w:t xml:space="preserve">части полномочий по исполнению (кассовому) бюджета Пикалевского городского поселения и контроля за его исполнением</w:t>
      </w:r>
      <w:bookmarkEnd w:id="17"/>
      <w:r>
        <w:rPr>
          <w:rFonts w:ascii="Times New Roman" w:eastAsia="Times New Roman" w:hAnsi="Times New Roman" w:cs="Times New Roman"/>
          <w:sz w:val="28"/>
        </w:rPr>
        <w:t xml:space="preserve">;</w:t>
      </w:r>
    </w:p>
    <w:p>
      <w:pPr>
        <w:jc w:val="both"/>
        <w:textAlignment w:val="auto"/>
        <w:ind w:firstLine="567" w:left="0" w:right="0" w:start="0" w:end="0"/>
        <w:adjustRightInd w:val="true"/>
        <w:spacing w:after="0" w:line="240"/>
        <w:bidi w:val="false"/>
        <w:tabs>
          <w:tab w:val="left" w:pos="0"/>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полномочий контрольно-счетного органа Пикалевского городского поселения по осуществлению внешнего муниципального финансового контроля.</w:t>
      </w:r>
    </w:p>
    <w:p>
      <w:pPr>
        <w:jc w:val="both"/>
        <w:textAlignment w:val="auto"/>
        <w:ind w:firstLine="567" w:left="0" w:right="0" w:start="0" w:end="0"/>
        <w:adjustRightInd w:val="true"/>
        <w:spacing w:after="0" w:line="240"/>
        <w:bidi w:val="false"/>
        <w:numPr>
          <w:ilvl w:val="0"/>
          <w:numId w:val="6"/>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Иные межбюджетные трансферты предоставляются</w:t>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на основании:</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решения Совета депутатов Пикалевского городского поселения от 17 октября 2024 года № 12 «О передаче части полномочий администрации Пикалевского городского поселения администрации Бокситогорского муниципального района»;</w:t>
      </w:r>
    </w:p>
    <w:p>
      <w:pPr>
        <w:jc w:val="both"/>
        <w:textAlignment w:val="auto"/>
        <w:ind w:firstLine="567"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решения Совета депутатов Пикалевского городского поселения от 17 октября 2024 года № 13 «О передаче Контрольно-счетной комиссии Бокситогорского муниципального района полномочий контрольно-счетного органа Пикалевского городского поселения по осуществлению внешнего муниципального финансового контроля».</w:t>
      </w:r>
    </w:p>
    <w:p>
      <w:pPr>
        <w:jc w:val="both"/>
        <w:textAlignment w:val="auto"/>
        <w:ind w:firstLine="567" w:left="0" w:right="0" w:start="0" w:end="0"/>
        <w:spacing w:after="0" w:line="240"/>
        <w:bidi w:val="false"/>
        <w:numPr>
          <w:ilvl w:val="0"/>
          <w:numId w:val="6"/>
        </w:numPr>
        <w:tabs>
          <w:tab w:val="left" w:pos="1134"/>
        </w:tabs>
        <w:rPr>
          <w:rFonts w:ascii="Times New Roman" w:eastAsia="Times New Roman" w:hAnsi="Times New Roman" w:cs="Times New Roman"/>
          <w:sz w:val="28"/>
        </w:rPr>
      </w:pPr>
      <w:bookmarkStart w:id="18" w:name="_Hlk119676150"/>
      <w:r>
        <w:rPr>
          <w:rFonts w:ascii="Times New Roman" w:eastAsia="Times New Roman" w:hAnsi="Times New Roman" w:cs="Times New Roman"/>
          <w:sz w:val="28"/>
        </w:rPr>
        <w:t xml:space="preserve">Иные межбюджетные трансферты предоставляются </w:t>
      </w:r>
      <w:bookmarkEnd w:id="18"/>
      <w:r>
        <w:rPr>
          <w:rFonts w:ascii="Times New Roman" w:eastAsia="Times New Roman" w:hAnsi="Times New Roman" w:cs="Times New Roman"/>
          <w:sz w:val="28"/>
        </w:rPr>
        <w:t xml:space="preserve">в соответствие с соглашениями, заключенными с органами местного самоуправления Бокситогорского муниципального района (далее - Соглашение).  </w:t>
      </w:r>
    </w:p>
    <w:p>
      <w:pPr>
        <w:jc w:val="both"/>
        <w:textAlignment w:val="auto"/>
        <w:ind w:firstLine="567" w:left="0" w:right="0" w:start="0" w:end="0"/>
        <w:adjustRightInd w:val="true"/>
        <w:spacing w:after="0" w:line="240"/>
        <w:bidi w:val="false"/>
        <w:numPr>
          <w:ilvl w:val="0"/>
          <w:numId w:val="6"/>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Объем иных межбюджетных трансфертов:</w:t>
      </w:r>
    </w:p>
    <w:p>
      <w:pPr>
        <w:jc w:val="both"/>
        <w:textAlignment w:val="auto"/>
        <w:ind w:firstLine="567" w:left="0" w:right="0" w:start="0" w:end="0"/>
        <w:adjustRightInd w:val="true"/>
        <w:spacing w:after="0" w:line="240"/>
        <w:bidi w:val="false"/>
        <w:numPr>
          <w:ilvl w:val="1"/>
          <w:numId w:val="43"/>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 Годовой объем иных межбюджетных трансфертов, подлежащих передаче бюджету Бокситогорского муниципального района в целях, указанных в пункте 1 настоящего Порядка, определен в соответствии с расчетами, являющимися приложениями к Соглашениям о передаче полномочий.</w:t>
      </w:r>
    </w:p>
    <w:p>
      <w:pPr>
        <w:jc w:val="both"/>
        <w:textAlignment w:val="auto"/>
        <w:ind w:firstLine="567" w:left="0" w:right="0" w:start="0" w:end="0"/>
        <w:adjustRightInd w:val="true"/>
        <w:spacing w:after="0" w:line="240"/>
        <w:bidi w:val="false"/>
        <w:numPr>
          <w:ilvl w:val="0"/>
          <w:numId w:val="6"/>
        </w:numPr>
        <w:tabs>
          <w:tab w:val="left" w:pos="240"/>
          <w:tab w:val="left" w:pos="480"/>
          <w:tab w:val="left" w:pos="993"/>
          <w:tab w:val="left" w:pos="1080"/>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Иные межбюджетные трансферты на финансовое обеспечение исполнения переданных полномочий на цели, указанные в пункте 1 настоящего Порядка, подлежат отражению в доходной части бюджета Бокситогорского муниципального района по коду дохода 2 02 40014 05 0000 150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 учетом детализации подвидов доходов. </w:t>
      </w:r>
    </w:p>
    <w:p>
      <w:pPr>
        <w:jc w:val="both"/>
        <w:textAlignment w:val="auto"/>
        <w:ind w:firstLine="567" w:left="0" w:right="0" w:start="0" w:end="0"/>
        <w:adjustRightInd w:val="true"/>
        <w:spacing w:after="0" w:line="240"/>
        <w:bidi w:val="false"/>
        <w:numPr>
          <w:ilvl w:val="0"/>
          <w:numId w:val="6"/>
        </w:numPr>
        <w:tabs>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В расходной части бюджета Бокситогорского муниципального района иные межбюджетные трансферты подлежат отражению по направлению их использования.</w:t>
      </w:r>
    </w:p>
    <w:p>
      <w:pPr>
        <w:jc w:val="both"/>
        <w:textAlignment w:val="auto"/>
        <w:ind w:firstLine="567" w:left="0" w:right="0" w:start="0" w:end="0"/>
        <w:adjustRightInd w:val="true"/>
        <w:spacing w:after="0" w:line="240"/>
        <w:bidi w:val="false"/>
        <w:numPr>
          <w:ilvl w:val="0"/>
          <w:numId w:val="6"/>
        </w:numPr>
        <w:tabs>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Средства имеют целевой характер и не могут быть использованы на другие цели.</w:t>
      </w:r>
    </w:p>
    <w:p>
      <w:pPr>
        <w:jc w:val="both"/>
        <w:textAlignment w:val="auto"/>
        <w:ind w:firstLine="567" w:left="0" w:right="0" w:start="0" w:end="0"/>
        <w:adjustRightInd w:val="true"/>
        <w:spacing w:after="0" w:line="240"/>
        <w:bidi w:val="false"/>
        <w:numPr>
          <w:ilvl w:val="0"/>
          <w:numId w:val="6"/>
        </w:numPr>
        <w:tabs>
          <w:tab w:val="left" w:pos="1134"/>
        </w:tabs>
        <w:rPr>
          <w:rFonts w:ascii="Times New Roman" w:eastAsia="Times New Roman" w:hAnsi="Times New Roman" w:cs="Times New Roman"/>
          <w:sz w:val="28"/>
        </w:rPr>
      </w:pPr>
      <w:r>
        <w:rPr>
          <w:rFonts w:ascii="Times New Roman" w:eastAsia="Times New Roman" w:hAnsi="Times New Roman" w:cs="Times New Roman"/>
          <w:sz w:val="28"/>
        </w:rPr>
        <w:t xml:space="preserve">Получатели иных межбюджетных трансфертов ежеквартально, в срок до 15 числа месяца, следующего за отчетным кварталом, представляют в администрацию Пикалевского городского поселения (отдел финансов и экономики) отчет о расходовании средств иных межбюджетных трансфертов.</w:t>
      </w:r>
    </w:p>
    <w:p>
      <w:pPr>
        <w:jc w:val="both"/>
        <w:textAlignment w:val="auto"/>
        <w:ind w:firstLine="567" w:left="0" w:right="0" w:start="0" w:end="0"/>
        <w:adjustRightInd w:val="true"/>
        <w:spacing w:after="0" w:line="240"/>
        <w:bidi w:val="false"/>
        <w:numPr>
          <w:ilvl w:val="0"/>
          <w:numId w:val="6"/>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Иные межбюджетные трансферты, не использованные в текущем финансовом году, подлежат возврату в установленном порядке в бюджет Пикалевского городского поселения.</w:t>
      </w:r>
    </w:p>
    <w:p>
      <w:pPr>
        <w:jc w:val="both"/>
        <w:textAlignment w:val="auto"/>
        <w:ind w:firstLine="567" w:left="0" w:right="0" w:start="0" w:end="0"/>
        <w:adjustRightInd w:val="true"/>
        <w:spacing w:after="0" w:line="240"/>
        <w:bidi w:val="false"/>
        <w:numPr>
          <w:ilvl w:val="0"/>
          <w:numId w:val="6"/>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 Ответственность за несоблюдение настоящего Порядка возлагается на получателей иных межбюджетных трансфертов из бюджета Бокситогорского муниципального района Ленинградской области.</w:t>
      </w:r>
    </w:p>
    <w:p>
      <w:pPr>
        <w:jc w:val="both"/>
        <w:textAlignment w:val="auto"/>
        <w:ind w:firstLine="567" w:left="0" w:right="0" w:start="0" w:end="0"/>
        <w:adjustRightInd w:val="true"/>
        <w:spacing w:after="0" w:line="240"/>
        <w:bidi w:val="false"/>
        <w:numPr>
          <w:ilvl w:val="0"/>
          <w:numId w:val="6"/>
        </w:numPr>
        <w:tabs>
          <w:tab w:val="left" w:pos="993"/>
        </w:tabs>
        <w:rPr>
          <w:rFonts w:ascii="Times New Roman" w:eastAsia="Times New Roman" w:hAnsi="Times New Roman" w:cs="Times New Roman"/>
          <w:sz w:val="28"/>
        </w:rPr>
      </w:pPr>
      <w:r>
        <w:rPr>
          <w:rFonts w:ascii="Times New Roman" w:eastAsia="Times New Roman" w:hAnsi="Times New Roman" w:cs="Times New Roman"/>
          <w:sz w:val="28"/>
        </w:rPr>
        <w:t xml:space="preserve">Контроль за соблюдением целей и порядка предоставления иных межбюджетных трансфертов осуществляет администрация Пикалевского городского поселения.</w:t>
      </w:r>
    </w:p>
    <w:p>
      <w:pPr>
        <w:keepLines w:val="true"/>
        <w:keepNext w:val="true"/>
        <w:jc w:val="right"/>
        <w:textAlignment w:val="auto"/>
        <w:ind w:left="9360" w:right="0" w:start="9360" w:end="0"/>
        <w:adjustRightInd w:val="true"/>
        <w:spacing w:after="0" w:line="240"/>
        <w:bidi w:val="false"/>
        <w:rPr>
          <w:caps w:val="true"/>
          <w:rFonts w:ascii="Times New Roman" w:eastAsia="Times New Roman" w:hAnsi="Times New Roman" w:cs="Times New Roman"/>
          <w:sz w:val="28"/>
        </w:rPr>
        <w:sectPr>
          <w:cols w:num="1" w:space="708" w:equalWidth="true"/>
          <w:footnotePr>
            <w:pos w:val="pageBottom"/>
          </w:footnotePr>
          <w:lnNumType w:distance="0"/>
          <w:pgSz w:w="11906" w:h="16838"/>
          <w:pgMar w:left="1418" w:right="567" w:top="851" w:bottom="567" w:gutter="0" w:header="709" w:footer="709"/>
        </w:sectPr>
      </w:pPr>
    </w:p>
    <w:p>
      <w:pPr>
        <w:keepLines w:val="true"/>
        <w:keepNext w:val="true"/>
        <w:jc w:val="right"/>
        <w:textAlignment w:val="auto"/>
        <w:ind w:left="9360" w:right="0" w:start="9360" w:end="0"/>
        <w:adjustRightInd w:val="true"/>
        <w:spacing w:after="0" w:line="240"/>
        <w:bidi w:val="false"/>
        <w:rPr>
          <w:caps w:val="true"/>
          <w:rFonts w:ascii="Times New Roman" w:eastAsia="Times New Roman" w:hAnsi="Times New Roman" w:cs="Times New Roman"/>
          <w:sz w:val="28"/>
        </w:rPr>
      </w:pPr>
      <w:r>
        <w:rPr>
          <w:caps w:val="true"/>
          <w:rFonts w:ascii="Times New Roman" w:eastAsia="Times New Roman" w:hAnsi="Times New Roman" w:cs="Times New Roman"/>
          <w:sz w:val="28"/>
        </w:rPr>
        <w:t xml:space="preserve">Утверждена</w:t>
      </w:r>
    </w:p>
    <w:p>
      <w:pPr>
        <w:keepLines w:val="true"/>
        <w:keepNext w:val="true"/>
        <w:jc w:val="right"/>
        <w:textAlignment w:val="auto"/>
        <w:ind w:left="9360" w:right="0" w:start="936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w:t>
      </w:r>
    </w:p>
    <w:p>
      <w:pPr>
        <w:keepLines w:val="true"/>
        <w:keepNext w:val="true"/>
        <w:jc w:val="right"/>
        <w:textAlignment w:val="auto"/>
        <w:ind w:left="9360" w:right="0" w:start="936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keepLines w:val="true"/>
        <w:keepNext w:val="true"/>
        <w:jc w:val="right"/>
        <w:textAlignment w:val="auto"/>
        <w:ind w:left="9360" w:right="0" w:start="936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6)</w:t>
      </w:r>
    </w:p>
    <w:p>
      <w:pPr>
        <w:keepLines w:val="true"/>
        <w:keepNext w:val="true"/>
        <w:outlineLvl w:val="1"/>
        <w:jc w:val="left"/>
        <w:textAlignment w:val="auto"/>
        <w:ind w:left="0" w:right="0" w:start="0" w:end="0"/>
        <w:adjustRightInd w:val="true"/>
        <w:spacing w:after="0" w:line="240"/>
        <w:bidi w:val="false"/>
        <w:rPr>
          <w:rFonts w:ascii="Times New Roman" w:eastAsia="Times New Roman" w:hAnsi="Times New Roman" w:cs="Times New Roman"/>
          <w:sz w:val="28"/>
          <w:i w:val="true"/>
        </w:rPr>
      </w:pPr>
    </w:p>
    <w:p>
      <w:pPr>
        <w:keepLines w:val="true"/>
        <w:keepNext w:val="true"/>
        <w:outlineLvl w:val="1"/>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Программа муниципальных внутренних заимствований </w:t>
      </w:r>
    </w:p>
    <w:p>
      <w:pPr>
        <w:keepLines w:val="true"/>
        <w:keepNext w:val="true"/>
        <w:outlineLvl w:val="1"/>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Пикалевского городского поселения на 2025 год и на плановый период 2026 и 2027 годов</w:t>
      </w:r>
    </w:p>
    <w:p>
      <w:pPr>
        <w:jc w:val="left"/>
        <w:textAlignment w:val="auto"/>
        <w:ind w:left="0" w:right="0" w:start="0" w:end="0"/>
        <w:adjustRightInd w:val="true"/>
        <w:spacing w:after="0" w:line="240"/>
        <w:bidi w:val="false"/>
        <w:rPr>
          <w:b w:val="true"/>
          <w:rFonts w:ascii="Times New Roman" w:eastAsia="Times New Roman" w:hAnsi="Times New Roman" w:cs="Times New Roman"/>
          <w:sz w:val="28"/>
        </w:rPr>
      </w:pPr>
    </w:p>
    <w:p>
      <w:pPr>
        <w:jc w:val="right"/>
        <w:textAlignment w:val="auto"/>
        <w:ind w:left="360" w:right="0" w:start="36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(тысяч рублей)</w:t>
      </w:r>
    </w:p>
    <w:tbl>
      <w:tblPr>
        <w:tblLayout w:type="fixed"/>
        <w:tblInd w:w="-572" w:type="dxa"/>
        <w:tblW w:w="15876" w:type="dxa"/>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1693"/>
        <w:gridCol w:w="1560"/>
        <w:gridCol w:w="1567"/>
        <w:gridCol w:w="1701"/>
        <w:gridCol w:w="1559"/>
        <w:gridCol w:w="1559"/>
        <w:gridCol w:w="1560"/>
        <w:gridCol w:w="1559"/>
        <w:gridCol w:w="1559"/>
        <w:gridCol w:w="1559"/>
      </w:tblGrid>
      <w:tr>
        <w:trPr>
          <w:cantSplit w:val="true"/>
          <w:trHeight w:val="421" w:hRule="atLeast"/>
        </w:trPr>
        <w:tc>
          <w:tcPr>
            <w:vMerge w:val="restart"/>
            <w:tcW w:type="dxa" w:w="1693"/>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firstLine="29" w:left="-102" w:right="-114" w:start="-102" w:end="-114"/>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Внутренние заимствования</w:t>
            </w:r>
          </w:p>
        </w:tc>
        <w:tc>
          <w:tcPr>
            <w:tcW w:type="dxa" w:w="4828"/>
            <w:tcBorders>
              <w:left w:sz="4" w:val="single"/>
              <w:top w:sz="4" w:val="single"/>
              <w:right w:sz="4" w:val="single"/>
              <w:bottom w:sz="4" w:val="single"/>
            </w:tcBorders>
            <w:shd w:val="nil"/>
            <w:vAlign w:val="top"/>
            <w:textDirection w:val="lrTb"/>
            <w:gridSpan w:val="3"/>
          </w:tcPr>
          <w:p>
            <w:pPr>
              <w:keepLines w:val="true"/>
              <w:keepNext w:val="true"/>
              <w:jc w:val="center"/>
              <w:textAlignment w:val="auto"/>
              <w:ind w:firstLine="29" w:left="113" w:right="0" w:start="113"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2025 год</w:t>
            </w:r>
          </w:p>
        </w:tc>
        <w:tc>
          <w:tcPr>
            <w:tcW w:type="dxa" w:w="4678"/>
            <w:tcBorders>
              <w:left w:sz="4" w:val="single"/>
              <w:top w:sz="4" w:val="single"/>
              <w:right w:sz="4" w:val="single"/>
              <w:bottom w:sz="4" w:val="single"/>
            </w:tcBorders>
            <w:shd w:val="nil"/>
            <w:vAlign w:val="top"/>
            <w:textDirection w:val="lrTb"/>
            <w:gridSpan w:val="3"/>
          </w:tcPr>
          <w:p>
            <w:pPr>
              <w:keepLines w:val="true"/>
              <w:keepNext w:val="true"/>
              <w:jc w:val="center"/>
              <w:textAlignment w:val="auto"/>
              <w:ind w:left="-113" w:right="-91" w:start="-113" w:end="-91"/>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2026 год</w:t>
            </w:r>
          </w:p>
        </w:tc>
        <w:tc>
          <w:tcPr>
            <w:tcW w:type="dxa" w:w="4677"/>
            <w:tcBorders>
              <w:left w:sz="4" w:val="single"/>
              <w:top w:sz="4" w:val="single"/>
              <w:right w:sz="4" w:val="single"/>
              <w:bottom w:sz="4" w:val="single"/>
            </w:tcBorders>
            <w:shd w:val="nil"/>
            <w:vAlign w:val="top"/>
            <w:textDirection w:val="lrTb"/>
            <w:gridSpan w:val="3"/>
          </w:tcPr>
          <w:p>
            <w:pPr>
              <w:keepLines w:val="true"/>
              <w:keepNext w:val="true"/>
              <w:jc w:val="center"/>
              <w:textAlignment w:val="auto"/>
              <w:ind w:left="-113" w:right="-91" w:start="-113" w:end="-91"/>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2027 год</w:t>
            </w:r>
          </w:p>
        </w:tc>
      </w:tr>
      <w:tr>
        <w:trPr>
          <w:cantSplit w:val="true"/>
          <w:trHeight w:val="1536" w:hRule="atLeast"/>
        </w:trPr>
        <w:tc>
          <w:tcPr>
            <w:vMerge w:val="continue"/>
            <w:tcW w:type="dxa" w:w="1693"/>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02" w:right="-114" w:start="-102" w:end="-114"/>
              <w:adjustRightInd w:val="true"/>
              <w:spacing w:after="0" w:line="240"/>
              <w:bidi w:val="false"/>
              <w:rPr>
                <w:b w:val="true"/>
                <w:rFonts w:ascii="Times New Roman" w:eastAsia="Times New Roman" w:hAnsi="Times New Roman" w:cs="Times New Roman"/>
                <w:sz w:val="24"/>
              </w:rPr>
            </w:pPr>
          </w:p>
        </w:tc>
        <w:tc>
          <w:tcPr>
            <w:tcW w:type="dxa" w:w="1560"/>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объем привлечения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p>
            <w:pPr>
              <w:keepLines w:val="true"/>
              <w:keepNext w:val="true"/>
              <w:jc w:val="center"/>
              <w:textAlignment w:val="auto"/>
              <w:ind w:firstLine="29" w:left="-113" w:right="-105" w:start="-113" w:end="-105"/>
              <w:adjustRightInd w:val="true"/>
              <w:spacing w:after="0" w:line="240"/>
              <w:bidi w:val="false"/>
              <w:rPr>
                <w:b w:val="true"/>
                <w:rFonts w:ascii="Times New Roman" w:eastAsia="Times New Roman" w:hAnsi="Times New Roman" w:cs="Times New Roman"/>
                <w:sz w:val="24"/>
              </w:rPr>
            </w:pPr>
          </w:p>
        </w:tc>
        <w:tc>
          <w:tcPr>
            <w:tcW w:type="dxa" w:w="1567"/>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предельные</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сроки погашения</w:t>
            </w:r>
          </w:p>
          <w:p>
            <w:pPr>
              <w:keepLines w:val="true"/>
              <w:keepNext w:val="true"/>
              <w:jc w:val="center"/>
              <w:textAlignment w:val="auto"/>
              <w:ind w:firstLine="29"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tc>
        <w:tc>
          <w:tcPr>
            <w:tcW w:type="dxa" w:w="1701"/>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объем погашения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p>
            <w:pPr>
              <w:keepLines w:val="true"/>
              <w:keepNext w:val="true"/>
              <w:jc w:val="center"/>
              <w:textAlignment w:val="auto"/>
              <w:ind w:firstLine="29" w:left="-113" w:right="-105" w:start="-113" w:end="-105"/>
              <w:adjustRightInd w:val="true"/>
              <w:spacing w:after="0" w:line="240"/>
              <w:bidi w:val="false"/>
              <w:rPr>
                <w:b w:val="true"/>
                <w:rFonts w:ascii="Times New Roman" w:eastAsia="Times New Roman" w:hAnsi="Times New Roman" w:cs="Times New Roman"/>
                <w:sz w:val="24"/>
              </w:rPr>
            </w:pP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объем привлечения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предельные</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сроки погашения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tc>
        <w:tc>
          <w:tcPr>
            <w:tcW w:type="dxa" w:w="1560"/>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объем погашения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объем привлечения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предельные</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сроки погашения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объем погашения</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долговых обязательств</w:t>
            </w:r>
          </w:p>
          <w:p>
            <w:pPr>
              <w:keepLines w:val="true"/>
              <w:keepNext w:val="true"/>
              <w:jc w:val="center"/>
              <w:textAlignment w:val="auto"/>
              <w:ind w:left="-113" w:right="-105" w:start="-113" w:end="-105"/>
              <w:adjustRightInd w:val="true"/>
              <w:spacing w:after="0" w:line="240"/>
              <w:bidi w:val="false"/>
              <w:rPr>
                <w:b w:val="true"/>
                <w:rFonts w:ascii="Times New Roman" w:eastAsia="Times New Roman" w:hAnsi="Times New Roman" w:cs="Times New Roman"/>
                <w:sz w:val="24"/>
              </w:rPr>
            </w:pPr>
          </w:p>
        </w:tc>
      </w:tr>
      <w:tr>
        <w:trPr>
          <w:cantSplit w:val="true"/>
          <w:trHeight w:val="220" w:hRule="atLeast"/>
        </w:trPr>
        <w:tc>
          <w:tcPr>
            <w:tcW w:type="dxa" w:w="1693"/>
            <w:tcBorders>
              <w:left w:sz="4" w:val="single"/>
              <w:top w:sz="4" w:val="single"/>
              <w:right w:sz="4" w:val="single"/>
              <w:bottom w:sz="4" w:val="single"/>
            </w:tcBorders>
            <w:shd w:val="nil"/>
            <w:vAlign w:val="top"/>
            <w:textDirection w:val="lrTb"/>
            <w:gridSpan w:val="1"/>
          </w:tcPr>
          <w:p>
            <w:pPr>
              <w:keepLines w:val="true"/>
              <w:keepNext w:val="true"/>
              <w:jc w:val="left"/>
              <w:textAlignment w:val="auto"/>
              <w:ind w:left="0" w:right="-114" w:start="0" w:end="-114"/>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Кредиты кредитных организаций</w:t>
            </w:r>
            <w:r>
              <w:rPr>
                <w:rFonts w:ascii="Times New Roman" w:eastAsia="Times New Roman" w:hAnsi="Times New Roman" w:cs="Times New Roman"/>
                <w:sz w:val="20"/>
              </w:rPr>
              <w:t xml:space="preserve"> </w:t>
            </w:r>
          </w:p>
        </w:tc>
        <w:tc>
          <w:tcPr>
            <w:tcW w:type="dxa" w:w="1560"/>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0" w:start="113"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27 000,0</w:t>
            </w:r>
          </w:p>
        </w:tc>
        <w:tc>
          <w:tcPr>
            <w:tcW w:type="dxa" w:w="1567"/>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0" w:start="113"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3 лет</w:t>
            </w:r>
          </w:p>
        </w:tc>
        <w:tc>
          <w:tcPr>
            <w:tcW w:type="dxa" w:w="1701"/>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113" w:right="0" w:start="113"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24 000,0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tcW w:type="dxa" w:w="1560"/>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15 000,0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17 000,0</w:t>
            </w:r>
          </w:p>
        </w:tc>
      </w:tr>
      <w:tr>
        <w:trPr>
          <w:cantSplit w:val="true"/>
          <w:trHeight w:val="311" w:hRule="atLeast"/>
        </w:trPr>
        <w:tc>
          <w:tcPr>
            <w:tcW w:type="dxa" w:w="1693"/>
            <w:tcBorders>
              <w:left w:sz="4" w:val="single"/>
              <w:top w:sz="4" w:val="single"/>
              <w:right w:sz="4" w:val="single"/>
              <w:bottom w:sz="4" w:val="single"/>
            </w:tcBorders>
            <w:shd w:val="nil"/>
            <w:vAlign w:val="top"/>
            <w:textDirection w:val="lrTb"/>
            <w:gridSpan w:val="1"/>
          </w:tcPr>
          <w:p>
            <w:pPr>
              <w:keepLines w:val="true"/>
              <w:keepNext w:val="true"/>
              <w:jc w:val="left"/>
              <w:textAlignment w:val="auto"/>
              <w:ind w:firstLine="67" w:left="113" w:right="0" w:start="113"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Итого:</w:t>
            </w:r>
          </w:p>
        </w:tc>
        <w:tc>
          <w:tcPr>
            <w:tcW w:type="dxa" w:w="1560"/>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firstLine="67" w:left="113" w:right="0" w:start="113"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27 000,0</w:t>
            </w:r>
          </w:p>
        </w:tc>
        <w:tc>
          <w:tcPr>
            <w:tcW w:type="dxa" w:w="1567"/>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firstLine="67" w:left="113" w:right="0" w:start="113" w:end="0"/>
              <w:adjustRightInd w:val="true"/>
              <w:spacing w:after="0" w:line="240"/>
              <w:bidi w:val="false"/>
              <w:rPr>
                <w:b w:val="true"/>
                <w:rFonts w:ascii="Times New Roman" w:eastAsia="Times New Roman" w:hAnsi="Times New Roman" w:cs="Times New Roman"/>
                <w:sz w:val="24"/>
              </w:rPr>
            </w:pPr>
          </w:p>
        </w:tc>
        <w:tc>
          <w:tcPr>
            <w:tcW w:type="dxa" w:w="1701"/>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firstLine="67" w:left="113" w:right="0" w:start="113"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24 000,0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560"/>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15</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000,0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0,0</w:t>
            </w: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559"/>
            <w:tcBorders>
              <w:left w:sz="4" w:val="single"/>
              <w:top w:sz="4" w:val="single"/>
              <w:right w:sz="4" w:val="single"/>
              <w:bottom w:sz="4" w:val="single"/>
            </w:tcBorders>
            <w:shd w:val="nil"/>
            <w:vAlign w:val="top"/>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17 000,0</w:t>
            </w:r>
          </w:p>
        </w:tc>
      </w:tr>
    </w:tbl>
    <w:p>
      <w:pPr>
        <w:jc w:val="both"/>
        <w:textAlignment w:val="auto"/>
        <w:ind w:left="360" w:right="0" w:start="360" w:end="0"/>
        <w:adjustRightInd w:val="true"/>
        <w:spacing w:after="0" w:line="240"/>
        <w:bidi w:val="false"/>
        <w:tabs>
          <w:tab w:val="left" w:pos="6360"/>
        </w:tabs>
        <w:rPr>
          <w:b w:val="true"/>
          <w:rFonts w:ascii="Times New Roman" w:eastAsia="Times New Roman" w:hAnsi="Times New Roman" w:cs="Times New Roman"/>
          <w:sz w:val="28"/>
        </w:rPr>
        <w:sectPr>
          <w:cols w:num="1" w:space="708" w:equalWidth="true"/>
          <w:footnotePr>
            <w:pos w:val="pageBottom"/>
          </w:footnotePr>
          <w:lnNumType w:distance="0"/>
          <w:pgSz w:w="16838" w:h="11906" w:orient="landscape"/>
          <w:pgMar w:left="1134" w:right="539" w:top="1418" w:bottom="567" w:gutter="0" w:header="709" w:footer="709"/>
        </w:sectPr>
      </w:pPr>
    </w:p>
    <w:p>
      <w:pPr>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УТВЕРЖДЕНЫ</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 </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 </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5 декабря 2024 года № 28</w:t>
      </w:r>
    </w:p>
    <w:p>
      <w:pPr>
        <w:keepLines w:val="true"/>
        <w:keepNext w:val="true"/>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 (приложение 7)</w:t>
      </w:r>
    </w:p>
    <w:p>
      <w:pPr>
        <w:keepLines w:val="true"/>
        <w:keepNext w:val="true"/>
        <w:jc w:val="left"/>
        <w:textAlignment w:val="auto"/>
        <w:ind w:left="0" w:right="0" w:start="0" w:end="0"/>
        <w:adjustRightInd w:val="true"/>
        <w:spacing w:after="0" w:line="240"/>
        <w:bidi w:val="false"/>
        <w:rPr>
          <w:b w:val="true"/>
          <w:rFonts w:ascii="Times New Roman" w:eastAsia="Times New Roman" w:hAnsi="Times New Roman" w:cs="Times New Roman"/>
          <w:sz w:val="28"/>
        </w:rPr>
      </w:pPr>
    </w:p>
    <w:p>
      <w:pPr>
        <w:keepLines w:val="true"/>
        <w:outlineLvl w:val="4"/>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Источники внутреннего финансирования </w:t>
      </w:r>
    </w:p>
    <w:p>
      <w:pPr>
        <w:keepLines w:val="true"/>
        <w:outlineLvl w:val="4"/>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дефицита бюджета Пикалевского городского поселения</w:t>
      </w:r>
    </w:p>
    <w:p>
      <w:pPr>
        <w:keepLines w:val="true"/>
        <w:outlineLvl w:val="4"/>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на 2025 год и на плановый период 2026 и 2027 годов</w:t>
      </w:r>
    </w:p>
    <w:p>
      <w:pPr>
        <w:keepLines w:val="true"/>
        <w:outlineLvl w:val="4"/>
        <w:jc w:val="center"/>
        <w:textAlignment w:val="auto"/>
        <w:ind w:left="0" w:right="0" w:start="0" w:end="0"/>
        <w:adjustRightInd w:val="true"/>
        <w:spacing w:after="0" w:line="240"/>
        <w:bidi w:val="false"/>
        <w:rPr>
          <w:b w:val="true"/>
          <w:rFonts w:ascii="Times New Roman" w:eastAsia="Times New Roman" w:hAnsi="Times New Roman" w:cs="Times New Roman"/>
          <w:sz w:val="28"/>
        </w:rPr>
      </w:pPr>
    </w:p>
    <w:tbl>
      <w:tblPr>
        <w:tblLayout w:type="autofit"/>
        <w:tblInd w:w="-34" w:type="dxa"/>
        <w:tblW w:w="5018" w:type="pct"/>
        <w:tblCellMar>
          <w:bottom w:w="0" w:type="dxa"/>
          <w:left w:w="108" w:type="dxa"/>
          <w:right w:w="108" w:type="dxa"/>
          <w:top w:w="0" w:type="dxa"/>
        </w:tblCellMar>
        <w:tblBorders>
          <w:left w:sz="0" w:space="0" w:val="nil"/>
          <w:right w:sz="0" w:space="0" w:val="nil"/>
          <w:top w:sz="0" w:space="0" w:val="nil"/>
          <w:bottom w:sz="0" w:space="0" w:val="nil"/>
          <w:insideV w:sz="0" w:space="0" w:val="nil"/>
          <w:insideH w:sz="0" w:space="0" w:val="nil"/>
        </w:tblBorders>
      </w:tblPr>
      <w:tblGrid>
        <w:gridCol w:w="2786"/>
        <w:gridCol w:w="3308"/>
        <w:gridCol w:w="1361"/>
        <w:gridCol w:w="1361"/>
        <w:gridCol w:w="1357"/>
      </w:tblGrid>
      <w:tr>
        <w:trPr>
          <w:trHeight w:val="773" w:hRule="atLeast"/>
        </w:trPr>
        <w:tc>
          <w:tcPr>
            <w:vMerge w:val="restart"/>
            <w:tcW w:type="dxa" w:w="2786"/>
            <w:tcBorders>
              <w:left w:sz="4" w:val="single"/>
              <w:top w:sz="4" w:val="single"/>
              <w:right w:sz="4" w:val="single"/>
            </w:tcBorders>
            <w:shd w:val="nil"/>
            <w:vAlign w:val="center"/>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Код источника</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финансирования</w:t>
            </w:r>
          </w:p>
        </w:tc>
        <w:tc>
          <w:tcPr>
            <w:vMerge w:val="restart"/>
            <w:tcW w:type="dxa" w:w="3308"/>
            <w:tcBorders>
              <w:left w:val="nil"/>
              <w:top w:sz="4" w:val="single"/>
              <w:right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Наименование</w:t>
            </w:r>
          </w:p>
        </w:tc>
        <w:tc>
          <w:tcPr>
            <w:tcW w:type="dxa" w:w="4079"/>
            <w:tcBorders>
              <w:left w:val="nil"/>
              <w:top w:sz="4" w:val="single"/>
              <w:right w:sz="4" w:val="single"/>
              <w:bottom w:sz="4" w:val="single"/>
            </w:tcBorders>
            <w:shd w:val="nil"/>
            <w:vAlign w:val="center"/>
            <w:textDirection w:val="lrTb"/>
            <w:gridSpan w:val="3"/>
          </w:tcPr>
          <w:p>
            <w:pPr>
              <w:jc w:val="center"/>
              <w:textAlignment w:val="auto"/>
              <w:ind w:left="-75" w:right="0" w:start="-75"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Сумма</w:t>
            </w:r>
          </w:p>
          <w:p>
            <w:pPr>
              <w:jc w:val="center"/>
              <w:textAlignment w:val="auto"/>
              <w:ind w:left="-75" w:right="0" w:start="-75"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(тысяч рублей)</w:t>
            </w:r>
          </w:p>
        </w:tc>
      </w:tr>
      <w:tr>
        <w:trPr>
          <w:trHeight w:val="773" w:hRule="atLeast"/>
        </w:trPr>
        <w:tc>
          <w:tcPr>
            <w:vMerge w:val="continue"/>
            <w:tcW w:type="dxa" w:w="2786"/>
            <w:tcBorders>
              <w:left w:sz="4" w:val="single"/>
              <w:right w:sz="4" w:val="single"/>
              <w:bottom w:sz="4" w:val="single"/>
            </w:tcBorders>
            <w:shd w:val="nil"/>
            <w:vAlign w:val="center"/>
            <w:textDirection w:val="lrTb"/>
            <w:gridSpan w:val="1"/>
          </w:tcPr>
          <w:p>
            <w:pPr>
              <w:keepLines w:val="true"/>
              <w:keepNext w:val="true"/>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vMerge w:val="continue"/>
            <w:tcW w:type="dxa" w:w="3308"/>
            <w:tcBorders>
              <w:left w:val="nil"/>
              <w:right w:sz="4" w:val="single"/>
              <w:bottom w:sz="4" w:val="single"/>
            </w:tcBorders>
            <w:shd w:val="nil"/>
            <w:vAlign w:val="center"/>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c>
          <w:tcPr>
            <w:tcW w:type="dxa" w:w="1361"/>
            <w:tcBorders>
              <w:left w:val="nil"/>
              <w:top w:sz="4" w:val="single"/>
              <w:right w:sz="4" w:val="single"/>
              <w:bottom w:sz="4" w:val="single"/>
            </w:tcBorders>
            <w:shd w:val="nil"/>
            <w:vAlign w:val="center"/>
            <w:textDirection w:val="lrTb"/>
            <w:gridSpan w:val="1"/>
          </w:tcPr>
          <w:p>
            <w:pPr>
              <w:jc w:val="center"/>
              <w:textAlignment w:val="auto"/>
              <w:ind w:left="-75" w:right="0" w:start="-75"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2025 год</w:t>
            </w:r>
          </w:p>
        </w:tc>
        <w:tc>
          <w:tcPr>
            <w:tcW w:type="dxa" w:w="1361"/>
            <w:tcBorders>
              <w:left w:val="nil"/>
              <w:top w:sz="4" w:val="single"/>
              <w:right w:sz="4" w:val="single"/>
              <w:bottom w:sz="4" w:val="single"/>
            </w:tcBorders>
            <w:shd w:val="nil"/>
            <w:vAlign w:val="center"/>
            <w:textDirection w:val="lrTb"/>
            <w:gridSpan w:val="1"/>
          </w:tcPr>
          <w:p>
            <w:pPr>
              <w:jc w:val="center"/>
              <w:textAlignment w:val="auto"/>
              <w:ind w:left="-75" w:right="0" w:start="-75"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2026 год</w:t>
            </w:r>
          </w:p>
        </w:tc>
        <w:tc>
          <w:tcPr>
            <w:tcW w:type="dxa" w:w="1357"/>
            <w:tcBorders>
              <w:left w:val="nil"/>
              <w:top w:sz="4" w:val="single"/>
              <w:right w:sz="4" w:val="single"/>
              <w:bottom w:sz="4" w:val="single"/>
            </w:tcBorders>
            <w:shd w:val="nil"/>
            <w:vAlign w:val="center"/>
            <w:textDirection w:val="lrTb"/>
            <w:gridSpan w:val="1"/>
          </w:tcPr>
          <w:p>
            <w:pPr>
              <w:jc w:val="center"/>
              <w:textAlignment w:val="auto"/>
              <w:ind w:left="-75" w:right="0" w:start="-75"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2027 год</w:t>
            </w:r>
          </w:p>
        </w:tc>
      </w:tr>
      <w:tr>
        <w:trPr>
          <w:trHeight w:val="348" w:hRule="atLeast"/>
        </w:trPr>
        <w:tc>
          <w:tcPr>
            <w:tcW w:type="dxa" w:w="2786"/>
            <w:tcBorders>
              <w:left w:sz="4" w:val="single"/>
              <w:top w:sz="4" w:val="single"/>
              <w:right w:sz="4" w:val="single"/>
              <w:bottom w:sz="4" w:val="single"/>
            </w:tcBorders>
            <w:shd w:val="nil"/>
            <w:vAlign w:val="top"/>
            <w:textDirection w:val="lrTb"/>
            <w:gridSpan w:val="1"/>
          </w:tcPr>
          <w:p>
            <w:pPr>
              <w:jc w:val="center"/>
              <w:textAlignment w:val="auto"/>
              <w:ind w:left="-75" w:right="-107" w:start="-75" w:end="-107"/>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01 02 00 00 00 0000 000</w:t>
            </w:r>
          </w:p>
        </w:tc>
        <w:tc>
          <w:tcPr>
            <w:tcW w:type="dxa" w:w="3308"/>
            <w:tcBorders>
              <w:left w:val="nil"/>
              <w:top w:sz="4" w:val="single"/>
              <w:right w:sz="4" w:val="single"/>
              <w:bottom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Кредиты кредитных организаций в валюте Российской Федерации</w:t>
            </w:r>
          </w:p>
        </w:tc>
        <w:tc>
          <w:tcPr>
            <w:tcW w:type="dxa" w:w="1361"/>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3 000,0</w:t>
            </w:r>
          </w:p>
        </w:tc>
        <w:tc>
          <w:tcPr>
            <w:tcW w:type="dxa" w:w="1361"/>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- 15 000,0</w:t>
            </w:r>
          </w:p>
        </w:tc>
        <w:tc>
          <w:tcPr>
            <w:tcW w:type="dxa" w:w="1357"/>
            <w:tcBorders>
              <w:left w:val="nil"/>
              <w:top w:sz="4" w:val="single"/>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- 17 000,0</w:t>
            </w:r>
          </w:p>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p>
        </w:tc>
      </w:tr>
      <w:tr>
        <w:trPr>
          <w:trHeight w:val="348" w:hRule="atLeast"/>
        </w:trPr>
        <w:tc>
          <w:tcPr>
            <w:tcW w:type="dxa" w:w="2786"/>
            <w:tcBorders>
              <w:left w:sz="4" w:val="single"/>
              <w:top w:val="nil"/>
              <w:right w:sz="4" w:val="single"/>
              <w:bottom w:sz="4" w:val="single"/>
            </w:tcBorders>
            <w:shd w:val="nil"/>
            <w:vAlign w:val="top"/>
            <w:textDirection w:val="lrTb"/>
            <w:gridSpan w:val="1"/>
          </w:tcPr>
          <w:p>
            <w:pPr>
              <w:jc w:val="center"/>
              <w:textAlignment w:val="auto"/>
              <w:ind w:left="-75" w:right="-107" w:start="-75" w:end="-107"/>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 01 05 00 00 00 0000 000</w:t>
            </w:r>
          </w:p>
        </w:tc>
        <w:tc>
          <w:tcPr>
            <w:tcW w:type="dxa" w:w="3308"/>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Изменение остатков средств на счетах по учету средств бюджета</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 600,0</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9</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330,2</w:t>
            </w:r>
          </w:p>
        </w:tc>
        <w:tc>
          <w:tcPr>
            <w:tcW w:type="dxa" w:w="1357"/>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6 700,0</w:t>
            </w:r>
          </w:p>
        </w:tc>
      </w:tr>
      <w:tr>
        <w:trPr>
          <w:trHeight w:val="348" w:hRule="atLeast"/>
        </w:trPr>
        <w:tc>
          <w:tcPr>
            <w:tcW w:type="dxa" w:w="2786"/>
            <w:hideMark w:val="true"/>
            <w:tcBorders>
              <w:left w:sz="4" w:val="single"/>
              <w:top w:val="nil"/>
              <w:right w:sz="4" w:val="single"/>
              <w:bottom w:sz="4" w:val="single"/>
            </w:tcBorders>
            <w:shd w:val="nil"/>
            <w:vAlign w:val="top"/>
            <w:textDirection w:val="lrTb"/>
            <w:gridSpan w:val="1"/>
          </w:tcPr>
          <w:p>
            <w:pPr>
              <w:jc w:val="center"/>
              <w:textAlignment w:val="auto"/>
              <w:ind w:left="-75" w:right="-107" w:start="-75" w:end="-107"/>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01 06 00 00 00 0000 000</w:t>
            </w:r>
          </w:p>
        </w:tc>
        <w:tc>
          <w:tcPr>
            <w:tcW w:type="dxa" w:w="3308"/>
            <w:hideMark w:val="true"/>
            <w:tcBorders>
              <w:left w:val="nil"/>
              <w:top w:val="nil"/>
              <w:right w:sz="4" w:val="single"/>
              <w:bottom w:sz="4" w:val="single"/>
            </w:tcBorders>
            <w:shd w:val="nil"/>
            <w:vAlign w:val="center"/>
            <w:textDirection w:val="lrTb"/>
            <w:gridSpan w:val="1"/>
          </w:tcPr>
          <w:p>
            <w:pPr>
              <w:jc w:val="left"/>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Иные источники внутреннего финансирования дефицитов бюджетов</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11</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400,0</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13</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169,8</w:t>
            </w:r>
          </w:p>
        </w:tc>
        <w:tc>
          <w:tcPr>
            <w:tcW w:type="dxa" w:w="1357"/>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12</w:t>
            </w:r>
            <w:r>
              <w:rPr>
                <w:b w:val="true"/>
                <w:rFonts w:ascii="Times New Roman" w:eastAsia="Times New Roman" w:hAnsi="Times New Roman" w:cs="Times New Roman"/>
                <w:sz w:val="24"/>
              </w:rPr>
              <w:t xml:space="preserve"> </w:t>
            </w:r>
            <w:r>
              <w:rPr>
                <w:b w:val="true"/>
                <w:rFonts w:ascii="Times New Roman" w:eastAsia="Times New Roman" w:hAnsi="Times New Roman" w:cs="Times New Roman"/>
                <w:sz w:val="24"/>
              </w:rPr>
              <w:t xml:space="preserve">300,0</w:t>
            </w:r>
          </w:p>
        </w:tc>
      </w:tr>
      <w:tr>
        <w:trPr>
          <w:trHeight w:val="348" w:hRule="atLeast"/>
        </w:trPr>
        <w:tc>
          <w:tcPr>
            <w:tcW w:type="dxa" w:w="2786"/>
            <w:hideMark w:val="true"/>
            <w:tcBorders>
              <w:left w:sz="4" w:val="single"/>
              <w:top w:val="nil"/>
              <w:right w:sz="4" w:val="single"/>
              <w:bottom w:sz="4" w:val="single"/>
            </w:tcBorders>
            <w:shd w:val="nil"/>
            <w:vAlign w:val="top"/>
            <w:textDirection w:val="lrTb"/>
            <w:gridSpan w:val="1"/>
          </w:tcPr>
          <w:p>
            <w:pPr>
              <w:jc w:val="center"/>
              <w:textAlignment w:val="auto"/>
              <w:ind w:left="-75" w:right="-107" w:start="-75" w:end="-107"/>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01 06 08 00 00 0000 000</w:t>
            </w:r>
          </w:p>
        </w:tc>
        <w:tc>
          <w:tcPr>
            <w:tcW w:type="dxa" w:w="3308"/>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Прочие бюджетные кредиты (ссуды), предоставленные внутри страны</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11</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400,0</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169,8</w:t>
            </w:r>
          </w:p>
        </w:tc>
        <w:tc>
          <w:tcPr>
            <w:tcW w:type="dxa" w:w="1357"/>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300,0</w:t>
            </w:r>
          </w:p>
        </w:tc>
      </w:tr>
      <w:tr>
        <w:trPr>
          <w:trHeight w:val="348" w:hRule="atLeast"/>
        </w:trPr>
        <w:tc>
          <w:tcPr>
            <w:tcW w:type="dxa" w:w="2786"/>
            <w:tcBorders>
              <w:left w:sz="4" w:val="single"/>
              <w:top w:val="nil"/>
              <w:right w:sz="4" w:val="single"/>
              <w:bottom w:sz="4" w:val="single"/>
            </w:tcBorders>
            <w:shd w:val="nil"/>
            <w:vAlign w:val="center"/>
            <w:textDirection w:val="lrTb"/>
            <w:gridSpan w:val="1"/>
          </w:tcPr>
          <w:p>
            <w:pPr>
              <w:jc w:val="center"/>
              <w:textAlignment w:val="auto"/>
              <w:ind w:left="-75" w:right="-107" w:start="-75" w:end="-107"/>
              <w:adjustRightInd w:val="true"/>
              <w:spacing w:after="0" w:line="240"/>
              <w:bidi w:val="false"/>
              <w:rPr>
                <w:rFonts w:ascii="Times New Roman" w:eastAsia="Times New Roman" w:hAnsi="Times New Roman" w:cs="Times New Roman"/>
                <w:sz w:val="24"/>
              </w:rPr>
            </w:pPr>
          </w:p>
        </w:tc>
        <w:tc>
          <w:tcPr>
            <w:tcW w:type="dxa" w:w="3308"/>
            <w:hideMark w:val="true"/>
            <w:tcBorders>
              <w:left w:val="nil"/>
              <w:top w:val="nil"/>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b w:val="true"/>
                <w:rFonts w:ascii="Times New Roman" w:eastAsia="Times New Roman" w:hAnsi="Times New Roman" w:cs="Times New Roman"/>
                <w:sz w:val="24"/>
              </w:rPr>
              <w:t xml:space="preserve">Всего источников финансирования дефицита бюджета</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15 000,0</w:t>
            </w:r>
          </w:p>
        </w:tc>
        <w:tc>
          <w:tcPr>
            <w:tcW w:type="dxa" w:w="1361"/>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7 500,0</w:t>
            </w:r>
          </w:p>
        </w:tc>
        <w:tc>
          <w:tcPr>
            <w:tcW w:type="dxa" w:w="1357"/>
            <w:tcBorders>
              <w:left w:val="nil"/>
              <w:top w:val="nil"/>
              <w:right w:sz="4" w:val="single"/>
              <w:bottom w:sz="4" w:val="single"/>
            </w:tcBorders>
            <w:shd w:val="nil"/>
            <w:vAlign w:val="top"/>
            <w:textDirection w:val="lrTb"/>
            <w:gridSpan w:val="1"/>
          </w:tcPr>
          <w:p>
            <w:pPr>
              <w:jc w:val="center"/>
              <w:textAlignment w:val="auto"/>
              <w:ind w:left="0" w:right="0" w:start="0" w:end="0"/>
              <w:adjustRightInd w:val="true"/>
              <w:spacing w:after="0" w:line="240"/>
              <w:bidi w:val="false"/>
              <w:rPr>
                <w:b w:val="true"/>
                <w:rFonts w:ascii="Times New Roman" w:eastAsia="Times New Roman" w:hAnsi="Times New Roman" w:cs="Times New Roman"/>
                <w:sz w:val="24"/>
              </w:rPr>
            </w:pPr>
            <w:r>
              <w:rPr>
                <w:b w:val="true"/>
                <w:rFonts w:ascii="Times New Roman" w:eastAsia="Times New Roman" w:hAnsi="Times New Roman" w:cs="Times New Roman"/>
                <w:sz w:val="24"/>
              </w:rPr>
              <w:t xml:space="preserve">2 000,0</w:t>
            </w:r>
          </w:p>
        </w:tc>
      </w:tr>
    </w:tbl>
    <w:p>
      <w:pPr>
        <w:jc w:val="both"/>
        <w:textAlignment w:val="auto"/>
        <w:ind w:left="360" w:right="0" w:start="360" w:end="0"/>
        <w:adjustRightInd w:val="true"/>
        <w:spacing w:after="0" w:line="240"/>
        <w:bidi w:val="false"/>
        <w:tabs>
          <w:tab w:val="left" w:pos="6360"/>
        </w:tabs>
        <w:rPr>
          <w:b w:val="true"/>
          <w:rFonts w:ascii="Times New Roman" w:eastAsia="Times New Roman" w:hAnsi="Times New Roman" w:cs="Times New Roman"/>
          <w:sz w:val="28"/>
        </w:rPr>
      </w:pPr>
    </w:p>
    <w:p>
      <w:pPr>
        <w:jc w:val="both"/>
        <w:textAlignment w:val="auto"/>
        <w:ind w:left="360" w:right="0" w:start="360" w:end="0"/>
        <w:adjustRightInd w:val="true"/>
        <w:spacing w:after="0" w:line="240"/>
        <w:bidi w:val="false"/>
        <w:tabs>
          <w:tab w:val="left" w:pos="6360"/>
        </w:tabs>
        <w:rPr>
          <w:rFonts w:ascii="Times New Roman" w:eastAsia="Times New Roman" w:hAnsi="Times New Roman" w:cs="Times New Roman"/>
          <w:sz w:val="20"/>
        </w:rPr>
      </w:pPr>
    </w:p>
    <w:sectPr>
      <w:cols w:num="1" w:space="708" w:equalWidth="true"/>
      <w:footnotePr>
        <w:pos w:val="pageBottom"/>
      </w:footnotePr>
      <w:lnNumType w:distance="0"/>
      <w:pgSz w:w="11906" w:h="16838"/>
      <w:pgMar w:left="1418" w:right="567" w:top="539" w:bottom="1134" w:gutter="0" w:header="709" w:footer="709"/>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endnote>
  <w:endnote w:type="continuationSeparator" w:id="1">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Courier New">
    <w:panose1 w:val="02070309020205020404"/>
    <w:family w:val="modern"/>
    <w:charset w:val="CC"/>
    <w:pitch w:val="fixed"/>
  </w:font>
  <w:font w:name="Symbol">
    <w:panose1 w:val="05050102010706020507"/>
    <w:family w:val="roman"/>
    <w:charset w:val="02"/>
    <w:pitch w:val="variable"/>
  </w:font>
  <w:font w:name="Helvetica">
    <w:panose1 w:val="020b0604020202020204"/>
    <w:family w:val="swiss"/>
    <w:charset w:val="CC"/>
    <w:pitch w:val="variable"/>
  </w:font>
  <w:font w:name="Courier">
    <w:panose1 w:val="02070309020205020404"/>
    <w:family w:val="modern"/>
    <w:charset w:val="00"/>
    <w:pitch w:val="fixed"/>
  </w:font>
  <w:font w:name="Tms Rmn">
    <w:panose1 w:val="02020603040505020304"/>
    <w:family w:val="roman"/>
    <w:charset w:val="00"/>
    <w:pitch w:val="variable"/>
  </w:font>
  <w:font w:name="Helv">
    <w:panose1 w:val="020b0604020202030204"/>
    <w:family w:val="swiss"/>
    <w:charset w:val="00"/>
    <w:pitch w:val="variable"/>
  </w:font>
  <w:font w:name="New York">
    <w:panose1 w:val="02040503060506020304"/>
    <w:family w:val="roman"/>
    <w:charset w:val="00"/>
    <w:pitch w:val="variable"/>
  </w:font>
  <w:font w:name="System">
    <w:panose1 w:val="00000000000000000000"/>
    <w:family w:val="swiss"/>
    <w:charset w:val="00"/>
    <w:pitch w:val="variable"/>
  </w:font>
  <w:font w:name="Wingdings">
    <w:panose1 w:val="05000000000000000000"/>
    <w:family w:val="auto"/>
    <w:charset w:val="02"/>
    <w:pitch w:val="variable"/>
  </w:font>
  <w:font w:name="MS Mincho">
    <w:altName w:val="MS Mincho"/>
    <w:panose1 w:val="02020609040205080304"/>
    <w:family w:val="modern"/>
    <w:charset w:val="80"/>
    <w:pitch w:val="fixed"/>
  </w:font>
  <w:font w:name="Batang">
    <w:altName w:val="?¬СЎюЎнЎю|Ўю?"/>
    <w:panose1 w:val="02030600000101010101"/>
    <w:family w:val="roman"/>
    <w:charset w:val="81"/>
    <w:pitch w:val="variable"/>
  </w:font>
  <w:font w:name="SimSun">
    <w:altName w:val="Ўм-ЎмЎгЎм?Ўм§ё"/>
    <w:panose1 w:val="02010600030101010101"/>
    <w:family w:val="auto"/>
    <w:charset w:val="86"/>
    <w:pitch w:val="variable"/>
  </w:font>
  <w:font w:name="PMingLiU">
    <w:altName w:val="?Ps??c???"/>
    <w:panose1 w:val="02010601000101010101"/>
    <w:family w:val="roman"/>
    <w:charset w:val="88"/>
    <w:pitch w:val="variable"/>
  </w:font>
  <w:font w:name="MS Gothic">
    <w:altName w:val="?l?r ?S?V?b?N"/>
    <w:panose1 w:val="020b0609070205080204"/>
    <w:family w:val="modern"/>
    <w:charset w:val="80"/>
    <w:pitch w:val="fixed"/>
  </w:font>
  <w:font w:name="Dotum">
    <w:altName w:val="?¬ЮЎю¬№?Ўю¬Х"/>
    <w:panose1 w:val="020b0600000101010101"/>
    <w:family w:val="swiss"/>
    <w:charset w:val="81"/>
    <w:pitch w:val="variable"/>
  </w:font>
  <w:font w:name="SimHei">
    <w:altName w:val="?Ўм?Ўм?Ўм§ё"/>
    <w:panose1 w:val="02010600030101010101"/>
    <w:family w:val="modern"/>
    <w:charset w:val="86"/>
    <w:pitch w:val="fixed"/>
  </w:font>
  <w:font w:name="MingLiU">
    <w:altName w:val="??c???"/>
    <w:panose1 w:val="02010609000101010101"/>
    <w:family w:val="modern"/>
    <w:charset w:val="88"/>
    <w:pitch w:val="fixed"/>
  </w:font>
  <w:font w:name="Mincho">
    <w:altName w:val="???fc"/>
    <w:panose1 w:val="02020609040305080305"/>
    <w:family w:val="roman"/>
    <w:charset w:val="80"/>
    <w:pitch w:val="fixed"/>
  </w:font>
  <w:font w:name="Gulim">
    <w:altName w:val="???Ўю¬№?"/>
    <w:panose1 w:val="020b0600000101010101"/>
    <w:family w:val="swiss"/>
    <w:charset w:val="81"/>
    <w:pitch w:val="variable"/>
  </w:font>
  <w:font w:name="Century">
    <w:panose1 w:val="02040604050505020304"/>
    <w:family w:val="roman"/>
    <w:charset w:val="CC"/>
    <w:pitch w:val="variable"/>
  </w:font>
  <w:font w:name="Angsana New">
    <w:panose1 w:val="02020603050405020304"/>
    <w:family w:val="roman"/>
    <w:charset w:val="DE"/>
    <w:pitch w:val="variable"/>
  </w:font>
  <w:font w:name="Cordia New">
    <w:panose1 w:val="020b0304020202020204"/>
    <w:family w:val="swiss"/>
    <w:charset w:val="DE"/>
    <w:pitch w:val="variable"/>
  </w:font>
  <w:font w:name="Mangal">
    <w:panose1 w:val="00000400000000000000"/>
    <w:family w:val="roman"/>
    <w:charset w:val="00"/>
    <w:pitch w:val="variable"/>
  </w:font>
  <w:font w:name="Latha">
    <w:panose1 w:val="02000400000000000000"/>
    <w:family w:val="swiss"/>
    <w:charset w:val="00"/>
    <w:pitch w:val="variable"/>
  </w:font>
  <w:font w:name="Sylfaen">
    <w:panose1 w:val="010a0502050306030303"/>
    <w:family w:val="roman"/>
    <w:charset w:val="CC"/>
    <w:pitch w:val="variable"/>
  </w:font>
  <w:font w:name="Vrinda">
    <w:panose1 w:val="00000400000000000000"/>
    <w:family w:val="swiss"/>
    <w:charset w:val="00"/>
    <w:pitch w:val="variable"/>
  </w:font>
  <w:font w:name="Raavi">
    <w:panose1 w:val="02000500000000000000"/>
    <w:family w:val="swiss"/>
    <w:charset w:val="00"/>
    <w:pitch w:val="variable"/>
  </w:font>
  <w:font w:name="Shruti">
    <w:panose1 w:val="02000500000000000000"/>
    <w:family w:val="swiss"/>
    <w:charset w:val="00"/>
    <w:pitch w:val="variable"/>
  </w:font>
  <w:font w:name="Sendnya">
    <w:panose1 w:val="00000400000000000000"/>
    <w:family w:val="roman"/>
    <w:charset w:val="01"/>
    <w:pitch w:val="variable"/>
  </w:font>
  <w:font w:name="Gautami">
    <w:panose1 w:val="02000500000000000000"/>
    <w:family w:val="swiss"/>
    <w:charset w:val="00"/>
    <w:pitch w:val="variable"/>
  </w:font>
  <w:font w:name="Tunga">
    <w:panose1 w:val="00000400000000000000"/>
    <w:family w:val="swiss"/>
    <w:charset w:val="00"/>
    <w:pitch w:val="variable"/>
  </w:font>
  <w:font w:name="Estrangelo Edessa">
    <w:panose1 w:val="00000000000000000000"/>
    <w:family w:val="roman"/>
    <w:charset w:val="01"/>
    <w:pitch w:val="variable"/>
  </w:font>
  <w:font w:name="Cambria Math">
    <w:panose1 w:val="02040503050406030204"/>
    <w:family w:val="roman"/>
    <w:charset w:val="CC"/>
    <w:pitch w:val="variable"/>
  </w:font>
  <w:font w:name="Yu Gothic">
    <w:altName w:val="??p?S?V?b?N"/>
    <w:panose1 w:val="020b0400000000000000"/>
    <w:family w:val="swiss"/>
    <w:charset w:val="80"/>
    <w:pitch w:val="variable"/>
  </w:font>
  <w:font w:name="DengXian">
    <w:altName w:val="|§®Ўм?ЎмЎАЎм§ў"/>
    <w:panose1 w:val="02010600030101010101"/>
    <w:family w:val="auto"/>
    <w:charset w:val="86"/>
    <w:pitch w:val="variable"/>
  </w:font>
  <w:font w:name="Calibri">
    <w:panose1 w:val="020f0502020204030204"/>
    <w:family w:val="swiss"/>
    <w:charset w:val="CC"/>
    <w:pitch w:val="variable"/>
  </w:font>
  <w:font w:name="Calibri Light">
    <w:panose1 w:val="020f0302020204030204"/>
    <w:family w:val="swiss"/>
    <w:charset w:val="CC"/>
    <w:pitch w:val="variable"/>
  </w:font>
  <w:font w:name="Palatino Linotype">
    <w:panose1 w:val="02040502050505030304"/>
    <w:family w:val="roman"/>
    <w:charset w:val="CC"/>
    <w:pitch w:val="variable"/>
  </w:font>
  <w:font w:name="Verdana">
    <w:panose1 w:val="020b0604030504040204"/>
    <w:family w:val="swiss"/>
    <w:charset w:val="CC"/>
    <w:pitch w:val="variable"/>
  </w:font>
  <w:font w:name="Arial Unicode MS">
    <w:panose1 w:val="020b0604020202020204"/>
    <w:family w:val="roman"/>
    <w:charset w:val="00"/>
    <w:pitch w:val="variable"/>
  </w:font>
  <w:font w:name="Segoe UI Emoji">
    <w:panose1 w:val="00000000000000000000"/>
    <w:family w:val="swiss"/>
    <w:charset w:val="00"/>
    <w:pitch w:val="variable"/>
  </w:font>
  <w:font w:name="Cambria">
    <w:panose1 w:val="00000000000000000000"/>
    <w:family w:val="roman"/>
    <w:charset w:val="CC"/>
    <w:pitch w:val="variable"/>
  </w:font>
  <w:font w:name="Tahoma">
    <w:panose1 w:val="020b0604030504040204"/>
    <w:family w:val="swiss"/>
    <w:charset w:val="CC"/>
    <w:pitch w:val="variable"/>
  </w:font>
  <w:font w:name="Segoe UI">
    <w:panose1 w:val="00000000000000000000"/>
    <w:family w:val="swiss"/>
    <w:charset w:val="CC"/>
    <w:pitch w:val="variable"/>
  </w:font>
  <w:font w:name="MingLiU-ExtB">
    <w:panose1 w:val="00000000000000000000"/>
    <w:family w:val="roman"/>
    <w:charset w:val="88"/>
    <w:pitch w:val="variable"/>
  </w:font>
  <w:font w:name="Marlett">
    <w:panose1 w:val="00000000000000000000"/>
    <w:family w:val="auto"/>
    <w:charset w:val="02"/>
    <w:pitch w:val="variable"/>
  </w:font>
  <w:font w:name="Arial Black">
    <w:panose1 w:val="00000000000000000000"/>
    <w:family w:val="swiss"/>
    <w:charset w:val="CC"/>
    <w:pitch w:val="variable"/>
  </w:font>
  <w:font w:name="Bahnschrift Light">
    <w:panose1 w:val="00000000000000000000"/>
    <w:family w:val="swiss"/>
    <w:charset w:val="CC"/>
    <w:pitch w:val="variable"/>
  </w:font>
  <w:font w:name="Bahnschrift SemiLight">
    <w:panose1 w:val="00000000000000000000"/>
    <w:family w:val="swiss"/>
    <w:charset w:val="CC"/>
    <w:pitch w:val="variable"/>
  </w:font>
  <w:font w:name="Bahnschrift">
    <w:panose1 w:val="00000000000000000000"/>
    <w:family w:val="swiss"/>
    <w:charset w:val="CC"/>
    <w:pitch w:val="variable"/>
  </w:font>
  <w:font w:name="Bahnschrift SemiBold">
    <w:panose1 w:val="00000000000000000000"/>
    <w:family w:val="swiss"/>
    <w:charset w:val="CC"/>
    <w:pitch w:val="variable"/>
  </w:font>
  <w:font w:name="Bahnschrift Light SemiCondensed">
    <w:panose1 w:val="00000000000000000000"/>
    <w:family w:val="swiss"/>
    <w:charset w:val="CC"/>
    <w:pitch w:val="variable"/>
  </w:font>
  <w:font w:name="Bahnschrift SemiLight SemiConde">
    <w:panose1 w:val="00000000000000000000"/>
    <w:family w:val="swiss"/>
    <w:charset w:val="CC"/>
    <w:pitch w:val="variable"/>
  </w:font>
  <w:font w:name="Bahnschrift SemiCondensed">
    <w:panose1 w:val="00000000000000000000"/>
    <w:family w:val="swiss"/>
    <w:charset w:val="CC"/>
    <w:pitch w:val="variable"/>
  </w:font>
  <w:font w:name="Bahnschrift SemiBold SemiConden">
    <w:panose1 w:val="00000000000000000000"/>
    <w:family w:val="swiss"/>
    <w:charset w:val="CC"/>
    <w:pitch w:val="variable"/>
  </w:font>
  <w:font w:name="Bahnschrift Light Condensed">
    <w:panose1 w:val="00000000000000000000"/>
    <w:family w:val="swiss"/>
    <w:charset w:val="CC"/>
    <w:pitch w:val="variable"/>
  </w:font>
  <w:font w:name="Bahnschrift SemiLight Condensed">
    <w:panose1 w:val="00000000000000000000"/>
    <w:family w:val="swiss"/>
    <w:charset w:val="CC"/>
    <w:pitch w:val="variable"/>
  </w:font>
  <w:font w:name="Bahnschrift Condensed">
    <w:panose1 w:val="00000000000000000000"/>
    <w:family w:val="swiss"/>
    <w:charset w:val="CC"/>
    <w:pitch w:val="variable"/>
  </w:font>
  <w:font w:name="Bahnschrift SemiBold Condensed">
    <w:panose1 w:val="00000000000000000000"/>
    <w:family w:val="swiss"/>
    <w:charset w:val="CC"/>
    <w:pitch w:val="variable"/>
  </w:font>
  <w:font w:name="Candara">
    <w:panose1 w:val="00000000000000000000"/>
    <w:family w:val="swiss"/>
    <w:charset w:val="CC"/>
    <w:pitch w:val="variable"/>
  </w:font>
  <w:font w:name="Candara Light">
    <w:panose1 w:val="00000000000000000000"/>
    <w:family w:val="swiss"/>
    <w:charset w:val="CC"/>
    <w:pitch w:val="variable"/>
  </w:font>
  <w:font w:name="Comic Sans MS">
    <w:panose1 w:val="00000000000000000000"/>
    <w:family w:val="script"/>
    <w:charset w:val="CC"/>
    <w:pitch w:val="variable"/>
  </w:font>
  <w:font w:name="Consolas">
    <w:panose1 w:val="00000000000000000000"/>
    <w:family w:val="modern"/>
    <w:charset w:val="CC"/>
    <w:pitch w:val="fixed"/>
  </w:font>
  <w:font w:name="Constantia">
    <w:panose1 w:val="00000000000000000000"/>
    <w:family w:val="roman"/>
    <w:charset w:val="CC"/>
    <w:pitch w:val="variable"/>
  </w:font>
  <w:font w:name="Corbel">
    <w:panose1 w:val="00000000000000000000"/>
    <w:family w:val="swiss"/>
    <w:charset w:val="CC"/>
    <w:pitch w:val="variable"/>
  </w:font>
  <w:font w:name="Corbel Light">
    <w:panose1 w:val="00000000000000000000"/>
    <w:family w:val="swiss"/>
    <w:charset w:val="CC"/>
    <w:pitch w:val="variable"/>
  </w:font>
  <w:font w:name="Ebrima">
    <w:panose1 w:val="00000000000000000000"/>
    <w:family w:val="auto"/>
    <w:charset w:val="00"/>
    <w:pitch w:val="variable"/>
  </w:font>
  <w:font w:name="Franklin Gothic Medium">
    <w:panose1 w:val="00000000000000000000"/>
    <w:family w:val="swiss"/>
    <w:charset w:val="CC"/>
    <w:pitch w:val="variable"/>
  </w:font>
  <w:font w:name="Gabriola">
    <w:panose1 w:val="00000000000000000000"/>
    <w:family w:val="decorative"/>
    <w:charset w:val="CC"/>
    <w:pitch w:val="variable"/>
  </w:font>
  <w:font w:name="Gadugi">
    <w:panose1 w:val="00000000000000000000"/>
    <w:family w:val="swiss"/>
    <w:charset w:val="00"/>
    <w:pitch w:val="variable"/>
  </w:font>
  <w:font w:name="Georgia">
    <w:panose1 w:val="00000000000000000000"/>
    <w:family w:val="roman"/>
    <w:charset w:val="CC"/>
    <w:pitch w:val="variable"/>
  </w:font>
  <w:font w:name="Impact">
    <w:panose1 w:val="00000000000000000000"/>
    <w:family w:val="swiss"/>
    <w:charset w:val="CC"/>
    <w:pitch w:val="variable"/>
  </w:font>
  <w:font w:name="Ink Free">
    <w:panose1 w:val="00000000000000000000"/>
    <w:family w:val="script"/>
    <w:charset w:val="00"/>
    <w:pitch w:val="variable"/>
  </w:font>
  <w:font w:name="Javanese Text">
    <w:panose1 w:val="00000000000000000000"/>
    <w:family w:val="auto"/>
    <w:charset w:val="00"/>
    <w:pitch w:val="variable"/>
  </w:font>
  <w:font w:name="Leelawadee UI">
    <w:panose1 w:val="00000000000000000000"/>
    <w:family w:val="swiss"/>
    <w:charset w:val="00"/>
    <w:pitch w:val="variable"/>
  </w:font>
  <w:font w:name="Leelawadee UI Semilight">
    <w:panose1 w:val="00000000000000000000"/>
    <w:family w:val="swiss"/>
    <w:charset w:val="00"/>
    <w:pitch w:val="variable"/>
  </w:font>
  <w:font w:name="Lucida Console">
    <w:panose1 w:val="00000000000000000000"/>
    <w:family w:val="modern"/>
    <w:charset w:val="CC"/>
    <w:pitch w:val="fixed"/>
  </w:font>
  <w:font w:name="Lucida Sans Unicode">
    <w:panose1 w:val="00000000000000000000"/>
    <w:family w:val="swiss"/>
    <w:charset w:val="CC"/>
    <w:pitch w:val="variable"/>
  </w:font>
  <w:font w:name="Malgun Gothic">
    <w:panose1 w:val="00000000000000000000"/>
    <w:family w:val="swiss"/>
    <w:charset w:val="81"/>
    <w:pitch w:val="variable"/>
  </w:font>
  <w:font w:name="@Malgun Gothic">
    <w:family w:val="swiss"/>
    <w:charset w:val="81"/>
    <w:pitch w:val="variable"/>
  </w:font>
  <w:font w:name="Malgun Gothic Semilight">
    <w:panose1 w:val="00000000000000000000"/>
    <w:family w:val="swiss"/>
    <w:charset w:val="80"/>
    <w:pitch w:val="variable"/>
  </w:font>
  <w:font w:name="@Malgun Gothic Semilight">
    <w:family w:val="swiss"/>
    <w:charset w:val="80"/>
    <w:pitch w:val="variable"/>
  </w:font>
  <w:font w:name="Microsoft Himalaya">
    <w:panose1 w:val="00000000000000000000"/>
    <w:family w:val="auto"/>
    <w:charset w:val="00"/>
    <w:pitch w:val="variable"/>
  </w:font>
  <w:font w:name="Microsoft JhengHei">
    <w:panose1 w:val="00000000000000000000"/>
    <w:family w:val="swiss"/>
    <w:charset w:val="88"/>
    <w:pitch w:val="variable"/>
  </w:font>
  <w:font w:name="@Microsoft JhengHei">
    <w:family w:val="swiss"/>
    <w:charset w:val="88"/>
    <w:pitch w:val="variable"/>
  </w:font>
  <w:font w:name="Microsoft JhengHei UI">
    <w:panose1 w:val="00000000000000000000"/>
    <w:family w:val="swiss"/>
    <w:charset w:val="88"/>
    <w:pitch w:val="variable"/>
  </w:font>
  <w:font w:name="@Microsoft JhengHei UI">
    <w:family w:val="swiss"/>
    <w:charset w:val="88"/>
    <w:pitch w:val="variable"/>
  </w:font>
  <w:font w:name="Microsoft JhengHei Light">
    <w:panose1 w:val="00000000000000000000"/>
    <w:family w:val="swiss"/>
    <w:charset w:val="88"/>
    <w:pitch w:val="variable"/>
  </w:font>
  <w:font w:name="@Microsoft JhengHei Light">
    <w:family w:val="swiss"/>
    <w:charset w:val="88"/>
    <w:pitch w:val="variable"/>
  </w:font>
  <w:font w:name="Microsoft JhengHei UI Light">
    <w:panose1 w:val="00000000000000000000"/>
    <w:family w:val="swiss"/>
    <w:charset w:val="88"/>
    <w:pitch w:val="variable"/>
  </w:font>
  <w:font w:name="@Microsoft JhengHei UI Light">
    <w:family w:val="swiss"/>
    <w:charset w:val="88"/>
    <w:pitch w:val="variable"/>
  </w:font>
  <w:font w:name="Microsoft New Tai Lue">
    <w:panose1 w:val="00000000000000000000"/>
    <w:family w:val="swiss"/>
    <w:charset w:val="00"/>
    <w:pitch w:val="variable"/>
  </w:font>
  <w:font w:name="Microsoft PhagsPa">
    <w:panose1 w:val="00000000000000000000"/>
    <w:family w:val="swiss"/>
    <w:charset w:val="00"/>
    <w:pitch w:val="variable"/>
  </w:font>
  <w:font w:name="Microsoft Sans Serif">
    <w:panose1 w:val="00000000000000000000"/>
    <w:family w:val="swiss"/>
    <w:charset w:val="CC"/>
    <w:pitch w:val="variable"/>
  </w:font>
  <w:font w:name="Microsoft Tai Le">
    <w:panose1 w:val="00000000000000000000"/>
    <w:family w:val="swiss"/>
    <w:charset w:val="00"/>
    <w:pitch w:val="variable"/>
  </w:font>
  <w:font w:name="Microsoft YaHei">
    <w:panose1 w:val="00000000000000000000"/>
    <w:family w:val="swiss"/>
    <w:charset w:val="86"/>
    <w:pitch w:val="variable"/>
  </w:font>
  <w:font w:name="@Microsoft YaHei">
    <w:family w:val="swiss"/>
    <w:charset w:val="86"/>
    <w:pitch w:val="variable"/>
  </w:font>
  <w:font w:name="Microsoft YaHei UI">
    <w:panose1 w:val="00000000000000000000"/>
    <w:family w:val="swiss"/>
    <w:charset w:val="86"/>
    <w:pitch w:val="variable"/>
  </w:font>
  <w:font w:name="@Microsoft YaHei UI">
    <w:family w:val="swiss"/>
    <w:charset w:val="86"/>
    <w:pitch w:val="variable"/>
  </w:font>
  <w:font w:name="Microsoft YaHei Light">
    <w:panose1 w:val="00000000000000000000"/>
    <w:family w:val="swiss"/>
    <w:charset w:val="86"/>
    <w:pitch w:val="variable"/>
  </w:font>
  <w:font w:name="@Microsoft YaHei Light">
    <w:family w:val="swiss"/>
    <w:charset w:val="86"/>
    <w:pitch w:val="variable"/>
  </w:font>
  <w:font w:name="Microsoft YaHei UI Light">
    <w:panose1 w:val="00000000000000000000"/>
    <w:family w:val="swiss"/>
    <w:charset w:val="86"/>
    <w:pitch w:val="variable"/>
  </w:font>
  <w:font w:name="@Microsoft YaHei UI Light">
    <w:family w:val="swiss"/>
    <w:charset w:val="86"/>
    <w:pitch w:val="variable"/>
  </w:font>
  <w:font w:name="Microsoft Yi Baiti">
    <w:panose1 w:val="00000000000000000000"/>
    <w:family w:val="script"/>
    <w:charset w:val="00"/>
    <w:pitch w:val="variable"/>
  </w:font>
  <w:font w:name="@MingLiU-ExtB">
    <w:family w:val="roman"/>
    <w:charset w:val="88"/>
    <w:pitch w:val="variable"/>
  </w:font>
  <w:font w:name="PMingLiU-ExtB">
    <w:panose1 w:val="00000000000000000000"/>
    <w:family w:val="roman"/>
    <w:charset w:val="88"/>
    <w:pitch w:val="variable"/>
  </w:font>
  <w:font w:name="@PMingLiU-ExtB">
    <w:family w:val="roman"/>
    <w:charset w:val="88"/>
    <w:pitch w:val="variable"/>
  </w:font>
  <w:font w:name="MingLiU_HKSCS-ExtB">
    <w:panose1 w:val="00000000000000000000"/>
    <w:family w:val="roman"/>
    <w:charset w:val="88"/>
    <w:pitch w:val="variable"/>
  </w:font>
  <w:font w:name="@MingLiU_HKSCS-ExtB">
    <w:family w:val="roman"/>
    <w:charset w:val="88"/>
    <w:pitch w:val="variable"/>
  </w:font>
  <w:font w:name="Mongolian Baiti">
    <w:panose1 w:val="00000000000000000000"/>
    <w:family w:val="script"/>
    <w:charset w:val="00"/>
    <w:pitch w:val="variable"/>
  </w:font>
  <w:font w:name="@MS Gothic">
    <w:panose1 w:val="00000000000000000000"/>
    <w:family w:val="modern"/>
    <w:charset w:val="80"/>
    <w:pitch w:val="fixed"/>
  </w:font>
  <w:font w:name="MS UI Gothic">
    <w:panose1 w:val="00000000000000000000"/>
    <w:family w:val="swiss"/>
    <w:charset w:val="80"/>
    <w:pitch w:val="variable"/>
  </w:font>
  <w:font w:name="@MS UI Gothic">
    <w:family w:val="swiss"/>
    <w:charset w:val="80"/>
    <w:pitch w:val="variable"/>
  </w:font>
  <w:font w:name="MS PGothic">
    <w:panose1 w:val="00000000000000000000"/>
    <w:family w:val="swiss"/>
    <w:charset w:val="80"/>
    <w:pitch w:val="variable"/>
  </w:font>
  <w:font w:name="@MS PGothic">
    <w:family w:val="swiss"/>
    <w:charset w:val="80"/>
    <w:pitch w:val="variable"/>
  </w:font>
  <w:font w:name="MV Boli">
    <w:panose1 w:val="00000000000000000000"/>
    <w:family w:val="auto"/>
    <w:charset w:val="00"/>
    <w:pitch w:val="variable"/>
  </w:font>
  <w:font w:name="Myanmar Text">
    <w:panose1 w:val="00000000000000000000"/>
    <w:family w:val="swiss"/>
    <w:charset w:val="00"/>
    <w:pitch w:val="variable"/>
  </w:font>
  <w:font w:name="Nirmala UI">
    <w:panose1 w:val="00000000000000000000"/>
    <w:family w:val="swiss"/>
    <w:charset w:val="00"/>
    <w:pitch w:val="variable"/>
  </w:font>
  <w:font w:name="Nirmala UI Semilight">
    <w:panose1 w:val="00000000000000000000"/>
    <w:family w:val="swiss"/>
    <w:charset w:val="00"/>
    <w:pitch w:val="variable"/>
  </w:font>
  <w:font w:name="Segoe MDL2 Assets">
    <w:panose1 w:val="00000000000000000000"/>
    <w:family w:val="roman"/>
    <w:charset w:val="00"/>
    <w:pitch w:val="variable"/>
  </w:font>
  <w:font w:name="Segoe Print">
    <w:panose1 w:val="00000000000000000000"/>
    <w:family w:val="auto"/>
    <w:charset w:val="CC"/>
    <w:pitch w:val="variable"/>
  </w:font>
  <w:font w:name="Segoe Script">
    <w:panose1 w:val="00000000000000000000"/>
    <w:family w:val="script"/>
    <w:charset w:val="CC"/>
    <w:pitch w:val="variable"/>
  </w:font>
  <w:font w:name="Segoe UI Black">
    <w:panose1 w:val="00000000000000000000"/>
    <w:family w:val="swiss"/>
    <w:charset w:val="CC"/>
    <w:pitch w:val="variable"/>
  </w:font>
  <w:font w:name="Segoe UI Historic">
    <w:panose1 w:val="00000000000000000000"/>
    <w:family w:val="swiss"/>
    <w:charset w:val="00"/>
    <w:pitch w:val="variable"/>
  </w:font>
  <w:font w:name="Segoe UI Light">
    <w:panose1 w:val="00000000000000000000"/>
    <w:family w:val="swiss"/>
    <w:charset w:val="CC"/>
    <w:pitch w:val="variable"/>
  </w:font>
  <w:font w:name="Segoe UI Semibold">
    <w:panose1 w:val="00000000000000000000"/>
    <w:family w:val="swiss"/>
    <w:charset w:val="CC"/>
    <w:pitch w:val="variable"/>
  </w:font>
  <w:font w:name="Segoe UI Semilight">
    <w:panose1 w:val="00000000000000000000"/>
    <w:family w:val="swiss"/>
    <w:charset w:val="CC"/>
    <w:pitch w:val="variable"/>
  </w:font>
  <w:font w:name="Segoe UI Symbol">
    <w:panose1 w:val="00000000000000000000"/>
    <w:family w:val="swiss"/>
    <w:charset w:val="00"/>
    <w:pitch w:val="variable"/>
  </w:font>
  <w:font w:name="@SimSun">
    <w:panose1 w:val="00000000000000000000"/>
    <w:family w:val="auto"/>
    <w:charset w:val="86"/>
    <w:pitch w:val="variable"/>
  </w:font>
  <w:font w:name="NSimSun">
    <w:panose1 w:val="00000000000000000000"/>
    <w:family w:val="modern"/>
    <w:charset w:val="86"/>
    <w:pitch w:val="fixed"/>
  </w:font>
  <w:font w:name="@NSimSun">
    <w:family w:val="modern"/>
    <w:charset w:val="86"/>
    <w:pitch w:val="fixed"/>
  </w:font>
  <w:font w:name="SimSun-ExtB">
    <w:panose1 w:val="00000000000000000000"/>
    <w:family w:val="modern"/>
    <w:charset w:val="86"/>
    <w:pitch w:val="fixed"/>
  </w:font>
  <w:font w:name="@SimSun-ExtB">
    <w:family w:val="modern"/>
    <w:charset w:val="86"/>
    <w:pitch w:val="fixed"/>
  </w:font>
  <w:font w:name="Sitka Small">
    <w:panose1 w:val="00000000000000000000"/>
    <w:family w:val="auto"/>
    <w:charset w:val="CC"/>
    <w:pitch w:val="variable"/>
  </w:font>
  <w:font w:name="Sitka Text">
    <w:panose1 w:val="00000000000000000000"/>
    <w:family w:val="auto"/>
    <w:charset w:val="CC"/>
    <w:pitch w:val="variable"/>
  </w:font>
  <w:font w:name="Sitka Subheading">
    <w:panose1 w:val="00000000000000000000"/>
    <w:family w:val="auto"/>
    <w:charset w:val="CC"/>
    <w:pitch w:val="variable"/>
  </w:font>
  <w:font w:name="Sitka Heading">
    <w:panose1 w:val="00000000000000000000"/>
    <w:family w:val="auto"/>
    <w:charset w:val="CC"/>
    <w:pitch w:val="variable"/>
  </w:font>
  <w:font w:name="Sitka Display">
    <w:panose1 w:val="00000000000000000000"/>
    <w:family w:val="auto"/>
    <w:charset w:val="CC"/>
    <w:pitch w:val="variable"/>
  </w:font>
  <w:font w:name="Sitka Banner">
    <w:panose1 w:val="00000000000000000000"/>
    <w:family w:val="auto"/>
    <w:charset w:val="CC"/>
    <w:pitch w:val="variable"/>
  </w:font>
  <w:font w:name="Trebuchet MS">
    <w:panose1 w:val="00000000000000000000"/>
    <w:family w:val="swiss"/>
    <w:charset w:val="CC"/>
    <w:pitch w:val="variable"/>
  </w:font>
  <w:font w:name="Webdings">
    <w:panose1 w:val="00000000000000000000"/>
    <w:family w:val="roman"/>
    <w:charset w:val="02"/>
    <w:pitch w:val="variable"/>
  </w:font>
  <w:font w:name="@Yu Gothic">
    <w:panose1 w:val="00000000000000000000"/>
    <w:family w:val="swiss"/>
    <w:charset w:val="80"/>
    <w:pitch w:val="variable"/>
  </w:font>
  <w:font w:name="Yu Gothic UI">
    <w:panose1 w:val="00000000000000000000"/>
    <w:family w:val="swiss"/>
    <w:charset w:val="80"/>
    <w:pitch w:val="variable"/>
  </w:font>
  <w:font w:name="@Yu Gothic UI">
    <w:family w:val="swiss"/>
    <w:charset w:val="80"/>
    <w:pitch w:val="variable"/>
  </w:font>
  <w:font w:name="Yu Gothic UI Semibold">
    <w:panose1 w:val="00000000000000000000"/>
    <w:family w:val="swiss"/>
    <w:charset w:val="80"/>
    <w:pitch w:val="variable"/>
  </w:font>
  <w:font w:name="@Yu Gothic UI Semibold">
    <w:family w:val="swiss"/>
    <w:charset w:val="80"/>
    <w:pitch w:val="variable"/>
  </w:font>
  <w:font w:name="Yu Gothic Light">
    <w:panose1 w:val="00000000000000000000"/>
    <w:family w:val="swiss"/>
    <w:charset w:val="80"/>
    <w:pitch w:val="variable"/>
  </w:font>
  <w:font w:name="@Yu Gothic Light">
    <w:family w:val="swiss"/>
    <w:charset w:val="80"/>
    <w:pitch w:val="variable"/>
  </w:font>
  <w:font w:name="Yu Gothic UI Light">
    <w:panose1 w:val="00000000000000000000"/>
    <w:family w:val="swiss"/>
    <w:charset w:val="80"/>
    <w:pitch w:val="variable"/>
  </w:font>
  <w:font w:name="@Yu Gothic UI Light">
    <w:family w:val="swiss"/>
    <w:charset w:val="80"/>
    <w:pitch w:val="variable"/>
  </w:font>
  <w:font w:name="Yu Gothic Medium">
    <w:panose1 w:val="00000000000000000000"/>
    <w:family w:val="swiss"/>
    <w:charset w:val="80"/>
    <w:pitch w:val="variable"/>
  </w:font>
  <w:font w:name="@Yu Gothic Medium">
    <w:family w:val="swiss"/>
    <w:charset w:val="80"/>
    <w:pitch w:val="variable"/>
  </w:font>
  <w:font w:name="Yu Gothic UI Semilight">
    <w:panose1 w:val="00000000000000000000"/>
    <w:family w:val="swiss"/>
    <w:charset w:val="80"/>
    <w:pitch w:val="variable"/>
  </w:font>
  <w:font w:name="@Yu Gothic UI Semilight">
    <w:family w:val="swiss"/>
    <w:charset w:val="80"/>
    <w:pitch w:val="variable"/>
  </w:font>
  <w:font w:name="HoloLens MDL2 Assets">
    <w:panose1 w:val="00000000000000000000"/>
    <w:family w:val="roman"/>
    <w:charset w:val="00"/>
    <w:pitch w:val="variable"/>
  </w:font>
  <w:font w:name="Agency FB">
    <w:panose1 w:val="00000000000000000000"/>
    <w:family w:val="swiss"/>
    <w:charset w:val="00"/>
    <w:pitch w:val="variable"/>
  </w:font>
  <w:font w:name="Algerian">
    <w:panose1 w:val="00000000000000000000"/>
    <w:family w:val="decorative"/>
    <w:charset w:val="00"/>
    <w:pitch w:val="variable"/>
  </w:font>
  <w:font w:name="Book Antiqua">
    <w:panose1 w:val="00000000000000000000"/>
    <w:family w:val="roman"/>
    <w:charset w:val="CC"/>
    <w:pitch w:val="variable"/>
  </w:font>
  <w:font w:name="Arial Narrow">
    <w:panose1 w:val="00000000000000000000"/>
    <w:family w:val="swiss"/>
    <w:charset w:val="CC"/>
    <w:pitch w:val="variable"/>
  </w:font>
  <w:font w:name="Arial Rounded MT Bold">
    <w:panose1 w:val="00000000000000000000"/>
    <w:family w:val="swiss"/>
    <w:charset w:val="00"/>
    <w:pitch w:val="variable"/>
  </w:font>
  <w:font w:name="Baskerville Old Face">
    <w:panose1 w:val="00000000000000000000"/>
    <w:family w:val="roman"/>
    <w:charset w:val="00"/>
    <w:pitch w:val="variable"/>
  </w:font>
  <w:font w:name="Bauhaus 93">
    <w:panose1 w:val="00000000000000000000"/>
    <w:family w:val="decorative"/>
    <w:charset w:val="00"/>
    <w:pitch w:val="variable"/>
  </w:font>
  <w:font w:name="Bell MT">
    <w:panose1 w:val="00000000000000000000"/>
    <w:family w:val="roman"/>
    <w:charset w:val="00"/>
    <w:pitch w:val="variable"/>
  </w:font>
  <w:font w:name="Bernard MT Condensed">
    <w:panose1 w:val="00000000000000000000"/>
    <w:family w:val="roman"/>
    <w:charset w:val="00"/>
    <w:pitch w:val="variable"/>
  </w:font>
  <w:font w:name="Bodoni MT">
    <w:panose1 w:val="00000000000000000000"/>
    <w:family w:val="roman"/>
    <w:charset w:val="00"/>
    <w:pitch w:val="variable"/>
  </w:font>
  <w:font w:name="Bodoni MT Black">
    <w:panose1 w:val="00000000000000000000"/>
    <w:family w:val="roman"/>
    <w:charset w:val="00"/>
    <w:pitch w:val="variable"/>
  </w:font>
  <w:font w:name="Bodoni MT Condensed">
    <w:panose1 w:val="00000000000000000000"/>
    <w:family w:val="roman"/>
    <w:charset w:val="00"/>
    <w:pitch w:val="variable"/>
  </w:font>
  <w:font w:name="Bodoni MT Poster Compressed">
    <w:panose1 w:val="00000000000000000000"/>
    <w:family w:val="roman"/>
    <w:charset w:val="00"/>
    <w:pitch w:val="variable"/>
  </w:font>
  <w:font w:name="Bookman Old Style">
    <w:panose1 w:val="00000000000000000000"/>
    <w:family w:val="roman"/>
    <w:charset w:val="CC"/>
    <w:pitch w:val="variable"/>
  </w:font>
  <w:font w:name="Bradley Hand ITC">
    <w:panose1 w:val="00000000000000000000"/>
    <w:family w:val="script"/>
    <w:charset w:val="00"/>
    <w:pitch w:val="variable"/>
  </w:font>
  <w:font w:name="Britannic Bold">
    <w:panose1 w:val="00000000000000000000"/>
    <w:family w:val="swiss"/>
    <w:charset w:val="00"/>
    <w:pitch w:val="variable"/>
  </w:font>
  <w:font w:name="Berlin Sans FB">
    <w:panose1 w:val="00000000000000000000"/>
    <w:family w:val="swiss"/>
    <w:charset w:val="00"/>
    <w:pitch w:val="variable"/>
  </w:font>
  <w:font w:name="Berlin Sans FB Demi">
    <w:panose1 w:val="00000000000000000000"/>
    <w:family w:val="swiss"/>
    <w:charset w:val="00"/>
    <w:pitch w:val="variable"/>
  </w:font>
  <w:font w:name="Broadway">
    <w:panose1 w:val="00000000000000000000"/>
    <w:family w:val="decorative"/>
    <w:charset w:val="00"/>
    <w:pitch w:val="variable"/>
  </w:font>
  <w:font w:name="Brush Script MT">
    <w:panose1 w:val="00000000000000000000"/>
    <w:family w:val="script"/>
    <w:charset w:val="00"/>
    <w:pitch w:val="variable"/>
  </w:font>
  <w:font w:name="Bookshelf Symbol 7">
    <w:panose1 w:val="00000000000000000000"/>
    <w:family w:val="auto"/>
    <w:charset w:val="02"/>
    <w:pitch w:val="variable"/>
  </w:font>
  <w:font w:name="Californian FB">
    <w:panose1 w:val="00000000000000000000"/>
    <w:family w:val="roman"/>
    <w:charset w:val="00"/>
    <w:pitch w:val="variable"/>
  </w:font>
  <w:font w:name="Calisto MT">
    <w:panose1 w:val="00000000000000000000"/>
    <w:family w:val="roman"/>
    <w:charset w:val="00"/>
    <w:pitch w:val="variable"/>
  </w:font>
  <w:font w:name="Castellar">
    <w:panose1 w:val="00000000000000000000"/>
    <w:family w:val="roman"/>
    <w:charset w:val="00"/>
    <w:pitch w:val="variable"/>
  </w:font>
  <w:font w:name="Century Schoolbook">
    <w:panose1 w:val="00000000000000000000"/>
    <w:family w:val="roman"/>
    <w:charset w:val="CC"/>
    <w:pitch w:val="variable"/>
  </w:font>
  <w:font w:name="Centaur">
    <w:panose1 w:val="00000000000000000000"/>
    <w:family w:val="roman"/>
    <w:charset w:val="00"/>
    <w:pitch w:val="variable"/>
  </w:font>
  <w:font w:name="Chiller">
    <w:panose1 w:val="00000000000000000000"/>
    <w:family w:val="decorative"/>
    <w:charset w:val="00"/>
    <w:pitch w:val="variable"/>
  </w:font>
  <w:font w:name="Colonna MT">
    <w:panose1 w:val="00000000000000000000"/>
    <w:family w:val="decorative"/>
    <w:charset w:val="00"/>
    <w:pitch w:val="variable"/>
  </w:font>
  <w:font w:name="Cooper Black">
    <w:panose1 w:val="00000000000000000000"/>
    <w:family w:val="roman"/>
    <w:charset w:val="00"/>
    <w:pitch w:val="variable"/>
  </w:font>
  <w:font w:name="Copperplate Gothic Bold">
    <w:panose1 w:val="00000000000000000000"/>
    <w:family w:val="swiss"/>
    <w:charset w:val="00"/>
    <w:pitch w:val="variable"/>
  </w:font>
  <w:font w:name="Copperplate Gothic Light">
    <w:panose1 w:val="00000000000000000000"/>
    <w:family w:val="swiss"/>
    <w:charset w:val="00"/>
    <w:pitch w:val="variable"/>
  </w:font>
  <w:font w:name="Curlz MT">
    <w:panose1 w:val="00000000000000000000"/>
    <w:family w:val="decorative"/>
    <w:charset w:val="00"/>
    <w:pitch w:val="variable"/>
  </w:font>
  <w:font w:name="Dubai">
    <w:panose1 w:val="00000000000000000000"/>
    <w:family w:val="swiss"/>
    <w:charset w:val="00"/>
    <w:pitch w:val="variable"/>
  </w:font>
  <w:font w:name="Dubai Light">
    <w:panose1 w:val="00000000000000000000"/>
    <w:family w:val="swiss"/>
    <w:charset w:val="00"/>
    <w:pitch w:val="variable"/>
  </w:font>
  <w:font w:name="Dubai Medium">
    <w:panose1 w:val="00000000000000000000"/>
    <w:family w:val="swiss"/>
    <w:charset w:val="00"/>
    <w:pitch w:val="variable"/>
  </w:font>
  <w:font w:name="Elephant">
    <w:panose1 w:val="00000000000000000000"/>
    <w:family w:val="roman"/>
    <w:charset w:val="00"/>
    <w:pitch w:val="variable"/>
  </w:font>
  <w:font w:name="Engravers MT">
    <w:panose1 w:val="00000000000000000000"/>
    <w:family w:val="roman"/>
    <w:charset w:val="00"/>
    <w:pitch w:val="variable"/>
  </w:font>
  <w:font w:name="Eras Bold ITC">
    <w:panose1 w:val="00000000000000000000"/>
    <w:family w:val="swiss"/>
    <w:charset w:val="00"/>
    <w:pitch w:val="variable"/>
  </w:font>
  <w:font w:name="Eras Demi ITC">
    <w:panose1 w:val="00000000000000000000"/>
    <w:family w:val="swiss"/>
    <w:charset w:val="00"/>
    <w:pitch w:val="variable"/>
  </w:font>
  <w:font w:name="Eras Light ITC">
    <w:panose1 w:val="00000000000000000000"/>
    <w:family w:val="swiss"/>
    <w:charset w:val="00"/>
    <w:pitch w:val="variable"/>
  </w:font>
  <w:font w:name="Eras Medium ITC">
    <w:panose1 w:val="00000000000000000000"/>
    <w:family w:val="swiss"/>
    <w:charset w:val="00"/>
    <w:pitch w:val="variable"/>
  </w:font>
  <w:font w:name="Felix Titling">
    <w:panose1 w:val="00000000000000000000"/>
    <w:family w:val="decorative"/>
    <w:charset w:val="00"/>
    <w:pitch w:val="variable"/>
  </w:font>
  <w:font w:name="Forte">
    <w:panose1 w:val="00000000000000000000"/>
    <w:family w:val="script"/>
    <w:charset w:val="00"/>
    <w:pitch w:val="variable"/>
  </w:font>
  <w:font w:name="Franklin Gothic Book">
    <w:panose1 w:val="00000000000000000000"/>
    <w:family w:val="swiss"/>
    <w:charset w:val="CC"/>
    <w:pitch w:val="variable"/>
  </w:font>
  <w:font w:name="Franklin Gothic Demi">
    <w:panose1 w:val="00000000000000000000"/>
    <w:family w:val="swiss"/>
    <w:charset w:val="CC"/>
    <w:pitch w:val="variable"/>
  </w:font>
  <w:font w:name="Franklin Gothic Demi Cond">
    <w:panose1 w:val="00000000000000000000"/>
    <w:family w:val="swiss"/>
    <w:charset w:val="CC"/>
    <w:pitch w:val="variable"/>
  </w:font>
  <w:font w:name="Franklin Gothic Heavy">
    <w:panose1 w:val="00000000000000000000"/>
    <w:family w:val="swiss"/>
    <w:charset w:val="CC"/>
    <w:pitch w:val="variable"/>
  </w:font>
  <w:font w:name="Franklin Gothic Medium Cond">
    <w:panose1 w:val="00000000000000000000"/>
    <w:family w:val="swiss"/>
    <w:charset w:val="CC"/>
    <w:pitch w:val="variable"/>
  </w:font>
  <w:font w:name="Freestyle Script">
    <w:panose1 w:val="00000000000000000000"/>
    <w:family w:val="script"/>
    <w:charset w:val="00"/>
    <w:pitch w:val="variable"/>
  </w:font>
  <w:font w:name="French Script MT">
    <w:panose1 w:val="00000000000000000000"/>
    <w:family w:val="script"/>
    <w:charset w:val="00"/>
    <w:pitch w:val="variable"/>
  </w:font>
  <w:font w:name="Footlight MT Light">
    <w:panose1 w:val="00000000000000000000"/>
    <w:family w:val="roman"/>
    <w:charset w:val="00"/>
    <w:pitch w:val="variable"/>
  </w:font>
  <w:font w:name="Garamond">
    <w:panose1 w:val="00000000000000000000"/>
    <w:family w:val="roman"/>
    <w:charset w:val="CC"/>
    <w:pitch w:val="variable"/>
  </w:font>
  <w:font w:name="Gigi">
    <w:panose1 w:val="00000000000000000000"/>
    <w:family w:val="decorative"/>
    <w:charset w:val="00"/>
    <w:pitch w:val="variable"/>
  </w:font>
  <w:font w:name="Gill Sans MT">
    <w:panose1 w:val="00000000000000000000"/>
    <w:family w:val="swiss"/>
    <w:charset w:val="00"/>
    <w:pitch w:val="variable"/>
  </w:font>
  <w:font w:name="Gill Sans MT Condensed">
    <w:panose1 w:val="00000000000000000000"/>
    <w:family w:val="swiss"/>
    <w:charset w:val="00"/>
    <w:pitch w:val="variable"/>
  </w:font>
  <w:font w:name="Gill Sans Ultra Bold Condensed">
    <w:panose1 w:val="00000000000000000000"/>
    <w:family w:val="swiss"/>
    <w:charset w:val="00"/>
    <w:pitch w:val="variable"/>
  </w:font>
  <w:font w:name="Gill Sans Ultra Bold">
    <w:panose1 w:val="00000000000000000000"/>
    <w:family w:val="swiss"/>
    <w:charset w:val="00"/>
    <w:pitch w:val="variable"/>
  </w:font>
  <w:font w:name="Gloucester MT Extra Condensed">
    <w:panose1 w:val="00000000000000000000"/>
    <w:family w:val="roman"/>
    <w:charset w:val="00"/>
    <w:pitch w:val="variable"/>
  </w:font>
  <w:font w:name="Gill Sans MT Ext Condensed Bold">
    <w:panose1 w:val="00000000000000000000"/>
    <w:family w:val="swiss"/>
    <w:charset w:val="00"/>
    <w:pitch w:val="variable"/>
  </w:font>
  <w:font w:name="Century Gothic">
    <w:panose1 w:val="00000000000000000000"/>
    <w:family w:val="swiss"/>
    <w:charset w:val="CC"/>
    <w:pitch w:val="variable"/>
  </w:font>
  <w:font w:name="Goudy Old Style">
    <w:panose1 w:val="00000000000000000000"/>
    <w:family w:val="roman"/>
    <w:charset w:val="00"/>
    <w:pitch w:val="variable"/>
  </w:font>
  <w:font w:name="Goudy Stout">
    <w:panose1 w:val="00000000000000000000"/>
    <w:family w:val="roman"/>
    <w:charset w:val="00"/>
    <w:pitch w:val="variable"/>
  </w:font>
  <w:font w:name="Harlow Solid Italic">
    <w:panose1 w:val="00000000000000000000"/>
    <w:family w:val="decorative"/>
    <w:charset w:val="00"/>
    <w:pitch w:val="variable"/>
  </w:font>
  <w:font w:name="Harrington">
    <w:panose1 w:val="00000000000000000000"/>
    <w:family w:val="decorative"/>
    <w:charset w:val="00"/>
    <w:pitch w:val="variable"/>
  </w:font>
  <w:font w:name="Haettenschweiler">
    <w:panose1 w:val="00000000000000000000"/>
    <w:family w:val="swiss"/>
    <w:charset w:val="CC"/>
    <w:pitch w:val="variable"/>
  </w:font>
  <w:font w:name="High Tower Text">
    <w:panose1 w:val="00000000000000000000"/>
    <w:family w:val="roman"/>
    <w:charset w:val="00"/>
    <w:pitch w:val="variable"/>
  </w:font>
  <w:font w:name="Imprint MT Shadow">
    <w:panose1 w:val="00000000000000000000"/>
    <w:family w:val="decorative"/>
    <w:charset w:val="00"/>
    <w:pitch w:val="variable"/>
  </w:font>
  <w:font w:name="Informal Roman">
    <w:panose1 w:val="00000000000000000000"/>
    <w:family w:val="script"/>
    <w:charset w:val="00"/>
    <w:pitch w:val="variable"/>
  </w:font>
  <w:font w:name="Blackadder ITC">
    <w:panose1 w:val="00000000000000000000"/>
    <w:family w:val="decorative"/>
    <w:charset w:val="00"/>
    <w:pitch w:val="variable"/>
  </w:font>
  <w:font w:name="Edwardian Script ITC">
    <w:panose1 w:val="00000000000000000000"/>
    <w:family w:val="script"/>
    <w:charset w:val="00"/>
    <w:pitch w:val="variable"/>
  </w:font>
  <w:font w:name="Kristen ITC">
    <w:panose1 w:val="00000000000000000000"/>
    <w:family w:val="script"/>
    <w:charset w:val="00"/>
    <w:pitch w:val="variable"/>
  </w:font>
  <w:font w:name="Jokerman">
    <w:panose1 w:val="00000000000000000000"/>
    <w:family w:val="decorative"/>
    <w:charset w:val="00"/>
    <w:pitch w:val="variable"/>
  </w:font>
  <w:font w:name="Juice ITC">
    <w:panose1 w:val="00000000000000000000"/>
    <w:family w:val="decorative"/>
    <w:charset w:val="00"/>
    <w:pitch w:val="variable"/>
  </w:font>
  <w:font w:name="Kunstler Script">
    <w:panose1 w:val="00000000000000000000"/>
    <w:family w:val="script"/>
    <w:charset w:val="00"/>
    <w:pitch w:val="variable"/>
  </w:font>
  <w:font w:name="Wide Latin">
    <w:panose1 w:val="00000000000000000000"/>
    <w:family w:val="roman"/>
    <w:charset w:val="00"/>
    <w:pitch w:val="variable"/>
  </w:font>
  <w:font w:name="Lucida Bright">
    <w:panose1 w:val="00000000000000000000"/>
    <w:family w:val="roman"/>
    <w:charset w:val="00"/>
    <w:pitch w:val="variable"/>
  </w:font>
  <w:font w:name="Lucida Calligraphy">
    <w:panose1 w:val="00000000000000000000"/>
    <w:family w:val="script"/>
    <w:charset w:val="00"/>
    <w:pitch w:val="variable"/>
  </w:font>
  <w:font w:name="Leelawadee">
    <w:panose1 w:val="00000000000000000000"/>
    <w:family w:val="swiss"/>
    <w:charset w:val="00"/>
    <w:pitch w:val="variable"/>
  </w:font>
  <w:font w:name="Lucida Fax">
    <w:panose1 w:val="00000000000000000000"/>
    <w:family w:val="roman"/>
    <w:charset w:val="00"/>
    <w:pitch w:val="variable"/>
  </w:font>
  <w:font w:name="Lucida Handwriting">
    <w:panose1 w:val="00000000000000000000"/>
    <w:family w:val="script"/>
    <w:charset w:val="00"/>
    <w:pitch w:val="variable"/>
  </w:font>
  <w:font w:name="Lucida Sans">
    <w:panose1 w:val="00000000000000000000"/>
    <w:family w:val="swiss"/>
    <w:charset w:val="00"/>
    <w:pitch w:val="variable"/>
  </w:font>
  <w:font w:name="Lucida Sans Typewriter">
    <w:panose1 w:val="00000000000000000000"/>
    <w:family w:val="modern"/>
    <w:charset w:val="00"/>
    <w:pitch w:val="fixed"/>
  </w:font>
  <w:font w:name="Magneto">
    <w:panose1 w:val="00000000000000000000"/>
    <w:family w:val="decorative"/>
    <w:charset w:val="00"/>
    <w:pitch w:val="variable"/>
  </w:font>
  <w:font w:name="Maiandra GD">
    <w:panose1 w:val="00000000000000000000"/>
    <w:family w:val="swiss"/>
    <w:charset w:val="00"/>
    <w:pitch w:val="variable"/>
  </w:font>
  <w:font w:name="Matura MT Script Capitals">
    <w:panose1 w:val="00000000000000000000"/>
    <w:family w:val="script"/>
    <w:charset w:val="00"/>
    <w:pitch w:val="variable"/>
  </w:font>
  <w:font w:name="Mistral">
    <w:panose1 w:val="00000000000000000000"/>
    <w:family w:val="script"/>
    <w:charset w:val="CC"/>
    <w:pitch w:val="variable"/>
  </w:font>
  <w:font w:name="Modern No. 20">
    <w:panose1 w:val="00000000000000000000"/>
    <w:family w:val="roman"/>
    <w:charset w:val="00"/>
    <w:pitch w:val="variable"/>
  </w:font>
  <w:font w:name="Microsoft Uighur">
    <w:panose1 w:val="00000000000000000000"/>
    <w:family w:val="auto"/>
    <w:charset w:val="00"/>
    <w:pitch w:val="variable"/>
  </w:font>
  <w:font w:name="Monotype Corsiva">
    <w:panose1 w:val="00000000000000000000"/>
    <w:family w:val="script"/>
    <w:charset w:val="CC"/>
    <w:pitch w:val="variable"/>
  </w:font>
  <w:font w:name="MT Extra">
    <w:panose1 w:val="00000000000000000000"/>
    <w:family w:val="roman"/>
    <w:charset w:val="02"/>
    <w:pitch w:val="variable"/>
  </w:font>
  <w:font w:name="Niagara Engraved">
    <w:panose1 w:val="00000000000000000000"/>
    <w:family w:val="decorative"/>
    <w:charset w:val="00"/>
    <w:pitch w:val="variable"/>
  </w:font>
  <w:font w:name="Niagara Solid">
    <w:panose1 w:val="00000000000000000000"/>
    <w:family w:val="decorative"/>
    <w:charset w:val="00"/>
    <w:pitch w:val="variable"/>
  </w:font>
  <w:font w:name="OCR A Extended">
    <w:panose1 w:val="00000000000000000000"/>
    <w:family w:val="modern"/>
    <w:charset w:val="00"/>
    <w:pitch w:val="variable"/>
  </w:font>
  <w:font w:name="Old English Text MT">
    <w:panose1 w:val="00000000000000000000"/>
    <w:family w:val="script"/>
    <w:charset w:val="00"/>
    <w:pitch w:val="variable"/>
  </w:font>
  <w:font w:name="Onyx">
    <w:panose1 w:val="00000000000000000000"/>
    <w:family w:val="decorative"/>
    <w:charset w:val="00"/>
    <w:pitch w:val="variable"/>
  </w:font>
  <w:font w:name="MS Outlook">
    <w:panose1 w:val="00000000000000000000"/>
    <w:family w:val="auto"/>
    <w:charset w:val="02"/>
    <w:pitch w:val="variable"/>
  </w:font>
  <w:font w:name="Palace Script MT">
    <w:panose1 w:val="00000000000000000000"/>
    <w:family w:val="script"/>
    <w:charset w:val="00"/>
    <w:pitch w:val="variable"/>
  </w:font>
  <w:font w:name="Papyrus">
    <w:panose1 w:val="00000000000000000000"/>
    <w:family w:val="script"/>
    <w:charset w:val="00"/>
    <w:pitch w:val="variable"/>
  </w:font>
  <w:font w:name="Parchment">
    <w:panose1 w:val="00000000000000000000"/>
    <w:family w:val="script"/>
    <w:charset w:val="00"/>
    <w:pitch w:val="variable"/>
  </w:font>
  <w:font w:name="Perpetua">
    <w:panose1 w:val="00000000000000000000"/>
    <w:family w:val="roman"/>
    <w:charset w:val="00"/>
    <w:pitch w:val="variable"/>
  </w:font>
  <w:font w:name="Perpetua Titling MT">
    <w:panose1 w:val="00000000000000000000"/>
    <w:family w:val="roman"/>
    <w:charset w:val="00"/>
    <w:pitch w:val="variable"/>
  </w:font>
  <w:font w:name="Playbill">
    <w:panose1 w:val="00000000000000000000"/>
    <w:family w:val="decorative"/>
    <w:charset w:val="00"/>
    <w:pitch w:val="variable"/>
  </w:font>
  <w:font w:name="Poor Richard">
    <w:panose1 w:val="00000000000000000000"/>
    <w:family w:val="roman"/>
    <w:charset w:val="00"/>
    <w:pitch w:val="variable"/>
  </w:font>
  <w:font w:name="Pristina">
    <w:panose1 w:val="00000000000000000000"/>
    <w:family w:val="script"/>
    <w:charset w:val="00"/>
    <w:pitch w:val="variable"/>
  </w:font>
  <w:font w:name="Rage Italic">
    <w:panose1 w:val="00000000000000000000"/>
    <w:family w:val="script"/>
    <w:charset w:val="00"/>
    <w:pitch w:val="variable"/>
  </w:font>
  <w:font w:name="Ravie">
    <w:panose1 w:val="00000000000000000000"/>
    <w:family w:val="decorative"/>
    <w:charset w:val="00"/>
    <w:pitch w:val="variable"/>
  </w:font>
  <w:font w:name="MS Reference Sans Serif">
    <w:panose1 w:val="00000000000000000000"/>
    <w:family w:val="swiss"/>
    <w:charset w:val="CC"/>
    <w:pitch w:val="variable"/>
  </w:font>
  <w:font w:name="MS Reference Specialty">
    <w:panose1 w:val="00000000000000000000"/>
    <w:family w:val="auto"/>
    <w:charset w:val="02"/>
    <w:pitch w:val="variable"/>
  </w:font>
  <w:font w:name="Rockwell Condensed">
    <w:panose1 w:val="00000000000000000000"/>
    <w:family w:val="roman"/>
    <w:charset w:val="00"/>
    <w:pitch w:val="variable"/>
  </w:font>
  <w:font w:name="Rockwell">
    <w:panose1 w:val="00000000000000000000"/>
    <w:family w:val="roman"/>
    <w:charset w:val="00"/>
    <w:pitch w:val="variable"/>
  </w:font>
  <w:font w:name="Rockwell Extra Bold">
    <w:panose1 w:val="00000000000000000000"/>
    <w:family w:val="roman"/>
    <w:charset w:val="00"/>
    <w:pitch w:val="variable"/>
  </w:font>
  <w:font w:name="Script MT Bold">
    <w:panose1 w:val="00000000000000000000"/>
    <w:family w:val="script"/>
    <w:charset w:val="00"/>
    <w:pitch w:val="variable"/>
  </w:font>
  <w:font w:name="Showcard Gothic">
    <w:panose1 w:val="00000000000000000000"/>
    <w:family w:val="decorative"/>
    <w:charset w:val="00"/>
    <w:pitch w:val="variable"/>
  </w:font>
  <w:font w:name="Snap ITC">
    <w:panose1 w:val="00000000000000000000"/>
    <w:family w:val="decorative"/>
    <w:charset w:val="00"/>
    <w:pitch w:val="variable"/>
  </w:font>
  <w:font w:name="Stencil">
    <w:panose1 w:val="00000000000000000000"/>
    <w:family w:val="decorative"/>
    <w:charset w:val="00"/>
    <w:pitch w:val="variable"/>
  </w:font>
  <w:font w:name="Tw Cen MT">
    <w:panose1 w:val="00000000000000000000"/>
    <w:family w:val="swiss"/>
    <w:charset w:val="00"/>
    <w:pitch w:val="variable"/>
  </w:font>
  <w:font w:name="Tw Cen MT Condensed">
    <w:panose1 w:val="00000000000000000000"/>
    <w:family w:val="swiss"/>
    <w:charset w:val="00"/>
    <w:pitch w:val="variable"/>
  </w:font>
  <w:font w:name="Tw Cen MT Condensed Extra Bold">
    <w:panose1 w:val="00000000000000000000"/>
    <w:family w:val="swiss"/>
    <w:charset w:val="00"/>
    <w:pitch w:val="variable"/>
  </w:font>
  <w:font w:name="Tempus Sans ITC">
    <w:panose1 w:val="00000000000000000000"/>
    <w:family w:val="decorative"/>
    <w:charset w:val="00"/>
    <w:pitch w:val="variable"/>
  </w:font>
  <w:font w:name="Viner Hand ITC">
    <w:panose1 w:val="00000000000000000000"/>
    <w:family w:val="script"/>
    <w:charset w:val="00"/>
    <w:pitch w:val="variable"/>
  </w:font>
  <w:font w:name="Vivaldi">
    <w:panose1 w:val="00000000000000000000"/>
    <w:family w:val="script"/>
    <w:charset w:val="00"/>
    <w:pitch w:val="variable"/>
  </w:font>
  <w:font w:name="Vladimir Script">
    <w:panose1 w:val="00000000000000000000"/>
    <w:family w:val="script"/>
    <w:charset w:val="00"/>
    <w:pitch w:val="variable"/>
  </w:font>
  <w:font w:name="Wingdings 2">
    <w:panose1 w:val="00000000000000000000"/>
    <w:family w:val="roman"/>
    <w:charset w:val="02"/>
    <w:pitch w:val="variable"/>
  </w:font>
  <w:font w:name="Wingdings 3">
    <w:panose1 w:val="00000000000000000000"/>
    <w:family w:val="roman"/>
    <w:charset w:val="02"/>
    <w:pitch w:val="variable"/>
  </w:font>
  <w:font w:name="Abadi">
    <w:family w:val="swiss"/>
    <w:charset w:val="00"/>
    <w:pitch w:val="variable"/>
  </w:font>
  <w:font w:name="Abadi Extra Light">
    <w:family w:val="swiss"/>
    <w:charset w:val="00"/>
    <w:pitch w:val="variable"/>
  </w:font>
  <w:font w:name="Aharoni">
    <w:family w:val="auto"/>
    <w:charset w:val="B1"/>
    <w:pitch w:val="variable"/>
  </w:font>
  <w:font w:name="Aldhabi">
    <w:family w:val="auto"/>
    <w:charset w:val="B2"/>
    <w:pitch w:val="variable"/>
  </w:font>
  <w:font w:name="Alef">
    <w:family w:val="auto"/>
    <w:charset w:val="B1"/>
    <w:pitch w:val="variable"/>
  </w:font>
  <w:font w:name="Amasis MT Pro">
    <w:family w:val="roman"/>
    <w:charset w:val="00"/>
    <w:pitch w:val="variable"/>
  </w:font>
  <w:font w:name="Amasis MT Pro Black">
    <w:family w:val="roman"/>
    <w:charset w:val="00"/>
    <w:pitch w:val="variable"/>
  </w:font>
  <w:font w:name="Amasis MT Pro Light">
    <w:family w:val="roman"/>
    <w:charset w:val="00"/>
    <w:pitch w:val="variable"/>
  </w:font>
  <w:font w:name="Amasis MT Pro Medium">
    <w:family w:val="roman"/>
    <w:charset w:val="00"/>
    <w:pitch w:val="variable"/>
  </w:font>
  <w:font w:name="Amatic SC">
    <w:family w:val="auto"/>
    <w:charset w:val="B1"/>
    <w:pitch w:val="variable"/>
  </w:font>
  <w:font w:name="AngsanaUPC">
    <w:family w:val="roman"/>
    <w:charset w:val="DE"/>
    <w:pitch w:val="variable"/>
  </w:font>
  <w:font w:name="Anton">
    <w:family w:val="auto"/>
    <w:charset w:val="00"/>
    <w:pitch w:val="variable"/>
  </w:font>
  <w:font w:name="Aparajita">
    <w:family w:val="roman"/>
    <w:charset w:val="00"/>
    <w:pitch w:val="variable"/>
  </w:font>
  <w:font w:name="Arabic Typesetting">
    <w:family w:val="script"/>
    <w:charset w:val="B2"/>
    <w:pitch w:val="variable"/>
  </w:font>
  <w:font w:name="Aref Ruqaa">
    <w:family w:val="auto"/>
    <w:charset w:val="B2"/>
    <w:pitch w:val="variable"/>
  </w:font>
  <w:font w:name="Arial Nova">
    <w:family w:val="swiss"/>
    <w:charset w:val="00"/>
    <w:pitch w:val="variable"/>
  </w:font>
  <w:font w:name="Arial Nova Cond">
    <w:family w:val="swiss"/>
    <w:charset w:val="00"/>
    <w:pitch w:val="variable"/>
  </w:font>
  <w:font w:name="Arial Nova Cond Light">
    <w:family w:val="swiss"/>
    <w:charset w:val="00"/>
    <w:pitch w:val="variable"/>
  </w:font>
  <w:font w:name="Arial Nova Light">
    <w:family w:val="swiss"/>
    <w:charset w:val="00"/>
    <w:pitch w:val="variable"/>
  </w:font>
  <w:font w:name="Assistant">
    <w:family w:val="auto"/>
    <w:charset w:val="B1"/>
    <w:pitch w:val="variable"/>
  </w:font>
  <w:font w:name="Assistant ExtraBold">
    <w:family w:val="auto"/>
    <w:charset w:val="B1"/>
    <w:pitch w:val="variable"/>
  </w:font>
  <w:font w:name="Assistant ExtraLight">
    <w:family w:val="auto"/>
    <w:charset w:val="B1"/>
    <w:pitch w:val="variable"/>
  </w:font>
  <w:font w:name="Assistant Light">
    <w:family w:val="auto"/>
    <w:charset w:val="B1"/>
    <w:pitch w:val="variable"/>
  </w:font>
  <w:font w:name="Assistant SemiBold">
    <w:family w:val="auto"/>
    <w:charset w:val="B1"/>
    <w:pitch w:val="variable"/>
  </w:font>
  <w:font w:name="Athiti">
    <w:family w:val="auto"/>
    <w:charset w:val="DE"/>
    <w:pitch w:val="variable"/>
  </w:font>
  <w:font w:name="Athiti ExtraLight">
    <w:family w:val="auto"/>
    <w:charset w:val="DE"/>
    <w:pitch w:val="variable"/>
  </w:font>
  <w:font w:name="Athiti Light">
    <w:family w:val="auto"/>
    <w:charset w:val="DE"/>
    <w:pitch w:val="variable"/>
  </w:font>
  <w:font w:name="Athiti Medium">
    <w:family w:val="auto"/>
    <w:charset w:val="DE"/>
    <w:pitch w:val="variable"/>
  </w:font>
  <w:font w:name="Athiti SemiBold">
    <w:family w:val="auto"/>
    <w:charset w:val="DE"/>
    <w:pitch w:val="variable"/>
  </w:font>
  <w:font w:name="Avenir Next LT Pro">
    <w:family w:val="swiss"/>
    <w:charset w:val="00"/>
    <w:pitch w:val="variable"/>
  </w:font>
  <w:font w:name="Avenir Next LT Pro Demi">
    <w:family w:val="swiss"/>
    <w:charset w:val="00"/>
    <w:pitch w:val="variable"/>
  </w:font>
  <w:font w:name="Avenir Next LT Pro Light">
    <w:family w:val="swiss"/>
    <w:charset w:val="00"/>
    <w:pitch w:val="variable"/>
  </w:font>
  <w:font w:name="Barlow">
    <w:family w:val="auto"/>
    <w:charset w:val="00"/>
    <w:pitch w:val="variable"/>
  </w:font>
  <w:font w:name="Barlow Black">
    <w:family w:val="auto"/>
    <w:charset w:val="00"/>
    <w:pitch w:val="variable"/>
  </w:font>
  <w:font w:name="Barlow Condensed">
    <w:family w:val="auto"/>
    <w:charset w:val="00"/>
    <w:pitch w:val="variable"/>
  </w:font>
  <w:font w:name="Barlow Condensed Black">
    <w:family w:val="auto"/>
    <w:charset w:val="00"/>
    <w:pitch w:val="variable"/>
  </w:font>
  <w:font w:name="Barlow Condensed ExtraBold">
    <w:family w:val="auto"/>
    <w:charset w:val="00"/>
    <w:pitch w:val="variable"/>
  </w:font>
  <w:font w:name="Barlow Condensed ExtraLight">
    <w:family w:val="auto"/>
    <w:charset w:val="00"/>
    <w:pitch w:val="variable"/>
  </w:font>
  <w:font w:name="Barlow Condensed Light">
    <w:family w:val="auto"/>
    <w:charset w:val="00"/>
    <w:pitch w:val="variable"/>
  </w:font>
  <w:font w:name="Barlow Condensed Medium">
    <w:family w:val="auto"/>
    <w:charset w:val="00"/>
    <w:pitch w:val="variable"/>
  </w:font>
  <w:font w:name="Barlow Condensed SemiBold">
    <w:family w:val="auto"/>
    <w:charset w:val="00"/>
    <w:pitch w:val="variable"/>
  </w:font>
  <w:font w:name="Barlow Condensed Thin">
    <w:family w:val="auto"/>
    <w:charset w:val="00"/>
    <w:pitch w:val="variable"/>
  </w:font>
  <w:font w:name="Barlow ExtraBold">
    <w:family w:val="auto"/>
    <w:charset w:val="00"/>
    <w:pitch w:val="variable"/>
  </w:font>
  <w:font w:name="Barlow ExtraLight">
    <w:family w:val="auto"/>
    <w:charset w:val="00"/>
    <w:pitch w:val="variable"/>
  </w:font>
  <w:font w:name="Barlow Light">
    <w:family w:val="auto"/>
    <w:charset w:val="00"/>
    <w:pitch w:val="variable"/>
  </w:font>
  <w:font w:name="Barlow Medium">
    <w:family w:val="auto"/>
    <w:charset w:val="00"/>
    <w:pitch w:val="variable"/>
  </w:font>
  <w:font w:name="Barlow Semi Condensed">
    <w:family w:val="auto"/>
    <w:charset w:val="00"/>
    <w:pitch w:val="variable"/>
  </w:font>
  <w:font w:name="Barlow Semi Condensed Black">
    <w:family w:val="auto"/>
    <w:charset w:val="00"/>
    <w:pitch w:val="variable"/>
  </w:font>
  <w:font w:name="Barlow Semi Condensed ExLight">
    <w:family w:val="auto"/>
    <w:charset w:val="00"/>
    <w:pitch w:val="variable"/>
  </w:font>
  <w:font w:name="Barlow Semi Condensed ExtraBold">
    <w:family w:val="auto"/>
    <w:charset w:val="00"/>
    <w:pitch w:val="variable"/>
  </w:font>
  <w:font w:name="Barlow Semi Condensed Light">
    <w:family w:val="auto"/>
    <w:charset w:val="00"/>
    <w:pitch w:val="variable"/>
  </w:font>
  <w:font w:name="Barlow Semi Condensed Medium">
    <w:family w:val="auto"/>
    <w:charset w:val="00"/>
    <w:pitch w:val="variable"/>
  </w:font>
  <w:font w:name="Barlow Semi Condensed SemiBold">
    <w:family w:val="auto"/>
    <w:charset w:val="00"/>
    <w:pitch w:val="variable"/>
  </w:font>
  <w:font w:name="Barlow Semi Condensed Thin">
    <w:family w:val="auto"/>
    <w:charset w:val="00"/>
    <w:pitch w:val="variable"/>
  </w:font>
  <w:font w:name="Barlow SemiBold">
    <w:family w:val="auto"/>
    <w:charset w:val="00"/>
    <w:pitch w:val="variable"/>
  </w:font>
  <w:font w:name="Barlow Thin">
    <w:family w:val="auto"/>
    <w:charset w:val="00"/>
    <w:pitch w:val="variable"/>
  </w:font>
  <w:font w:name="BatangChe">
    <w:family w:val="modern"/>
    <w:charset w:val="81"/>
    <w:pitch w:val="fixed"/>
  </w:font>
  <w:font w:name="Bembo">
    <w:family w:val="roman"/>
    <w:charset w:val="00"/>
    <w:pitch w:val="variable"/>
  </w:font>
  <w:font w:name="Bierstadt">
    <w:family w:val="swiss"/>
    <w:charset w:val="00"/>
    <w:pitch w:val="variable"/>
  </w:font>
  <w:font w:name="Bierstadt Display">
    <w:family w:val="swiss"/>
    <w:charset w:val="00"/>
    <w:pitch w:val="variable"/>
  </w:font>
  <w:font w:name="Biome">
    <w:family w:val="swiss"/>
    <w:charset w:val="00"/>
    <w:pitch w:val="variable"/>
  </w:font>
  <w:font w:name="Biome Light">
    <w:family w:val="swiss"/>
    <w:charset w:val="00"/>
    <w:pitch w:val="variable"/>
  </w:font>
  <w:font w:name="Browallia New">
    <w:family w:val="swiss"/>
    <w:charset w:val="DE"/>
    <w:pitch w:val="variable"/>
  </w:font>
  <w:font w:name="BrowalliaUPC">
    <w:family w:val="swiss"/>
    <w:charset w:val="DE"/>
    <w:pitch w:val="variable"/>
  </w:font>
  <w:font w:name="Cavolini">
    <w:family w:val="script"/>
    <w:charset w:val="00"/>
    <w:pitch w:val="variable"/>
  </w:font>
  <w:font w:name="Charmonman">
    <w:family w:val="auto"/>
    <w:charset w:val="DE"/>
    <w:pitch w:val="variable"/>
  </w:font>
  <w:font w:name="Chonburi">
    <w:family w:val="auto"/>
    <w:charset w:val="DE"/>
    <w:pitch w:val="variable"/>
  </w:font>
  <w:font w:name="CordiaUPC">
    <w:family w:val="swiss"/>
    <w:charset w:val="DE"/>
    <w:pitch w:val="variable"/>
  </w:font>
  <w:font w:name="Dante">
    <w:family w:val="roman"/>
    <w:charset w:val="00"/>
    <w:pitch w:val="variable"/>
  </w:font>
  <w:font w:name="DaunPenh">
    <w:family w:val="auto"/>
    <w:charset w:val="00"/>
    <w:pitch w:val="variable"/>
  </w:font>
  <w:font w:name="David">
    <w:family w:val="swiss"/>
    <w:charset w:val="B1"/>
    <w:pitch w:val="variable"/>
  </w:font>
  <w:font w:name="Daytona">
    <w:family w:val="swiss"/>
    <w:charset w:val="00"/>
    <w:pitch w:val="variable"/>
  </w:font>
  <w:font w:name="Daytona Condensed">
    <w:family w:val="swiss"/>
    <w:charset w:val="00"/>
    <w:pitch w:val="variable"/>
  </w:font>
  <w:font w:name="Daytona Condensed Light">
    <w:family w:val="swiss"/>
    <w:charset w:val="00"/>
    <w:pitch w:val="variable"/>
  </w:font>
  <w:font w:name="Daytona Light">
    <w:family w:val="swiss"/>
    <w:charset w:val="00"/>
    <w:pitch w:val="variable"/>
  </w:font>
  <w:font w:name="DengXian Light">
    <w:family w:val="auto"/>
    <w:charset w:val="86"/>
    <w:pitch w:val="variable"/>
  </w:font>
  <w:font w:name="DilleniaUPC">
    <w:family w:val="roman"/>
    <w:charset w:val="DE"/>
    <w:pitch w:val="variable"/>
  </w:font>
  <w:font w:name="DokChampa">
    <w:family w:val="swiss"/>
    <w:charset w:val="DE"/>
    <w:pitch w:val="variable"/>
  </w:font>
  <w:font w:name="Dosis">
    <w:family w:val="auto"/>
    <w:charset w:val="00"/>
    <w:pitch w:val="variable"/>
  </w:font>
  <w:font w:name="Dosis ExtraBold">
    <w:family w:val="auto"/>
    <w:charset w:val="00"/>
    <w:pitch w:val="variable"/>
  </w:font>
  <w:font w:name="Dosis ExtraLight">
    <w:family w:val="auto"/>
    <w:charset w:val="00"/>
    <w:pitch w:val="variable"/>
  </w:font>
  <w:font w:name="Dosis Light">
    <w:family w:val="auto"/>
    <w:charset w:val="00"/>
    <w:pitch w:val="variable"/>
  </w:font>
  <w:font w:name="Dosis Medium">
    <w:family w:val="auto"/>
    <w:charset w:val="00"/>
    <w:pitch w:val="variable"/>
  </w:font>
  <w:font w:name="Dosis SemiBold">
    <w:family w:val="auto"/>
    <w:charset w:val="00"/>
    <w:pitch w:val="variable"/>
  </w:font>
  <w:font w:name="DotumChe">
    <w:family w:val="modern"/>
    <w:charset w:val="81"/>
    <w:pitch w:val="fixed"/>
  </w:font>
  <w:font w:name="EB Garamond">
    <w:family w:val="auto"/>
    <w:charset w:val="00"/>
    <w:pitch w:val="variable"/>
  </w:font>
  <w:font w:name="EB Garamond ExtraBold">
    <w:family w:val="auto"/>
    <w:charset w:val="00"/>
    <w:pitch w:val="variable"/>
  </w:font>
  <w:font w:name="EB Garamond Medium">
    <w:family w:val="auto"/>
    <w:charset w:val="00"/>
    <w:pitch w:val="variable"/>
  </w:font>
  <w:font w:name="EB Garamond SemiBold">
    <w:family w:val="auto"/>
    <w:charset w:val="00"/>
    <w:pitch w:val="variable"/>
  </w:font>
  <w:font w:name="Elephant Pro">
    <w:family w:val="auto"/>
    <w:charset w:val="00"/>
    <w:pitch w:val="variable"/>
  </w:font>
  <w:font w:name="EucrosiaUPC">
    <w:family w:val="roman"/>
    <w:charset w:val="DE"/>
    <w:pitch w:val="variable"/>
  </w:font>
  <w:font w:name="Euphemia">
    <w:family w:val="swiss"/>
    <w:charset w:val="00"/>
    <w:pitch w:val="variable"/>
  </w:font>
  <w:font w:name="Fahkwang">
    <w:family w:val="auto"/>
    <w:charset w:val="DE"/>
    <w:pitch w:val="variable"/>
  </w:font>
  <w:font w:name="Fahkwang ExtraLight">
    <w:family w:val="auto"/>
    <w:charset w:val="DE"/>
    <w:pitch w:val="variable"/>
  </w:font>
  <w:font w:name="Fahkwang Light">
    <w:family w:val="auto"/>
    <w:charset w:val="DE"/>
    <w:pitch w:val="variable"/>
  </w:font>
  <w:font w:name="Fahkwang Medium">
    <w:family w:val="auto"/>
    <w:charset w:val="DE"/>
    <w:pitch w:val="variable"/>
  </w:font>
  <w:font w:name="Fahkwang SemiBold">
    <w:family w:val="auto"/>
    <w:charset w:val="DE"/>
    <w:pitch w:val="variable"/>
  </w:font>
  <w:font w:name="FangSong">
    <w:family w:val="modern"/>
    <w:charset w:val="86"/>
    <w:pitch w:val="fixed"/>
  </w:font>
  <w:font w:name="Fira Code">
    <w:family w:val="modern"/>
    <w:charset w:val="00"/>
    <w:pitch w:val="fixed"/>
  </w:font>
  <w:font w:name="Fira Code Light">
    <w:family w:val="modern"/>
    <w:charset w:val="00"/>
    <w:pitch w:val="fixed"/>
  </w:font>
  <w:font w:name="Fira Code Medium">
    <w:family w:val="modern"/>
    <w:charset w:val="00"/>
    <w:pitch w:val="fixed"/>
  </w:font>
  <w:font w:name="Fira Code Retina">
    <w:family w:val="modern"/>
    <w:charset w:val="00"/>
    <w:pitch w:val="fixed"/>
  </w:font>
  <w:font w:name="Fira Mono">
    <w:family w:val="modern"/>
    <w:charset w:val="00"/>
    <w:pitch w:val="fixed"/>
  </w:font>
  <w:font w:name="Fira Mono Medium">
    <w:family w:val="modern"/>
    <w:charset w:val="00"/>
    <w:pitch w:val="fixed"/>
  </w:font>
  <w:font w:name="Fira Sans">
    <w:family w:val="swiss"/>
    <w:charset w:val="00"/>
    <w:pitch w:val="variable"/>
  </w:font>
  <w:font w:name="Fira Sans Black">
    <w:family w:val="swiss"/>
    <w:charset w:val="00"/>
    <w:pitch w:val="variable"/>
  </w:font>
  <w:font w:name="Fira Sans Condensed">
    <w:family w:val="swiss"/>
    <w:charset w:val="00"/>
    <w:pitch w:val="variable"/>
  </w:font>
  <w:font w:name="Fira Sans Condensed Black">
    <w:family w:val="swiss"/>
    <w:charset w:val="00"/>
    <w:pitch w:val="variable"/>
  </w:font>
  <w:font w:name="Fira Sans Condensed ExtraBold">
    <w:family w:val="swiss"/>
    <w:charset w:val="00"/>
    <w:pitch w:val="variable"/>
  </w:font>
  <w:font w:name="Fira Sans Condensed ExtraLight">
    <w:family w:val="swiss"/>
    <w:charset w:val="00"/>
    <w:pitch w:val="variable"/>
  </w:font>
  <w:font w:name="Fira Sans Condensed Light">
    <w:family w:val="swiss"/>
    <w:charset w:val="00"/>
    <w:pitch w:val="variable"/>
  </w:font>
  <w:font w:name="Fira Sans Condensed Medium">
    <w:family w:val="swiss"/>
    <w:charset w:val="00"/>
    <w:pitch w:val="variable"/>
  </w:font>
  <w:font w:name="Fira Sans Condensed SemiBold">
    <w:family w:val="swiss"/>
    <w:charset w:val="00"/>
    <w:pitch w:val="variable"/>
  </w:font>
  <w:font w:name="Fira Sans Condensed Thin">
    <w:family w:val="swiss"/>
    <w:charset w:val="00"/>
    <w:pitch w:val="variable"/>
  </w:font>
  <w:font w:name="Fira Sans Extra Condensed">
    <w:family w:val="swiss"/>
    <w:charset w:val="00"/>
    <w:pitch w:val="variable"/>
  </w:font>
  <w:font w:name="Fira Sans Extra Condensed Black">
    <w:family w:val="swiss"/>
    <w:charset w:val="00"/>
    <w:pitch w:val="variable"/>
  </w:font>
  <w:font w:name="Fira Sans Extra Condensed Light">
    <w:family w:val="swiss"/>
    <w:charset w:val="00"/>
    <w:pitch w:val="variable"/>
  </w:font>
  <w:font w:name="Fira Sans Extra Condensed Thin">
    <w:family w:val="swiss"/>
    <w:charset w:val="00"/>
    <w:pitch w:val="variable"/>
  </w:font>
  <w:font w:name="Fira Sans ExtraBold">
    <w:family w:val="swiss"/>
    <w:charset w:val="00"/>
    <w:pitch w:val="variable"/>
  </w:font>
  <w:font w:name="Fira Sans ExtraLight">
    <w:family w:val="swiss"/>
    <w:charset w:val="00"/>
    <w:pitch w:val="variable"/>
  </w:font>
  <w:font w:name="Fira Sans Light">
    <w:family w:val="swiss"/>
    <w:charset w:val="00"/>
    <w:pitch w:val="variable"/>
  </w:font>
  <w:font w:name="Fira Sans Medium">
    <w:family w:val="swiss"/>
    <w:charset w:val="00"/>
    <w:pitch w:val="variable"/>
  </w:font>
  <w:font w:name="Fira Sans SemiBold">
    <w:family w:val="swiss"/>
    <w:charset w:val="00"/>
    <w:pitch w:val="variable"/>
  </w:font>
  <w:font w:name="Fira Sans Thin">
    <w:family w:val="swiss"/>
    <w:charset w:val="00"/>
    <w:pitch w:val="variable"/>
  </w:font>
  <w:font w:name="Frank Ruhl Libre">
    <w:family w:val="auto"/>
    <w:charset w:val="B1"/>
    <w:pitch w:val="variable"/>
  </w:font>
  <w:font w:name="Frank Ruhl Libre Black">
    <w:family w:val="auto"/>
    <w:charset w:val="B1"/>
    <w:pitch w:val="variable"/>
  </w:font>
  <w:font w:name="Frank Ruhl Libre Light">
    <w:family w:val="auto"/>
    <w:charset w:val="B1"/>
    <w:pitch w:val="variable"/>
  </w:font>
  <w:font w:name="Frank Ruhl Libre Medium">
    <w:family w:val="auto"/>
    <w:charset w:val="B1"/>
    <w:pitch w:val="variable"/>
  </w:font>
  <w:font w:name="FrankRuehl">
    <w:family w:val="swiss"/>
    <w:charset w:val="B1"/>
    <w:pitch w:val="variable"/>
  </w:font>
  <w:font w:name="FreesiaUPC">
    <w:family w:val="swiss"/>
    <w:charset w:val="DE"/>
    <w:pitch w:val="variable"/>
  </w:font>
  <w:font w:name="Georgia Pro">
    <w:family w:val="roman"/>
    <w:charset w:val="00"/>
    <w:pitch w:val="variable"/>
  </w:font>
  <w:font w:name="Georgia Pro Black">
    <w:family w:val="roman"/>
    <w:charset w:val="00"/>
    <w:pitch w:val="variable"/>
  </w:font>
  <w:font w:name="Georgia Pro Cond">
    <w:family w:val="roman"/>
    <w:charset w:val="00"/>
    <w:pitch w:val="variable"/>
  </w:font>
  <w:font w:name="Georgia Pro Cond Black">
    <w:family w:val="roman"/>
    <w:charset w:val="00"/>
    <w:pitch w:val="variable"/>
  </w:font>
  <w:font w:name="Georgia Pro Cond Light">
    <w:family w:val="roman"/>
    <w:charset w:val="00"/>
    <w:pitch w:val="variable"/>
  </w:font>
  <w:font w:name="Georgia Pro Cond Semibold">
    <w:family w:val="roman"/>
    <w:charset w:val="00"/>
    <w:pitch w:val="variable"/>
  </w:font>
  <w:font w:name="Georgia Pro Light">
    <w:family w:val="roman"/>
    <w:charset w:val="00"/>
    <w:pitch w:val="variable"/>
  </w:font>
  <w:font w:name="Georgia Pro Semibold">
    <w:family w:val="roman"/>
    <w:charset w:val="00"/>
    <w:pitch w:val="variable"/>
  </w:font>
  <w:font w:name="Gill Sans Nova">
    <w:family w:val="swiss"/>
    <w:charset w:val="00"/>
    <w:pitch w:val="variable"/>
  </w:font>
  <w:font w:name="Gill Sans Nova Cond">
    <w:family w:val="swiss"/>
    <w:charset w:val="00"/>
    <w:pitch w:val="variable"/>
  </w:font>
  <w:font w:name="Gill Sans Nova Cond Lt">
    <w:family w:val="swiss"/>
    <w:charset w:val="00"/>
    <w:pitch w:val="variable"/>
  </w:font>
  <w:font w:name="Gill Sans Nova Cond Ultra Bold">
    <w:family w:val="swiss"/>
    <w:charset w:val="00"/>
    <w:pitch w:val="variable"/>
  </w:font>
  <w:font w:name="Gill Sans Nova Cond XBd">
    <w:family w:val="swiss"/>
    <w:charset w:val="00"/>
    <w:pitch w:val="variable"/>
  </w:font>
  <w:font w:name="Gill Sans Nova Light">
    <w:family w:val="swiss"/>
    <w:charset w:val="00"/>
    <w:pitch w:val="variable"/>
  </w:font>
  <w:font w:name="Gill Sans Nova Ultra Bold">
    <w:family w:val="swiss"/>
    <w:charset w:val="00"/>
    <w:pitch w:val="variable"/>
  </w:font>
  <w:font w:name="Gisha">
    <w:family w:val="swiss"/>
    <w:charset w:val="B1"/>
    <w:pitch w:val="variable"/>
  </w:font>
  <w:font w:name="Goudy Type">
    <w:family w:val="auto"/>
    <w:charset w:val="00"/>
    <w:pitch w:val="variable"/>
  </w:font>
  <w:font w:name="Grandview">
    <w:family w:val="swiss"/>
    <w:charset w:val="00"/>
    <w:pitch w:val="variable"/>
  </w:font>
  <w:font w:name="Grandview Display">
    <w:family w:val="swiss"/>
    <w:charset w:val="00"/>
    <w:pitch w:val="variable"/>
  </w:font>
  <w:font w:name="Grotesque">
    <w:family w:val="swiss"/>
    <w:charset w:val="00"/>
    <w:pitch w:val="variable"/>
  </w:font>
  <w:font w:name="Grotesque Light">
    <w:family w:val="swiss"/>
    <w:charset w:val="00"/>
    <w:pitch w:val="variable"/>
  </w:font>
  <w:font w:name="GulimChe">
    <w:family w:val="modern"/>
    <w:charset w:val="81"/>
    <w:pitch w:val="fixed"/>
  </w:font>
  <w:font w:name="Gungsuh">
    <w:family w:val="roman"/>
    <w:charset w:val="81"/>
    <w:pitch w:val="variable"/>
  </w:font>
  <w:font w:name="GungsuhChe">
    <w:family w:val="modern"/>
    <w:charset w:val="81"/>
    <w:pitch w:val="fixed"/>
  </w:font>
  <w:font w:name="Hadassah Friedlaender">
    <w:family w:val="roman"/>
    <w:charset w:val="B1"/>
    <w:pitch w:val="variable"/>
  </w:font>
  <w:font w:name="Heebo">
    <w:family w:val="auto"/>
    <w:charset w:val="B1"/>
    <w:pitch w:val="variable"/>
  </w:font>
  <w:font w:name="Heebo Black">
    <w:family w:val="auto"/>
    <w:charset w:val="B1"/>
    <w:pitch w:val="variable"/>
  </w:font>
  <w:font w:name="Heebo ExtraBold">
    <w:family w:val="auto"/>
    <w:charset w:val="B1"/>
    <w:pitch w:val="variable"/>
  </w:font>
  <w:font w:name="Heebo Light">
    <w:family w:val="auto"/>
    <w:charset w:val="B1"/>
    <w:pitch w:val="variable"/>
  </w:font>
  <w:font w:name="Heebo Medium">
    <w:family w:val="auto"/>
    <w:charset w:val="B1"/>
    <w:pitch w:val="variable"/>
  </w:font>
  <w:font w:name="Heebo Thin">
    <w:family w:val="auto"/>
    <w:charset w:val="B1"/>
    <w:pitch w:val="variable"/>
  </w:font>
  <w:font w:name="HGGothicE">
    <w:family w:val="modern"/>
    <w:charset w:val="80"/>
    <w:pitch w:val="fixed"/>
  </w:font>
  <w:font w:name="HGMaruGothicMPRO">
    <w:family w:val="swiss"/>
    <w:charset w:val="80"/>
    <w:pitch w:val="variable"/>
  </w:font>
  <w:font w:name="HGMinchoE">
    <w:family w:val="modern"/>
    <w:charset w:val="80"/>
    <w:pitch w:val="fixed"/>
  </w:font>
  <w:font w:name="HGPGothicE">
    <w:family w:val="swiss"/>
    <w:charset w:val="80"/>
    <w:pitch w:val="variable"/>
  </w:font>
  <w:font w:name="HGPMinchoE">
    <w:family w:val="roman"/>
    <w:charset w:val="80"/>
    <w:pitch w:val="variable"/>
  </w:font>
  <w:font w:name="HGPSoeiKakugothicUB">
    <w:family w:val="swiss"/>
    <w:charset w:val="80"/>
    <w:pitch w:val="variable"/>
  </w:font>
  <w:font w:name="HGSGothicE">
    <w:family w:val="swiss"/>
    <w:charset w:val="80"/>
    <w:pitch w:val="variable"/>
  </w:font>
  <w:font w:name="HGSMinchoE">
    <w:family w:val="roman"/>
    <w:charset w:val="80"/>
    <w:pitch w:val="variable"/>
  </w:font>
  <w:font w:name="HGSoeiKakugothicUB">
    <w:family w:val="modern"/>
    <w:charset w:val="80"/>
    <w:pitch w:val="fixed"/>
  </w:font>
  <w:font w:name="HGSSoeiKakugothicUB">
    <w:family w:val="swiss"/>
    <w:charset w:val="80"/>
    <w:pitch w:val="variable"/>
  </w:font>
  <w:font w:name="Hind">
    <w:family w:val="auto"/>
    <w:charset w:val="00"/>
    <w:pitch w:val="variable"/>
  </w:font>
  <w:font w:name="Hind Colombo">
    <w:family w:val="auto"/>
    <w:charset w:val="00"/>
    <w:pitch w:val="variable"/>
  </w:font>
  <w:font w:name="Hind Colombo Light">
    <w:family w:val="auto"/>
    <w:charset w:val="00"/>
    <w:pitch w:val="variable"/>
  </w:font>
  <w:font w:name="Hind Colombo Medium">
    <w:family w:val="auto"/>
    <w:charset w:val="00"/>
    <w:pitch w:val="variable"/>
  </w:font>
  <w:font w:name="Hind Colombo SemiBold">
    <w:family w:val="auto"/>
    <w:charset w:val="00"/>
    <w:pitch w:val="variable"/>
  </w:font>
  <w:font w:name="Hind Guntur">
    <w:family w:val="auto"/>
    <w:charset w:val="00"/>
    <w:pitch w:val="variable"/>
  </w:font>
  <w:font w:name="Hind Guntur Light">
    <w:family w:val="auto"/>
    <w:charset w:val="00"/>
    <w:pitch w:val="variable"/>
  </w:font>
  <w:font w:name="Hind Guntur Medium">
    <w:family w:val="auto"/>
    <w:charset w:val="00"/>
    <w:pitch w:val="variable"/>
  </w:font>
  <w:font w:name="Hind Guntur SemiBold">
    <w:family w:val="auto"/>
    <w:charset w:val="00"/>
    <w:pitch w:val="variable"/>
  </w:font>
  <w:font w:name="Hind Jalandhar">
    <w:family w:val="auto"/>
    <w:charset w:val="00"/>
    <w:pitch w:val="variable"/>
  </w:font>
  <w:font w:name="Hind Jalandhar Light">
    <w:family w:val="auto"/>
    <w:charset w:val="00"/>
    <w:pitch w:val="variable"/>
  </w:font>
  <w:font w:name="Hind Jalandhar Medium">
    <w:family w:val="auto"/>
    <w:charset w:val="00"/>
    <w:pitch w:val="variable"/>
  </w:font>
  <w:font w:name="Hind Jalandhar SemiBold">
    <w:family w:val="auto"/>
    <w:charset w:val="00"/>
    <w:pitch w:val="variable"/>
  </w:font>
  <w:font w:name="Hind Kochi">
    <w:family w:val="auto"/>
    <w:charset w:val="00"/>
    <w:pitch w:val="variable"/>
  </w:font>
  <w:font w:name="Hind Kochi Light">
    <w:family w:val="auto"/>
    <w:charset w:val="00"/>
    <w:pitch w:val="variable"/>
  </w:font>
  <w:font w:name="Hind Kochi Medium">
    <w:family w:val="auto"/>
    <w:charset w:val="00"/>
    <w:pitch w:val="variable"/>
  </w:font>
  <w:font w:name="Hind Kochi SemiBold">
    <w:family w:val="auto"/>
    <w:charset w:val="00"/>
    <w:pitch w:val="variable"/>
  </w:font>
  <w:font w:name="Hind Light">
    <w:family w:val="auto"/>
    <w:charset w:val="00"/>
    <w:pitch w:val="variable"/>
  </w:font>
  <w:font w:name="Hind Madurai">
    <w:family w:val="auto"/>
    <w:charset w:val="00"/>
    <w:pitch w:val="variable"/>
  </w:font>
  <w:font w:name="Hind Madurai Light">
    <w:family w:val="auto"/>
    <w:charset w:val="00"/>
    <w:pitch w:val="variable"/>
  </w:font>
  <w:font w:name="Hind Madurai Medium">
    <w:family w:val="auto"/>
    <w:charset w:val="00"/>
    <w:pitch w:val="variable"/>
  </w:font>
  <w:font w:name="Hind Madurai SemiBold">
    <w:family w:val="auto"/>
    <w:charset w:val="00"/>
    <w:pitch w:val="variable"/>
  </w:font>
  <w:font w:name="Hind Medium">
    <w:family w:val="auto"/>
    <w:charset w:val="00"/>
    <w:pitch w:val="variable"/>
  </w:font>
  <w:font w:name="Hind Mysuru">
    <w:family w:val="auto"/>
    <w:charset w:val="00"/>
    <w:pitch w:val="variable"/>
  </w:font>
  <w:font w:name="Hind Mysuru Light">
    <w:family w:val="auto"/>
    <w:charset w:val="00"/>
    <w:pitch w:val="variable"/>
  </w:font>
  <w:font w:name="Hind Mysuru Medium">
    <w:family w:val="auto"/>
    <w:charset w:val="00"/>
    <w:pitch w:val="variable"/>
  </w:font>
  <w:font w:name="Hind Mysuru SemiBold">
    <w:family w:val="auto"/>
    <w:charset w:val="00"/>
    <w:pitch w:val="variable"/>
  </w:font>
  <w:font w:name="Hind SemiBold">
    <w:family w:val="auto"/>
    <w:charset w:val="00"/>
    <w:pitch w:val="variable"/>
  </w:font>
  <w:font w:name="Hind Siliguri">
    <w:family w:val="auto"/>
    <w:charset w:val="00"/>
    <w:pitch w:val="variable"/>
  </w:font>
  <w:font w:name="Hind Siliguri Light">
    <w:family w:val="auto"/>
    <w:charset w:val="00"/>
    <w:pitch w:val="variable"/>
  </w:font>
  <w:font w:name="Hind Siliguri Medium">
    <w:family w:val="auto"/>
    <w:charset w:val="00"/>
    <w:pitch w:val="variable"/>
  </w:font>
  <w:font w:name="Hind Siliguri SemiBold">
    <w:family w:val="auto"/>
    <w:charset w:val="00"/>
    <w:pitch w:val="variable"/>
  </w:font>
  <w:font w:name="Hind Vadodara">
    <w:family w:val="auto"/>
    <w:charset w:val="00"/>
    <w:pitch w:val="variable"/>
  </w:font>
  <w:font w:name="Hind Vadodara Light">
    <w:family w:val="auto"/>
    <w:charset w:val="00"/>
    <w:pitch w:val="variable"/>
  </w:font>
  <w:font w:name="Hind Vadodara Medium">
    <w:family w:val="auto"/>
    <w:charset w:val="00"/>
    <w:pitch w:val="variable"/>
  </w:font>
  <w:font w:name="Hind Vadodara SemiBold">
    <w:family w:val="auto"/>
    <w:charset w:val="00"/>
    <w:pitch w:val="variable"/>
  </w:font>
  <w:font w:name="IBM Plex Mono">
    <w:family w:val="modern"/>
    <w:charset w:val="CC"/>
    <w:pitch w:val="fixed"/>
  </w:font>
  <w:font w:name="IBM Plex Mono ExtraLight">
    <w:family w:val="modern"/>
    <w:charset w:val="CC"/>
    <w:pitch w:val="fixed"/>
  </w:font>
  <w:font w:name="IBM Plex Mono Light">
    <w:family w:val="modern"/>
    <w:charset w:val="CC"/>
    <w:pitch w:val="fixed"/>
  </w:font>
  <w:font w:name="IBM Plex Mono Medium">
    <w:family w:val="modern"/>
    <w:charset w:val="CC"/>
    <w:pitch w:val="fixed"/>
  </w:font>
  <w:font w:name="IBM Plex Mono SemiBold">
    <w:family w:val="modern"/>
    <w:charset w:val="CC"/>
    <w:pitch w:val="fixed"/>
  </w:font>
  <w:font w:name="IBM Plex Mono Thin">
    <w:family w:val="modern"/>
    <w:charset w:val="CC"/>
    <w:pitch w:val="fixed"/>
  </w:font>
  <w:font w:name="IBM Plex Sans">
    <w:family w:val="swiss"/>
    <w:charset w:val="00"/>
    <w:pitch w:val="variable"/>
  </w:font>
  <w:font w:name="IBM Plex Sans Condensed">
    <w:family w:val="swiss"/>
    <w:charset w:val="00"/>
    <w:pitch w:val="variable"/>
  </w:font>
  <w:font w:name="IBM Plex Sans Condensed Light">
    <w:family w:val="swiss"/>
    <w:charset w:val="00"/>
    <w:pitch w:val="variable"/>
  </w:font>
  <w:font w:name="IBM Plex Sans Condensed Medium">
    <w:family w:val="swiss"/>
    <w:charset w:val="00"/>
    <w:pitch w:val="variable"/>
  </w:font>
  <w:font w:name="IBM Plex Sans Condensed Thin">
    <w:family w:val="swiss"/>
    <w:charset w:val="00"/>
    <w:pitch w:val="variable"/>
  </w:font>
  <w:font w:name="IBM Plex Sans ExtraLight">
    <w:family w:val="swiss"/>
    <w:charset w:val="00"/>
    <w:pitch w:val="variable"/>
  </w:font>
  <w:font w:name="IBM Plex Sans Light">
    <w:family w:val="swiss"/>
    <w:charset w:val="00"/>
    <w:pitch w:val="variable"/>
  </w:font>
  <w:font w:name="IBM Plex Sans Medium">
    <w:family w:val="swiss"/>
    <w:charset w:val="00"/>
    <w:pitch w:val="variable"/>
  </w:font>
  <w:font w:name="IBM Plex Sans SemiBold">
    <w:family w:val="swiss"/>
    <w:charset w:val="00"/>
    <w:pitch w:val="variable"/>
  </w:font>
  <w:font w:name="IBM Plex Sans Thin">
    <w:family w:val="swiss"/>
    <w:charset w:val="00"/>
    <w:pitch w:val="variable"/>
  </w:font>
  <w:font w:name="IBM Plex Serif">
    <w:family w:val="roman"/>
    <w:charset w:val="CC"/>
    <w:pitch w:val="variable"/>
  </w:font>
  <w:font w:name="IBM Plex Serif ExtraLight">
    <w:family w:val="roman"/>
    <w:charset w:val="CC"/>
    <w:pitch w:val="variable"/>
  </w:font>
  <w:font w:name="IBM Plex Serif Light">
    <w:family w:val="roman"/>
    <w:charset w:val="CC"/>
    <w:pitch w:val="variable"/>
  </w:font>
  <w:font w:name="IBM Plex Serif Medium">
    <w:family w:val="roman"/>
    <w:charset w:val="CC"/>
    <w:pitch w:val="variable"/>
  </w:font>
  <w:font w:name="IBM Plex Serif SemiBold">
    <w:family w:val="roman"/>
    <w:charset w:val="CC"/>
    <w:pitch w:val="variable"/>
  </w:font>
  <w:font w:name="IBM Plex Serif Thin">
    <w:family w:val="roman"/>
    <w:charset w:val="CC"/>
    <w:pitch w:val="variable"/>
  </w:font>
  <w:font w:name="Inconsolata">
    <w:family w:val="auto"/>
    <w:charset w:val="00"/>
    <w:pitch w:val="variable"/>
  </w:font>
  <w:font w:name="Inconsolata Black">
    <w:family w:val="auto"/>
    <w:charset w:val="00"/>
    <w:pitch w:val="variable"/>
  </w:font>
  <w:font w:name="Inconsolata Bold">
    <w:family w:val="auto"/>
    <w:charset w:val="00"/>
    <w:pitch w:val="variable"/>
  </w:font>
  <w:font w:name="Inconsolata Condensed">
    <w:family w:val="auto"/>
    <w:charset w:val="00"/>
    <w:pitch w:val="variable"/>
  </w:font>
  <w:font w:name="Inconsolata Condensed Black">
    <w:family w:val="auto"/>
    <w:charset w:val="00"/>
    <w:pitch w:val="variable"/>
  </w:font>
  <w:font w:name="Inconsolata Condensed Bold">
    <w:family w:val="auto"/>
    <w:charset w:val="00"/>
    <w:pitch w:val="variable"/>
  </w:font>
  <w:font w:name="Inconsolata Condensed ExtraBold">
    <w:family w:val="auto"/>
    <w:charset w:val="00"/>
    <w:pitch w:val="variable"/>
  </w:font>
  <w:font w:name="Inconsolata Condensed Light">
    <w:family w:val="auto"/>
    <w:charset w:val="00"/>
    <w:pitch w:val="variable"/>
  </w:font>
  <w:font w:name="Inconsolata Condensed Medium">
    <w:family w:val="auto"/>
    <w:charset w:val="00"/>
    <w:pitch w:val="variable"/>
  </w:font>
  <w:font w:name="Inconsolata Condensed SemiBold">
    <w:family w:val="auto"/>
    <w:charset w:val="00"/>
    <w:pitch w:val="variable"/>
  </w:font>
  <w:font w:name="Inconsolata Expanded">
    <w:family w:val="auto"/>
    <w:charset w:val="00"/>
    <w:pitch w:val="variable"/>
  </w:font>
  <w:font w:name="Inconsolata Expanded Black">
    <w:family w:val="auto"/>
    <w:charset w:val="00"/>
    <w:pitch w:val="variable"/>
  </w:font>
  <w:font w:name="Inconsolata Expanded Bold">
    <w:family w:val="auto"/>
    <w:charset w:val="00"/>
    <w:pitch w:val="variable"/>
  </w:font>
  <w:font w:name="Inconsolata Expanded ExtraBold">
    <w:family w:val="auto"/>
    <w:charset w:val="00"/>
    <w:pitch w:val="variable"/>
  </w:font>
  <w:font w:name="Inconsolata Expanded ExtraLight">
    <w:family w:val="auto"/>
    <w:charset w:val="00"/>
    <w:pitch w:val="variable"/>
  </w:font>
  <w:font w:name="Inconsolata Expanded Light">
    <w:family w:val="auto"/>
    <w:charset w:val="00"/>
    <w:pitch w:val="variable"/>
  </w:font>
  <w:font w:name="Inconsolata Expanded Medium">
    <w:family w:val="auto"/>
    <w:charset w:val="00"/>
    <w:pitch w:val="variable"/>
  </w:font>
  <w:font w:name="Inconsolata Expanded SemiBold">
    <w:family w:val="auto"/>
    <w:charset w:val="00"/>
    <w:pitch w:val="variable"/>
  </w:font>
  <w:font w:name="Inconsolata ExtraBold">
    <w:family w:val="auto"/>
    <w:charset w:val="00"/>
    <w:pitch w:val="variable"/>
  </w:font>
  <w:font w:name="Inconsolata ExtraCondensed">
    <w:family w:val="auto"/>
    <w:charset w:val="00"/>
    <w:pitch w:val="variable"/>
  </w:font>
  <w:font w:name="Inconsolata ExtraCondensed Bold">
    <w:family w:val="auto"/>
    <w:charset w:val="00"/>
    <w:pitch w:val="variable"/>
  </w:font>
  <w:font w:name="Inconsolata ExtraExpanded">
    <w:family w:val="auto"/>
    <w:charset w:val="00"/>
    <w:pitch w:val="variable"/>
  </w:font>
  <w:font w:name="Inconsolata ExtraExpanded Black">
    <w:family w:val="auto"/>
    <w:charset w:val="00"/>
    <w:pitch w:val="variable"/>
  </w:font>
  <w:font w:name="Inconsolata ExtraExpanded Bold">
    <w:family w:val="auto"/>
    <w:charset w:val="00"/>
    <w:pitch w:val="variable"/>
  </w:font>
  <w:font w:name="Inconsolata ExtraExpanded Light">
    <w:family w:val="auto"/>
    <w:charset w:val="00"/>
    <w:pitch w:val="variable"/>
  </w:font>
  <w:font w:name="Inconsolata ExtraLight">
    <w:family w:val="auto"/>
    <w:charset w:val="00"/>
    <w:pitch w:val="variable"/>
  </w:font>
  <w:font w:name="Inconsolata Light">
    <w:family w:val="auto"/>
    <w:charset w:val="00"/>
    <w:pitch w:val="variable"/>
  </w:font>
  <w:font w:name="Inconsolata Medium">
    <w:family w:val="auto"/>
    <w:charset w:val="00"/>
    <w:pitch w:val="variable"/>
  </w:font>
  <w:font w:name="Inconsolata SemiBold">
    <w:family w:val="auto"/>
    <w:charset w:val="00"/>
    <w:pitch w:val="variable"/>
  </w:font>
  <w:font w:name="Inconsolata SemiCondensed">
    <w:family w:val="auto"/>
    <w:charset w:val="00"/>
    <w:pitch w:val="variable"/>
  </w:font>
  <w:font w:name="Inconsolata SemiCondensed Black">
    <w:family w:val="auto"/>
    <w:charset w:val="00"/>
    <w:pitch w:val="variable"/>
  </w:font>
  <w:font w:name="Inconsolata SemiCondensed Bold">
    <w:family w:val="auto"/>
    <w:charset w:val="00"/>
    <w:pitch w:val="variable"/>
  </w:font>
  <w:font w:name="Inconsolata SemiCondensed Light">
    <w:family w:val="auto"/>
    <w:charset w:val="00"/>
    <w:pitch w:val="variable"/>
  </w:font>
  <w:font w:name="Inconsolata SemiExpanded">
    <w:family w:val="auto"/>
    <w:charset w:val="00"/>
    <w:pitch w:val="variable"/>
  </w:font>
  <w:font w:name="Inconsolata SemiExpanded Black">
    <w:family w:val="auto"/>
    <w:charset w:val="00"/>
    <w:pitch w:val="variable"/>
  </w:font>
  <w:font w:name="Inconsolata SemiExpanded Bold">
    <w:family w:val="auto"/>
    <w:charset w:val="00"/>
    <w:pitch w:val="variable"/>
  </w:font>
  <w:font w:name="Inconsolata SemiExpanded Light">
    <w:family w:val="auto"/>
    <w:charset w:val="00"/>
    <w:pitch w:val="variable"/>
  </w:font>
  <w:font w:name="Inconsolata SemiExpanded Medium">
    <w:family w:val="auto"/>
    <w:charset w:val="00"/>
    <w:pitch w:val="variable"/>
  </w:font>
  <w:font w:name="Inconsolata UltraCondensed">
    <w:family w:val="auto"/>
    <w:charset w:val="00"/>
    <w:pitch w:val="variable"/>
  </w:font>
  <w:font w:name="Inconsolata UltraCondensed Bold">
    <w:family w:val="auto"/>
    <w:charset w:val="00"/>
    <w:pitch w:val="variable"/>
  </w:font>
  <w:font w:name="Inconsolata UltraExpanded">
    <w:family w:val="auto"/>
    <w:charset w:val="00"/>
    <w:pitch w:val="variable"/>
  </w:font>
  <w:font w:name="Inconsolata UltraExpanded Black">
    <w:family w:val="auto"/>
    <w:charset w:val="00"/>
    <w:pitch w:val="variable"/>
  </w:font>
  <w:font w:name="Inconsolata UltraExpanded Bold">
    <w:family w:val="auto"/>
    <w:charset w:val="00"/>
    <w:pitch w:val="variable"/>
  </w:font>
  <w:font w:name="Inconsolata UltraExpanded Light">
    <w:family w:val="auto"/>
    <w:charset w:val="00"/>
    <w:pitch w:val="variable"/>
  </w:font>
  <w:font w:name="IrisUPC">
    <w:family w:val="swiss"/>
    <w:charset w:val="DE"/>
    <w:pitch w:val="variable"/>
  </w:font>
  <w:font w:name="Iskoola Pota">
    <w:family w:val="swiss"/>
    <w:charset w:val="00"/>
    <w:pitch w:val="variable"/>
  </w:font>
  <w:font w:name="JasmineUPC">
    <w:family w:val="roman"/>
    <w:charset w:val="DE"/>
    <w:pitch w:val="variable"/>
  </w:font>
  <w:font w:name="Josefin Sans">
    <w:family w:val="auto"/>
    <w:charset w:val="00"/>
    <w:pitch w:val="variable"/>
  </w:font>
  <w:font w:name="Josefin Sans Bold">
    <w:family w:val="auto"/>
    <w:charset w:val="00"/>
    <w:pitch w:val="variable"/>
  </w:font>
  <w:font w:name="Josefin Sans Light">
    <w:family w:val="auto"/>
    <w:charset w:val="00"/>
    <w:pitch w:val="variable"/>
  </w:font>
  <w:font w:name="Josefin Sans SemiBold">
    <w:family w:val="auto"/>
    <w:charset w:val="00"/>
    <w:pitch w:val="variable"/>
  </w:font>
  <w:font w:name="Josefin Sans Thin">
    <w:family w:val="auto"/>
    <w:charset w:val="00"/>
    <w:pitch w:val="variable"/>
  </w:font>
  <w:font w:name="Josefin Slab">
    <w:family w:val="auto"/>
    <w:charset w:val="00"/>
    <w:pitch w:val="variable"/>
  </w:font>
  <w:font w:name="Josefin Slab Light">
    <w:family w:val="auto"/>
    <w:charset w:val="00"/>
    <w:pitch w:val="variable"/>
  </w:font>
  <w:font w:name="Josefin Slab SemiBold">
    <w:family w:val="auto"/>
    <w:charset w:val="00"/>
    <w:pitch w:val="variable"/>
  </w:font>
  <w:font w:name="Josefin Slab Thin">
    <w:family w:val="auto"/>
    <w:charset w:val="00"/>
    <w:pitch w:val="variable"/>
  </w:font>
  <w:font w:name="KaiTi">
    <w:family w:val="modern"/>
    <w:charset w:val="86"/>
    <w:pitch w:val="fixed"/>
  </w:font>
  <w:font w:name="Kalinga">
    <w:family w:val="swiss"/>
    <w:charset w:val="00"/>
    <w:pitch w:val="variable"/>
  </w:font>
  <w:font w:name="Karla">
    <w:family w:val="auto"/>
    <w:charset w:val="00"/>
    <w:pitch w:val="variable"/>
  </w:font>
  <w:font w:name="Karla ExtraBold">
    <w:family w:val="auto"/>
    <w:charset w:val="00"/>
    <w:pitch w:val="variable"/>
  </w:font>
  <w:font w:name="Karla ExtraLight">
    <w:family w:val="auto"/>
    <w:charset w:val="00"/>
    <w:pitch w:val="variable"/>
  </w:font>
  <w:font w:name="Karla Light">
    <w:family w:val="auto"/>
    <w:charset w:val="00"/>
    <w:pitch w:val="variable"/>
  </w:font>
  <w:font w:name="Karla Medium">
    <w:family w:val="auto"/>
    <w:charset w:val="00"/>
    <w:pitch w:val="variable"/>
  </w:font>
  <w:font w:name="Karla Tamil Inclined">
    <w:family w:val="auto"/>
    <w:charset w:val="00"/>
    <w:pitch w:val="variable"/>
  </w:font>
  <w:font w:name="Karla Tamil Upright">
    <w:family w:val="auto"/>
    <w:charset w:val="00"/>
    <w:pitch w:val="variable"/>
  </w:font>
  <w:font w:name="Kartika">
    <w:family w:val="roman"/>
    <w:charset w:val="00"/>
    <w:pitch w:val="variable"/>
  </w:font>
  <w:font w:name="Khmer UI">
    <w:family w:val="swiss"/>
    <w:charset w:val="00"/>
    <w:pitch w:val="variable"/>
  </w:font>
  <w:font w:name="Kigelia">
    <w:family w:val="swiss"/>
    <w:charset w:val="00"/>
    <w:pitch w:val="variable"/>
  </w:font>
  <w:font w:name="Kigelia Arabic">
    <w:family w:val="swiss"/>
    <w:charset w:val="B2"/>
    <w:pitch w:val="variable"/>
  </w:font>
  <w:font w:name="Kigelia Arabic Light">
    <w:family w:val="swiss"/>
    <w:charset w:val="B2"/>
    <w:pitch w:val="variable"/>
  </w:font>
  <w:font w:name="Kigelia Light">
    <w:family w:val="swiss"/>
    <w:charset w:val="00"/>
    <w:pitch w:val="variable"/>
  </w:font>
  <w:font w:name="KodchiangUPC">
    <w:family w:val="roman"/>
    <w:charset w:val="DE"/>
    <w:pitch w:val="variable"/>
  </w:font>
  <w:font w:name="Kokila">
    <w:family w:val="swiss"/>
    <w:charset w:val="00"/>
    <w:pitch w:val="variable"/>
  </w:font>
  <w:font w:name="Krub">
    <w:family w:val="auto"/>
    <w:charset w:val="DE"/>
    <w:pitch w:val="variable"/>
  </w:font>
  <w:font w:name="Krub ExtraLight">
    <w:family w:val="auto"/>
    <w:charset w:val="DE"/>
    <w:pitch w:val="variable"/>
  </w:font>
  <w:font w:name="Krub Light">
    <w:family w:val="auto"/>
    <w:charset w:val="DE"/>
    <w:pitch w:val="variable"/>
  </w:font>
  <w:font w:name="Krub Medium">
    <w:family w:val="auto"/>
    <w:charset w:val="DE"/>
    <w:pitch w:val="variable"/>
  </w:font>
  <w:font w:name="Krub SemiBold">
    <w:family w:val="auto"/>
    <w:charset w:val="DE"/>
    <w:pitch w:val="variable"/>
  </w:font>
  <w:font w:name="Lalezar">
    <w:family w:val="auto"/>
    <w:charset w:val="B2"/>
    <w:pitch w:val="variable"/>
  </w:font>
  <w:font w:name="Lao UI">
    <w:family w:val="swiss"/>
    <w:charset w:val="00"/>
    <w:pitch w:val="variable"/>
  </w:font>
  <w:font w:name="Lato">
    <w:family w:val="swiss"/>
    <w:charset w:val="00"/>
    <w:pitch w:val="variable"/>
  </w:font>
  <w:font w:name="Lato Black">
    <w:family w:val="swiss"/>
    <w:charset w:val="00"/>
    <w:pitch w:val="variable"/>
  </w:font>
  <w:font w:name="Lato ExtraBold">
    <w:family w:val="swiss"/>
    <w:charset w:val="00"/>
    <w:pitch w:val="variable"/>
  </w:font>
  <w:font w:name="Lato ExtraLight">
    <w:family w:val="swiss"/>
    <w:charset w:val="00"/>
    <w:pitch w:val="variable"/>
  </w:font>
  <w:font w:name="Lato Light">
    <w:family w:val="swiss"/>
    <w:charset w:val="00"/>
    <w:pitch w:val="variable"/>
  </w:font>
  <w:font w:name="Lato Medium">
    <w:family w:val="swiss"/>
    <w:charset w:val="00"/>
    <w:pitch w:val="variable"/>
  </w:font>
  <w:font w:name="Lato SemiBold">
    <w:family w:val="swiss"/>
    <w:charset w:val="00"/>
    <w:pitch w:val="variable"/>
  </w:font>
  <w:font w:name="Lato Thin">
    <w:family w:val="swiss"/>
    <w:charset w:val="00"/>
    <w:pitch w:val="variable"/>
  </w:font>
  <w:font w:name="Levenim MT">
    <w:family w:val="auto"/>
    <w:charset w:val="B1"/>
    <w:pitch w:val="variable"/>
  </w:font>
  <w:font w:name="Libre Barcode 128">
    <w:family w:val="auto"/>
    <w:charset w:val="00"/>
    <w:pitch w:val="variable"/>
  </w:font>
  <w:font w:name="Libre Barcode 128 Text">
    <w:family w:val="auto"/>
    <w:charset w:val="00"/>
    <w:pitch w:val="variable"/>
  </w:font>
  <w:font w:name="Libre Barcode 39">
    <w:family w:val="auto"/>
    <w:charset w:val="00"/>
    <w:pitch w:val="variable"/>
  </w:font>
  <w:font w:name="Libre Barcode 39 Extended">
    <w:family w:val="auto"/>
    <w:charset w:val="00"/>
    <w:pitch w:val="variable"/>
  </w:font>
  <w:font w:name="Libre Barcode 39 Extended Text">
    <w:family w:val="auto"/>
    <w:charset w:val="00"/>
    <w:pitch w:val="variable"/>
  </w:font>
  <w:font w:name="Libre Barcode 39 Text">
    <w:family w:val="auto"/>
    <w:charset w:val="00"/>
    <w:pitch w:val="variable"/>
  </w:font>
  <w:font w:name="Libre Barcode EAN13 Text">
    <w:family w:val="auto"/>
    <w:charset w:val="00"/>
    <w:pitch w:val="variable"/>
  </w:font>
  <w:font w:name="Libre Franklin">
    <w:family w:val="auto"/>
    <w:charset w:val="00"/>
    <w:pitch w:val="variable"/>
  </w:font>
  <w:font w:name="Libre Franklin Black">
    <w:family w:val="auto"/>
    <w:charset w:val="00"/>
    <w:pitch w:val="variable"/>
  </w:font>
  <w:font w:name="Libre Franklin ExtraBold">
    <w:family w:val="auto"/>
    <w:charset w:val="00"/>
    <w:pitch w:val="variable"/>
  </w:font>
  <w:font w:name="Libre Franklin ExtraLight">
    <w:family w:val="auto"/>
    <w:charset w:val="00"/>
    <w:pitch w:val="variable"/>
  </w:font>
  <w:font w:name="Libre Franklin Light">
    <w:family w:val="auto"/>
    <w:charset w:val="00"/>
    <w:pitch w:val="variable"/>
  </w:font>
  <w:font w:name="Libre Franklin Medium">
    <w:family w:val="auto"/>
    <w:charset w:val="00"/>
    <w:pitch w:val="variable"/>
  </w:font>
  <w:font w:name="Libre Franklin SemiBold">
    <w:family w:val="auto"/>
    <w:charset w:val="00"/>
    <w:pitch w:val="variable"/>
  </w:font>
  <w:font w:name="Libre Franklin Thin">
    <w:family w:val="auto"/>
    <w:charset w:val="00"/>
    <w:pitch w:val="variable"/>
  </w:font>
  <w:font w:name="Ligconsolata">
    <w:family w:val="auto"/>
    <w:charset w:val="00"/>
    <w:pitch w:val="variable"/>
  </w:font>
  <w:font w:name="LilyUPC">
    <w:family w:val="swiss"/>
    <w:charset w:val="DE"/>
    <w:pitch w:val="variable"/>
  </w:font>
  <w:font w:name="Lora">
    <w:family w:val="auto"/>
    <w:charset w:val="CC"/>
    <w:pitch w:val="variable"/>
  </w:font>
  <w:font w:name="Lora Medium">
    <w:family w:val="auto"/>
    <w:charset w:val="CC"/>
    <w:pitch w:val="variable"/>
  </w:font>
  <w:font w:name="Mangal Pro">
    <w:family w:val="auto"/>
    <w:charset w:val="00"/>
    <w:pitch w:val="variable"/>
  </w:font>
  <w:font w:name="Meiryo">
    <w:family w:val="swiss"/>
    <w:charset w:val="80"/>
    <w:pitch w:val="variable"/>
  </w:font>
  <w:font w:name="Meiryo UI">
    <w:family w:val="swiss"/>
    <w:charset w:val="80"/>
    <w:pitch w:val="variable"/>
  </w:font>
  <w:font w:name="Merriweather">
    <w:family w:val="auto"/>
    <w:charset w:val="CC"/>
    <w:pitch w:val="variable"/>
  </w:font>
  <w:font w:name="Merriweather Black">
    <w:family w:val="auto"/>
    <w:charset w:val="CC"/>
    <w:pitch w:val="variable"/>
  </w:font>
  <w:font w:name="Merriweather Light">
    <w:family w:val="auto"/>
    <w:charset w:val="CC"/>
    <w:pitch w:val="variable"/>
  </w:font>
  <w:font w:name="Merriweather Sans">
    <w:family w:val="auto"/>
    <w:charset w:val="00"/>
    <w:pitch w:val="variable"/>
  </w:font>
  <w:font w:name="Merriweather Sans ExtraBold">
    <w:family w:val="auto"/>
    <w:charset w:val="00"/>
    <w:pitch w:val="variable"/>
  </w:font>
  <w:font w:name="Merriweather Sans Light">
    <w:family w:val="auto"/>
    <w:charset w:val="00"/>
    <w:pitch w:val="variable"/>
  </w:font>
  <w:font w:name="Microsoft GothicNeo">
    <w:family w:val="swiss"/>
    <w:charset w:val="81"/>
    <w:pitch w:val="variable"/>
  </w:font>
  <w:font w:name="Microsoft GothicNeo Light">
    <w:family w:val="swiss"/>
    <w:charset w:val="81"/>
    <w:pitch w:val="variable"/>
  </w:font>
  <w:font w:name="MingLiU_HKSCS">
    <w:family w:val="roman"/>
    <w:charset w:val="88"/>
    <w:pitch w:val="variable"/>
  </w:font>
  <w:font w:name="Miriam">
    <w:family w:val="swiss"/>
    <w:charset w:val="B1"/>
    <w:pitch w:val="variable"/>
  </w:font>
  <w:font w:name="Miriam Fixed">
    <w:family w:val="modern"/>
    <w:charset w:val="B1"/>
    <w:pitch w:val="fixed"/>
  </w:font>
  <w:font w:name="Miriam Libre">
    <w:family w:val="auto"/>
    <w:charset w:val="B1"/>
    <w:pitch w:val="variable"/>
  </w:font>
  <w:font w:name="Mitr">
    <w:family w:val="auto"/>
    <w:charset w:val="DE"/>
    <w:pitch w:val="variable"/>
  </w:font>
  <w:font w:name="Mitr ExtraLight">
    <w:family w:val="auto"/>
    <w:charset w:val="DE"/>
    <w:pitch w:val="variable"/>
  </w:font>
  <w:font w:name="Mitr Light">
    <w:family w:val="auto"/>
    <w:charset w:val="DE"/>
    <w:pitch w:val="variable"/>
  </w:font>
  <w:font w:name="Mitr Medium">
    <w:family w:val="auto"/>
    <w:charset w:val="DE"/>
    <w:pitch w:val="variable"/>
  </w:font>
  <w:font w:name="Mitr SemiBold">
    <w:family w:val="auto"/>
    <w:charset w:val="DE"/>
    <w:pitch w:val="variable"/>
  </w:font>
  <w:font w:name="Modern Love">
    <w:family w:val="decorative"/>
    <w:charset w:val="00"/>
    <w:pitch w:val="variable"/>
  </w:font>
  <w:font w:name="Modern Love Caps">
    <w:family w:val="decorative"/>
    <w:charset w:val="00"/>
    <w:pitch w:val="variable"/>
  </w:font>
  <w:font w:name="Modern Love Grunge">
    <w:family w:val="decorative"/>
    <w:charset w:val="00"/>
    <w:pitch w:val="variable"/>
  </w:font>
  <w:font w:name="Montserrat">
    <w:family w:val="auto"/>
    <w:charset w:val="CC"/>
    <w:pitch w:val="variable"/>
  </w:font>
  <w:font w:name="Montserrat Black">
    <w:family w:val="auto"/>
    <w:charset w:val="CC"/>
    <w:pitch w:val="variable"/>
  </w:font>
  <w:font w:name="Montserrat ExtraBold">
    <w:family w:val="auto"/>
    <w:charset w:val="CC"/>
    <w:pitch w:val="variable"/>
  </w:font>
  <w:font w:name="Montserrat ExtraLight">
    <w:family w:val="auto"/>
    <w:charset w:val="CC"/>
    <w:pitch w:val="variable"/>
  </w:font>
  <w:font w:name="Montserrat Light">
    <w:family w:val="auto"/>
    <w:charset w:val="CC"/>
    <w:pitch w:val="variable"/>
  </w:font>
  <w:font w:name="Montserrat Medium">
    <w:family w:val="auto"/>
    <w:charset w:val="CC"/>
    <w:pitch w:val="variable"/>
  </w:font>
  <w:font w:name="Montserrat SemiBold">
    <w:family w:val="auto"/>
    <w:charset w:val="CC"/>
    <w:pitch w:val="variable"/>
  </w:font>
  <w:font w:name="Montserrat Thin">
    <w:family w:val="auto"/>
    <w:charset w:val="CC"/>
    <w:pitch w:val="variable"/>
  </w:font>
  <w:font w:name="MoolBoran">
    <w:family w:val="swiss"/>
    <w:charset w:val="00"/>
    <w:pitch w:val="variable"/>
  </w:font>
  <w:font w:name="MS PMincho">
    <w:family w:val="roman"/>
    <w:charset w:val="80"/>
    <w:pitch w:val="variable"/>
  </w:font>
  <w:font w:name="Nanum Brush Script">
    <w:family w:val="auto"/>
    <w:charset w:val="81"/>
    <w:pitch w:val="variable"/>
  </w:font>
  <w:font w:name="Nanum Pen">
    <w:family w:val="auto"/>
    <w:charset w:val="81"/>
    <w:pitch w:val="variable"/>
  </w:font>
  <w:font w:name="NanumGothic">
    <w:family w:val="auto"/>
    <w:charset w:val="81"/>
    <w:pitch w:val="variable"/>
  </w:font>
  <w:font w:name="NanumGothicCoding">
    <w:family w:val="modern"/>
    <w:charset w:val="81"/>
    <w:pitch w:val="fixed"/>
  </w:font>
  <w:font w:name="NanumGothicExtraBold">
    <w:family w:val="auto"/>
    <w:charset w:val="81"/>
    <w:pitch w:val="variable"/>
  </w:font>
  <w:font w:name="NanumMyeongjo">
    <w:family w:val="auto"/>
    <w:charset w:val="81"/>
    <w:pitch w:val="variable"/>
  </w:font>
  <w:font w:name="NanumMyeongjoExtraBold">
    <w:family w:val="roman"/>
    <w:charset w:val="81"/>
    <w:pitch w:val="variable"/>
  </w:font>
  <w:font w:name="Narkisim">
    <w:family w:val="swiss"/>
    <w:charset w:val="B1"/>
    <w:pitch w:val="variable"/>
  </w:font>
  <w:font w:name="Neue Haas Grotesk Text Pro">
    <w:family w:val="swiss"/>
    <w:charset w:val="00"/>
    <w:pitch w:val="variable"/>
  </w:font>
  <w:font w:name="News Gothic MT">
    <w:family w:val="swiss"/>
    <w:charset w:val="00"/>
    <w:pitch w:val="variable"/>
  </w:font>
  <w:font w:name="Noto Sans">
    <w:family w:val="swiss"/>
    <w:charset w:val="00"/>
    <w:pitch w:val="variable"/>
  </w:font>
  <w:font w:name="Noto Serif">
    <w:family w:val="roman"/>
    <w:charset w:val="00"/>
    <w:pitch w:val="variable"/>
  </w:font>
  <w:font w:name="Nunito">
    <w:family w:val="auto"/>
    <w:charset w:val="CC"/>
    <w:pitch w:val="variable"/>
  </w:font>
  <w:font w:name="Nunito Black">
    <w:family w:val="auto"/>
    <w:charset w:val="CC"/>
    <w:pitch w:val="variable"/>
  </w:font>
  <w:font w:name="Nunito ExtraBold">
    <w:family w:val="auto"/>
    <w:charset w:val="CC"/>
    <w:pitch w:val="variable"/>
  </w:font>
  <w:font w:name="Nunito ExtraLight">
    <w:family w:val="auto"/>
    <w:charset w:val="CC"/>
    <w:pitch w:val="variable"/>
  </w:font>
  <w:font w:name="Nunito Light">
    <w:family w:val="auto"/>
    <w:charset w:val="CC"/>
    <w:pitch w:val="variable"/>
  </w:font>
  <w:font w:name="Nunito Sans">
    <w:family w:val="auto"/>
    <w:charset w:val="CC"/>
    <w:pitch w:val="variable"/>
  </w:font>
  <w:font w:name="Nunito Sans Black">
    <w:family w:val="auto"/>
    <w:charset w:val="CC"/>
    <w:pitch w:val="variable"/>
  </w:font>
  <w:font w:name="Nunito Sans ExtraBold">
    <w:family w:val="auto"/>
    <w:charset w:val="CC"/>
    <w:pitch w:val="variable"/>
  </w:font>
  <w:font w:name="Nunito Sans ExtraLight">
    <w:family w:val="auto"/>
    <w:charset w:val="CC"/>
    <w:pitch w:val="variable"/>
  </w:font>
  <w:font w:name="Nunito Sans Light">
    <w:family w:val="auto"/>
    <w:charset w:val="CC"/>
    <w:pitch w:val="variable"/>
  </w:font>
  <w:font w:name="Nunito Sans SemiBold">
    <w:family w:val="auto"/>
    <w:charset w:val="CC"/>
    <w:pitch w:val="variable"/>
  </w:font>
  <w:font w:name="Nunito SemiBold">
    <w:family w:val="auto"/>
    <w:charset w:val="CC"/>
    <w:pitch w:val="variable"/>
  </w:font>
  <w:font w:name="Nyala">
    <w:family w:val="auto"/>
    <w:charset w:val="00"/>
    <w:pitch w:val="variable"/>
  </w:font>
  <w:font w:name="OCRB">
    <w:family w:val="modern"/>
    <w:charset w:val="00"/>
    <w:pitch w:val="fixed"/>
  </w:font>
  <w:font w:name="Open Sans">
    <w:family w:val="swiss"/>
    <w:charset w:val="00"/>
    <w:pitch w:val="variable"/>
  </w:font>
  <w:font w:name="Open Sans ExtraBold">
    <w:family w:val="swiss"/>
    <w:charset w:val="00"/>
    <w:pitch w:val="variable"/>
  </w:font>
  <w:font w:name="Open Sans Light">
    <w:family w:val="swiss"/>
    <w:charset w:val="00"/>
    <w:pitch w:val="variable"/>
  </w:font>
  <w:font w:name="Open Sans SemiBold">
    <w:family w:val="swiss"/>
    <w:charset w:val="00"/>
    <w:pitch w:val="variable"/>
  </w:font>
  <w:font w:name="Oswald">
    <w:family w:val="auto"/>
    <w:charset w:val="CC"/>
    <w:pitch w:val="variable"/>
  </w:font>
  <w:font w:name="Oswald ExtraLight">
    <w:family w:val="auto"/>
    <w:charset w:val="CC"/>
    <w:pitch w:val="variable"/>
  </w:font>
  <w:font w:name="Oswald Light">
    <w:family w:val="auto"/>
    <w:charset w:val="CC"/>
    <w:pitch w:val="variable"/>
  </w:font>
  <w:font w:name="Oswald Medium">
    <w:family w:val="auto"/>
    <w:charset w:val="CC"/>
    <w:pitch w:val="variable"/>
  </w:font>
  <w:font w:name="Oswald SemiBold">
    <w:family w:val="auto"/>
    <w:charset w:val="CC"/>
    <w:pitch w:val="variable"/>
  </w:font>
  <w:font w:name="Oxygen">
    <w:family w:val="auto"/>
    <w:charset w:val="00"/>
    <w:pitch w:val="variable"/>
  </w:font>
  <w:font w:name="Oxygen Light">
    <w:family w:val="auto"/>
    <w:charset w:val="00"/>
    <w:pitch w:val="variable"/>
  </w:font>
  <w:font w:name="Oxygen Mono">
    <w:family w:val="modern"/>
    <w:charset w:val="00"/>
    <w:pitch w:val="fixed"/>
  </w:font>
  <w:font w:name="Plantagenet Cherokee">
    <w:family w:val="roman"/>
    <w:charset w:val="00"/>
    <w:pitch w:val="variable"/>
  </w:font>
  <w:font w:name="Playfair Display">
    <w:family w:val="auto"/>
    <w:charset w:val="CC"/>
    <w:pitch w:val="variable"/>
  </w:font>
  <w:font w:name="Playfair Display Black">
    <w:family w:val="auto"/>
    <w:charset w:val="CC"/>
    <w:pitch w:val="variable"/>
  </w:font>
  <w:font w:name="Playfair Display SC">
    <w:family w:val="auto"/>
    <w:charset w:val="CC"/>
    <w:pitch w:val="variable"/>
  </w:font>
  <w:font w:name="Playfair Display SC Black">
    <w:family w:val="auto"/>
    <w:charset w:val="CC"/>
    <w:pitch w:val="variable"/>
  </w:font>
  <w:font w:name="Poppins">
    <w:family w:val="auto"/>
    <w:charset w:val="00"/>
    <w:pitch w:val="variable"/>
  </w:font>
  <w:font w:name="Poppins Black">
    <w:family w:val="auto"/>
    <w:charset w:val="00"/>
    <w:pitch w:val="variable"/>
  </w:font>
  <w:font w:name="Poppins ExtraBold">
    <w:family w:val="auto"/>
    <w:charset w:val="00"/>
    <w:pitch w:val="variable"/>
  </w:font>
  <w:font w:name="Poppins ExtraLight">
    <w:family w:val="auto"/>
    <w:charset w:val="00"/>
    <w:pitch w:val="variable"/>
  </w:font>
  <w:font w:name="Poppins Light">
    <w:family w:val="auto"/>
    <w:charset w:val="00"/>
    <w:pitch w:val="variable"/>
  </w:font>
  <w:font w:name="Poppins Medium">
    <w:family w:val="auto"/>
    <w:charset w:val="00"/>
    <w:pitch w:val="variable"/>
  </w:font>
  <w:font w:name="Poppins SemiBold">
    <w:family w:val="auto"/>
    <w:charset w:val="00"/>
    <w:pitch w:val="variable"/>
  </w:font>
  <w:font w:name="Poppins Thin">
    <w:family w:val="auto"/>
    <w:charset w:val="00"/>
    <w:pitch w:val="variable"/>
  </w:font>
  <w:font w:name="Posterama">
    <w:family w:val="swiss"/>
    <w:charset w:val="00"/>
    <w:pitch w:val="variable"/>
  </w:font>
  <w:font w:name="Pridi">
    <w:family w:val="auto"/>
    <w:charset w:val="DE"/>
    <w:pitch w:val="variable"/>
  </w:font>
  <w:font w:name="Pridi ExtraLight">
    <w:family w:val="auto"/>
    <w:charset w:val="DE"/>
    <w:pitch w:val="variable"/>
  </w:font>
  <w:font w:name="Pridi Light">
    <w:family w:val="auto"/>
    <w:charset w:val="DE"/>
    <w:pitch w:val="variable"/>
  </w:font>
  <w:font w:name="Pridi Medium">
    <w:family w:val="auto"/>
    <w:charset w:val="DE"/>
    <w:pitch w:val="variable"/>
  </w:font>
  <w:font w:name="Pridi SemiBold">
    <w:family w:val="auto"/>
    <w:charset w:val="DE"/>
    <w:pitch w:val="variable"/>
  </w:font>
  <w:font w:name="Prompt">
    <w:family w:val="auto"/>
    <w:charset w:val="DE"/>
    <w:pitch w:val="variable"/>
  </w:font>
  <w:font w:name="Prompt Black">
    <w:family w:val="auto"/>
    <w:charset w:val="DE"/>
    <w:pitch w:val="variable"/>
  </w:font>
  <w:font w:name="Prompt ExtraBold">
    <w:family w:val="auto"/>
    <w:charset w:val="DE"/>
    <w:pitch w:val="variable"/>
  </w:font>
  <w:font w:name="Prompt ExtraLight">
    <w:family w:val="auto"/>
    <w:charset w:val="DE"/>
    <w:pitch w:val="variable"/>
  </w:font>
  <w:font w:name="Prompt Light">
    <w:family w:val="auto"/>
    <w:charset w:val="DE"/>
    <w:pitch w:val="variable"/>
  </w:font>
  <w:font w:name="Prompt Medium">
    <w:family w:val="auto"/>
    <w:charset w:val="DE"/>
    <w:pitch w:val="variable"/>
  </w:font>
  <w:font w:name="Prompt SemiBold">
    <w:family w:val="auto"/>
    <w:charset w:val="DE"/>
    <w:pitch w:val="variable"/>
  </w:font>
  <w:font w:name="Prompt Thin">
    <w:family w:val="auto"/>
    <w:charset w:val="DE"/>
    <w:pitch w:val="variable"/>
  </w:font>
  <w:font w:name="PT Sans">
    <w:family w:val="swiss"/>
    <w:charset w:val="CC"/>
    <w:pitch w:val="variable"/>
  </w:font>
  <w:font w:name="PT Sans Caption">
    <w:family w:val="swiss"/>
    <w:charset w:val="CC"/>
    <w:pitch w:val="variable"/>
  </w:font>
  <w:font w:name="PT Sans Narrow">
    <w:family w:val="swiss"/>
    <w:charset w:val="CC"/>
    <w:pitch w:val="variable"/>
  </w:font>
  <w:font w:name="PT Serif">
    <w:family w:val="roman"/>
    <w:charset w:val="CC"/>
    <w:pitch w:val="variable"/>
  </w:font>
  <w:font w:name="PT Serif Caption">
    <w:family w:val="roman"/>
    <w:charset w:val="CC"/>
    <w:pitch w:val="variable"/>
  </w:font>
  <w:font w:name="Quire Sans">
    <w:family w:val="swiss"/>
    <w:charset w:val="00"/>
    <w:pitch w:val="variable"/>
  </w:font>
  <w:font w:name="Quire Sans Light">
    <w:family w:val="swiss"/>
    <w:charset w:val="00"/>
    <w:pitch w:val="variable"/>
  </w:font>
  <w:font w:name="Quire Sans Pro Light">
    <w:family w:val="swiss"/>
    <w:charset w:val="00"/>
    <w:pitch w:val="variable"/>
  </w:font>
  <w:font w:name="Raleway">
    <w:family w:val="auto"/>
    <w:charset w:val="CC"/>
    <w:pitch w:val="variable"/>
  </w:font>
  <w:font w:name="Raleway Black">
    <w:family w:val="auto"/>
    <w:charset w:val="CC"/>
    <w:pitch w:val="variable"/>
  </w:font>
  <w:font w:name="Raleway ExtraBold">
    <w:family w:val="auto"/>
    <w:charset w:val="CC"/>
    <w:pitch w:val="variable"/>
  </w:font>
  <w:font w:name="Raleway ExtraLight">
    <w:family w:val="auto"/>
    <w:charset w:val="CC"/>
    <w:pitch w:val="variable"/>
  </w:font>
  <w:font w:name="Raleway Light">
    <w:family w:val="auto"/>
    <w:charset w:val="CC"/>
    <w:pitch w:val="variable"/>
  </w:font>
  <w:font w:name="Raleway Medium">
    <w:family w:val="auto"/>
    <w:charset w:val="CC"/>
    <w:pitch w:val="variable"/>
  </w:font>
  <w:font w:name="Raleway SemiBold">
    <w:family w:val="auto"/>
    <w:charset w:val="CC"/>
    <w:pitch w:val="variable"/>
  </w:font>
  <w:font w:name="Raleway Thin">
    <w:family w:val="auto"/>
    <w:charset w:val="CC"/>
    <w:pitch w:val="variable"/>
  </w:font>
  <w:font w:name="Reem Kufi">
    <w:family w:val="auto"/>
    <w:charset w:val="00"/>
    <w:pitch w:val="variable"/>
  </w:font>
  <w:font w:name="Roboto">
    <w:family w:val="auto"/>
    <w:charset w:val="00"/>
    <w:pitch w:val="variable"/>
  </w:font>
  <w:font w:name="Roboto Black">
    <w:family w:val="auto"/>
    <w:charset w:val="00"/>
    <w:pitch w:val="variable"/>
  </w:font>
  <w:font w:name="Roboto Condensed">
    <w:family w:val="auto"/>
    <w:charset w:val="00"/>
    <w:pitch w:val="variable"/>
  </w:font>
  <w:font w:name="Roboto Condensed Light">
    <w:family w:val="auto"/>
    <w:charset w:val="00"/>
    <w:pitch w:val="variable"/>
  </w:font>
  <w:font w:name="Roboto Condensed Medium">
    <w:family w:val="auto"/>
    <w:charset w:val="00"/>
    <w:pitch w:val="variable"/>
  </w:font>
  <w:font w:name="Roboto Light">
    <w:family w:val="auto"/>
    <w:charset w:val="00"/>
    <w:pitch w:val="variable"/>
  </w:font>
  <w:font w:name="Roboto Medium">
    <w:family w:val="auto"/>
    <w:charset w:val="00"/>
    <w:pitch w:val="variable"/>
  </w:font>
  <w:font w:name="Roboto Thin">
    <w:family w:val="auto"/>
    <w:charset w:val="00"/>
    <w:pitch w:val="variable"/>
  </w:font>
  <w:font w:name="Rockwell Light">
    <w:family w:val="roman"/>
    <w:charset w:val="00"/>
    <w:pitch w:val="variable"/>
  </w:font>
  <w:font w:name="Rockwell Nova">
    <w:family w:val="roman"/>
    <w:charset w:val="00"/>
    <w:pitch w:val="variable"/>
  </w:font>
  <w:font w:name="Rockwell Nova Cond">
    <w:family w:val="roman"/>
    <w:charset w:val="00"/>
    <w:pitch w:val="variable"/>
  </w:font>
  <w:font w:name="Rockwell Nova Cond Light">
    <w:family w:val="roman"/>
    <w:charset w:val="00"/>
    <w:pitch w:val="variable"/>
  </w:font>
  <w:font w:name="Rockwell Nova Extra Bold">
    <w:family w:val="roman"/>
    <w:charset w:val="00"/>
    <w:pitch w:val="variable"/>
  </w:font>
  <w:font w:name="Rockwell Nova Light">
    <w:family w:val="roman"/>
    <w:charset w:val="00"/>
    <w:pitch w:val="variable"/>
  </w:font>
  <w:font w:name="Rod">
    <w:family w:val="modern"/>
    <w:charset w:val="B1"/>
    <w:pitch w:val="fixed"/>
  </w:font>
  <w:font w:name="Sabon Next LT">
    <w:family w:val="auto"/>
    <w:charset w:val="00"/>
    <w:pitch w:val="variable"/>
  </w:font>
  <w:font w:name="Sagona Book">
    <w:family w:val="roman"/>
    <w:charset w:val="00"/>
    <w:pitch w:val="variable"/>
  </w:font>
  <w:font w:name="Sagona ExtraLight">
    <w:family w:val="roman"/>
    <w:charset w:val="00"/>
    <w:pitch w:val="variable"/>
  </w:font>
  <w:font w:name="Sakkal Majalla">
    <w:family w:val="auto"/>
    <w:charset w:val="B2"/>
    <w:pitch w:val="variable"/>
  </w:font>
  <w:font w:name="Sanskrit Text">
    <w:family w:val="roman"/>
    <w:charset w:val="00"/>
    <w:pitch w:val="variable"/>
  </w:font>
  <w:font w:name="Seaford">
    <w:family w:val="auto"/>
    <w:charset w:val="00"/>
    <w:pitch w:val="variable"/>
  </w:font>
  <w:font w:name="Seaford Display">
    <w:family w:val="auto"/>
    <w:charset w:val="00"/>
    <w:pitch w:val="variable"/>
  </w:font>
  <w:font w:name="Secular One">
    <w:family w:val="auto"/>
    <w:charset w:val="B1"/>
    <w:pitch w:val="variable"/>
  </w:font>
  <w:font w:name="Segoe Xbox Symbol">
    <w:family w:val="swiss"/>
    <w:charset w:val="00"/>
    <w:pitch w:val="variable"/>
  </w:font>
  <w:font w:name="Selawik">
    <w:family w:val="swiss"/>
    <w:charset w:val="00"/>
    <w:pitch w:val="variable"/>
  </w:font>
  <w:font w:name="Selawik Light">
    <w:family w:val="swiss"/>
    <w:charset w:val="00"/>
    <w:pitch w:val="variable"/>
  </w:font>
  <w:font w:name="Selawik Semibold">
    <w:family w:val="swiss"/>
    <w:charset w:val="00"/>
    <w:pitch w:val="variable"/>
  </w:font>
  <w:font w:name="Shonar Bangla">
    <w:family w:val="roman"/>
    <w:charset w:val="00"/>
    <w:pitch w:val="variable"/>
  </w:font>
  <w:font w:name="Simplified Arabic">
    <w:family w:val="roman"/>
    <w:charset w:val="B2"/>
    <w:pitch w:val="variable"/>
  </w:font>
  <w:font w:name="Simplified Arabic Fixed">
    <w:family w:val="modern"/>
    <w:charset w:val="B2"/>
    <w:pitch w:val="fixed"/>
  </w:font>
  <w:font w:name="Sitka Banner Semibold">
    <w:family w:val="auto"/>
    <w:charset w:val="00"/>
    <w:pitch w:val="variable"/>
  </w:font>
  <w:font w:name="Sitka Display Semibold">
    <w:family w:val="auto"/>
    <w:charset w:val="00"/>
    <w:pitch w:val="variable"/>
  </w:font>
  <w:font w:name="Sitka Heading Semibold">
    <w:family w:val="auto"/>
    <w:charset w:val="00"/>
    <w:pitch w:val="variable"/>
  </w:font>
  <w:font w:name="Sitka Small Semibold">
    <w:family w:val="auto"/>
    <w:charset w:val="00"/>
    <w:pitch w:val="variable"/>
  </w:font>
  <w:font w:name="Sitka Subheading Semibold">
    <w:family w:val="auto"/>
    <w:charset w:val="00"/>
    <w:pitch w:val="variable"/>
  </w:font>
  <w:font w:name="Sitka Text Semibold">
    <w:family w:val="auto"/>
    <w:charset w:val="00"/>
    <w:pitch w:val="variable"/>
  </w:font>
  <w:font w:name="Skeena">
    <w:family w:val="auto"/>
    <w:charset w:val="00"/>
    <w:pitch w:val="variable"/>
  </w:font>
  <w:font w:name="Skeena Display">
    <w:family w:val="auto"/>
    <w:charset w:val="00"/>
    <w:pitch w:val="variable"/>
  </w:font>
  <w:font w:name="Source Code Pro">
    <w:family w:val="modern"/>
    <w:charset w:val="00"/>
    <w:pitch w:val="fixed"/>
  </w:font>
  <w:font w:name="Source Code Pro Black">
    <w:family w:val="modern"/>
    <w:charset w:val="00"/>
    <w:pitch w:val="fixed"/>
  </w:font>
  <w:font w:name="Source Code Pro ExtraLight">
    <w:family w:val="modern"/>
    <w:charset w:val="00"/>
    <w:pitch w:val="fixed"/>
  </w:font>
  <w:font w:name="Source Code Pro Light">
    <w:family w:val="modern"/>
    <w:charset w:val="00"/>
    <w:pitch w:val="fixed"/>
  </w:font>
  <w:font w:name="Source Code Pro Medium">
    <w:family w:val="modern"/>
    <w:charset w:val="00"/>
    <w:pitch w:val="fixed"/>
  </w:font>
  <w:font w:name="Source Code Pro Semibold">
    <w:family w:val="modern"/>
    <w:charset w:val="00"/>
    <w:pitch w:val="fixed"/>
  </w:font>
  <w:font w:name="Source Sans Pro">
    <w:family w:val="swiss"/>
    <w:charset w:val="00"/>
    <w:pitch w:val="variable"/>
  </w:font>
  <w:font w:name="Source Sans Pro Black">
    <w:family w:val="swiss"/>
    <w:charset w:val="00"/>
    <w:pitch w:val="variable"/>
  </w:font>
  <w:font w:name="Source Sans Pro ExtraLight">
    <w:family w:val="swiss"/>
    <w:charset w:val="00"/>
    <w:pitch w:val="variable"/>
  </w:font>
  <w:font w:name="Source Sans Pro Light">
    <w:family w:val="swiss"/>
    <w:charset w:val="00"/>
    <w:pitch w:val="variable"/>
  </w:font>
  <w:font w:name="Source Sans Pro SemiBold">
    <w:family w:val="swiss"/>
    <w:charset w:val="00"/>
    <w:pitch w:val="variable"/>
  </w:font>
  <w:font w:name="Source Serif Pro">
    <w:family w:val="roman"/>
    <w:charset w:val="00"/>
    <w:pitch w:val="variable"/>
  </w:font>
  <w:font w:name="Source Serif Pro Black">
    <w:family w:val="roman"/>
    <w:charset w:val="00"/>
    <w:pitch w:val="variable"/>
  </w:font>
  <w:font w:name="Source Serif Pro ExtraLight">
    <w:family w:val="roman"/>
    <w:charset w:val="00"/>
    <w:pitch w:val="variable"/>
  </w:font>
  <w:font w:name="Source Serif Pro Light">
    <w:family w:val="roman"/>
    <w:charset w:val="00"/>
    <w:pitch w:val="variable"/>
  </w:font>
  <w:font w:name="Source Serif Pro SemiBold">
    <w:family w:val="roman"/>
    <w:charset w:val="00"/>
    <w:pitch w:val="variable"/>
  </w:font>
  <w:font w:name="Speak Pro">
    <w:family w:val="swiss"/>
    <w:charset w:val="00"/>
    <w:pitch w:val="variable"/>
  </w:font>
  <w:font w:name="Speak Pro Light">
    <w:family w:val="swiss"/>
    <w:charset w:val="00"/>
    <w:pitch w:val="variable"/>
  </w:font>
  <w:font w:name="STCaiyun">
    <w:family w:val="auto"/>
    <w:charset w:val="86"/>
    <w:pitch w:val="variable"/>
  </w:font>
  <w:font w:name="STFangsong">
    <w:family w:val="auto"/>
    <w:charset w:val="86"/>
    <w:pitch w:val="variable"/>
  </w:font>
  <w:font w:name="STHupo">
    <w:family w:val="auto"/>
    <w:charset w:val="86"/>
    <w:pitch w:val="variable"/>
  </w:font>
  <w:font w:name="STKaiti">
    <w:family w:val="auto"/>
    <w:charset w:val="86"/>
    <w:pitch w:val="variable"/>
  </w:font>
  <w:font w:name="STXihei">
    <w:family w:val="auto"/>
    <w:charset w:val="86"/>
    <w:pitch w:val="variable"/>
  </w:font>
  <w:font w:name="STXingkai">
    <w:family w:val="auto"/>
    <w:charset w:val="86"/>
    <w:pitch w:val="variable"/>
  </w:font>
  <w:font w:name="STXinwei">
    <w:family w:val="auto"/>
    <w:charset w:val="86"/>
    <w:pitch w:val="variable"/>
  </w:font>
  <w:font w:name="STZhongsong">
    <w:family w:val="auto"/>
    <w:charset w:val="86"/>
    <w:pitch w:val="variable"/>
  </w:font>
  <w:font w:name="Suez One">
    <w:family w:val="auto"/>
    <w:charset w:val="B1"/>
    <w:pitch w:val="variable"/>
  </w:font>
  <w:font w:name="Tenorite">
    <w:family w:val="auto"/>
    <w:charset w:val="00"/>
    <w:pitch w:val="variable"/>
  </w:font>
  <w:font w:name="Tenorite Display">
    <w:family w:val="auto"/>
    <w:charset w:val="00"/>
    <w:pitch w:val="variable"/>
  </w:font>
  <w:font w:name="TH SarabunPSK">
    <w:family w:val="swiss"/>
    <w:charset w:val="DE"/>
    <w:pitch w:val="variable"/>
  </w:font>
  <w:font w:name="The Hand">
    <w:family w:val="script"/>
    <w:charset w:val="00"/>
    <w:pitch w:val="variable"/>
  </w:font>
  <w:font w:name="The Hand Black">
    <w:family w:val="script"/>
    <w:charset w:val="00"/>
    <w:pitch w:val="variable"/>
  </w:font>
  <w:font w:name="The Hand Extrablack">
    <w:family w:val="script"/>
    <w:charset w:val="00"/>
    <w:pitch w:val="variable"/>
  </w:font>
  <w:font w:name="The Hand Light">
    <w:family w:val="script"/>
    <w:charset w:val="00"/>
    <w:pitch w:val="variable"/>
  </w:font>
  <w:font w:name="The Serif Hand">
    <w:family w:val="script"/>
    <w:charset w:val="00"/>
    <w:pitch w:val="variable"/>
  </w:font>
  <w:font w:name="The Serif Hand Black">
    <w:family w:val="script"/>
    <w:charset w:val="00"/>
    <w:pitch w:val="variable"/>
  </w:font>
  <w:font w:name="The Serif Hand Extrablack">
    <w:family w:val="script"/>
    <w:charset w:val="00"/>
    <w:pitch w:val="variable"/>
  </w:font>
  <w:font w:name="The Serif Hand Light">
    <w:family w:val="script"/>
    <w:charset w:val="00"/>
    <w:pitch w:val="variable"/>
  </w:font>
  <w:font w:name="Tisa Offc Serif Pro">
    <w:family w:val="auto"/>
    <w:charset w:val="00"/>
    <w:pitch w:val="variable"/>
  </w:font>
  <w:font w:name="Tisa Offc Serif Pro Thin">
    <w:family w:val="auto"/>
    <w:charset w:val="00"/>
    <w:pitch w:val="variable"/>
  </w:font>
  <w:font w:name="Titillium Web">
    <w:family w:val="auto"/>
    <w:charset w:val="00"/>
    <w:pitch w:val="variable"/>
  </w:font>
  <w:font w:name="Titillium Web Black">
    <w:family w:val="auto"/>
    <w:charset w:val="00"/>
    <w:pitch w:val="variable"/>
  </w:font>
  <w:font w:name="Titillium Web ExtraLight">
    <w:family w:val="auto"/>
    <w:charset w:val="00"/>
    <w:pitch w:val="variable"/>
  </w:font>
  <w:font w:name="Titillium Web Light">
    <w:family w:val="auto"/>
    <w:charset w:val="00"/>
    <w:pitch w:val="variable"/>
  </w:font>
  <w:font w:name="Titillium Web SemiBold">
    <w:family w:val="auto"/>
    <w:charset w:val="00"/>
    <w:pitch w:val="variable"/>
  </w:font>
  <w:font w:name="Trade Gothic Next">
    <w:family w:val="swiss"/>
    <w:charset w:val="00"/>
    <w:pitch w:val="variable"/>
  </w:font>
  <w:font w:name="Trade Gothic Next Cond">
    <w:family w:val="swiss"/>
    <w:charset w:val="00"/>
    <w:pitch w:val="variable"/>
  </w:font>
  <w:font w:name="Trade Gothic Next Cond Hv">
    <w:family w:val="swiss"/>
    <w:charset w:val="00"/>
    <w:pitch w:val="variable"/>
  </w:font>
  <w:font w:name="Trade Gothic Next Heavy">
    <w:family w:val="swiss"/>
    <w:charset w:val="00"/>
    <w:pitch w:val="variable"/>
  </w:font>
  <w:font w:name="Trade Gothic Next Light">
    <w:family w:val="swiss"/>
    <w:charset w:val="00"/>
    <w:pitch w:val="variable"/>
  </w:font>
  <w:font w:name="Traditional Arabic">
    <w:family w:val="roman"/>
    <w:charset w:val="B2"/>
    <w:pitch w:val="variable"/>
  </w:font>
  <w:font w:name="Trirong">
    <w:family w:val="auto"/>
    <w:charset w:val="DE"/>
    <w:pitch w:val="variable"/>
  </w:font>
  <w:font w:name="Trirong Black">
    <w:family w:val="auto"/>
    <w:charset w:val="DE"/>
    <w:pitch w:val="variable"/>
  </w:font>
  <w:font w:name="Trirong ExtraBold">
    <w:family w:val="auto"/>
    <w:charset w:val="DE"/>
    <w:pitch w:val="variable"/>
  </w:font>
  <w:font w:name="Trirong ExtraLight">
    <w:family w:val="auto"/>
    <w:charset w:val="DE"/>
    <w:pitch w:val="variable"/>
  </w:font>
  <w:font w:name="Trirong Light">
    <w:family w:val="auto"/>
    <w:charset w:val="DE"/>
    <w:pitch w:val="variable"/>
  </w:font>
  <w:font w:name="Trirong Medium">
    <w:family w:val="auto"/>
    <w:charset w:val="DE"/>
    <w:pitch w:val="variable"/>
  </w:font>
  <w:font w:name="Trirong SemiBold">
    <w:family w:val="auto"/>
    <w:charset w:val="DE"/>
    <w:pitch w:val="variable"/>
  </w:font>
  <w:font w:name="Trirong Thin">
    <w:family w:val="auto"/>
    <w:charset w:val="DE"/>
    <w:pitch w:val="variable"/>
  </w:font>
  <w:font w:name="UD Digi Kyokasho N-B">
    <w:family w:val="roman"/>
    <w:charset w:val="80"/>
    <w:pitch w:val="variable"/>
  </w:font>
  <w:font w:name="UD Digi Kyokasho N-R">
    <w:family w:val="roman"/>
    <w:charset w:val="80"/>
    <w:pitch w:val="variable"/>
  </w:font>
  <w:font w:name="UD Digi Kyokasho NK-B">
    <w:family w:val="roman"/>
    <w:charset w:val="80"/>
    <w:pitch w:val="variable"/>
  </w:font>
  <w:font w:name="UD Digi Kyokasho NK-R">
    <w:family w:val="roman"/>
    <w:charset w:val="80"/>
    <w:pitch w:val="variable"/>
  </w:font>
  <w:font w:name="UD Digi Kyokasho NP-B">
    <w:family w:val="roman"/>
    <w:charset w:val="80"/>
    <w:pitch w:val="variable"/>
  </w:font>
  <w:font w:name="UD Digi Kyokasho NP-R">
    <w:family w:val="roman"/>
    <w:charset w:val="80"/>
    <w:pitch w:val="variable"/>
  </w:font>
  <w:font w:name="Univers">
    <w:family w:val="swiss"/>
    <w:charset w:val="00"/>
    <w:pitch w:val="variable"/>
  </w:font>
  <w:font w:name="Univers Condensed">
    <w:family w:val="swiss"/>
    <w:charset w:val="00"/>
    <w:pitch w:val="variable"/>
  </w:font>
  <w:font w:name="Univers Condensed Light">
    <w:family w:val="swiss"/>
    <w:charset w:val="00"/>
    <w:pitch w:val="variable"/>
  </w:font>
  <w:font w:name="Univers Light">
    <w:family w:val="swiss"/>
    <w:charset w:val="00"/>
    <w:pitch w:val="variable"/>
  </w:font>
  <w:font w:name="Urdu Typesetting">
    <w:family w:val="script"/>
    <w:charset w:val="B2"/>
    <w:pitch w:val="variable"/>
  </w:font>
  <w:font w:name="Utsaah">
    <w:family w:val="swiss"/>
    <w:charset w:val="00"/>
    <w:pitch w:val="variable"/>
  </w:font>
  <w:font w:name="Vani">
    <w:family w:val="roman"/>
    <w:charset w:val="00"/>
    <w:pitch w:val="variable"/>
  </w:font>
  <w:font w:name="Verdana Pro">
    <w:family w:val="swiss"/>
    <w:charset w:val="00"/>
    <w:pitch w:val="variable"/>
  </w:font>
  <w:font w:name="Verdana Pro Black">
    <w:family w:val="swiss"/>
    <w:charset w:val="00"/>
    <w:pitch w:val="variable"/>
  </w:font>
  <w:font w:name="Verdana Pro Cond">
    <w:family w:val="swiss"/>
    <w:charset w:val="00"/>
    <w:pitch w:val="variable"/>
  </w:font>
  <w:font w:name="Verdana Pro Cond Black">
    <w:family w:val="swiss"/>
    <w:charset w:val="00"/>
    <w:pitch w:val="variable"/>
  </w:font>
  <w:font w:name="Verdana Pro Cond Light">
    <w:family w:val="swiss"/>
    <w:charset w:val="00"/>
    <w:pitch w:val="variable"/>
  </w:font>
  <w:font w:name="Verdana Pro Cond SemiBold">
    <w:family w:val="swiss"/>
    <w:charset w:val="00"/>
    <w:pitch w:val="variable"/>
  </w:font>
  <w:font w:name="Verdana Pro Light">
    <w:family w:val="swiss"/>
    <w:charset w:val="00"/>
    <w:pitch w:val="variable"/>
  </w:font>
  <w:font w:name="Verdana Pro SemiBold">
    <w:family w:val="swiss"/>
    <w:charset w:val="00"/>
    <w:pitch w:val="variable"/>
  </w:font>
  <w:font w:name="Vijaya">
    <w:family w:val="roman"/>
    <w:charset w:val="00"/>
    <w:pitch w:val="variable"/>
  </w:font>
  <w:font w:name="Walbaum Display">
    <w:family w:val="roman"/>
    <w:charset w:val="00"/>
    <w:pitch w:val="variable"/>
  </w:font>
  <w:font w:name="Walbaum Display Heavy">
    <w:family w:val="roman"/>
    <w:charset w:val="00"/>
    <w:pitch w:val="variable"/>
  </w:font>
  <w:font w:name="Walbaum Display Light">
    <w:family w:val="roman"/>
    <w:charset w:val="00"/>
    <w:pitch w:val="variable"/>
  </w:font>
  <w:font w:name="Walbaum Display SemiBold">
    <w:family w:val="roman"/>
    <w:charset w:val="00"/>
    <w:pitch w:val="variable"/>
  </w:font>
  <w:font w:name="Walbaum Heading">
    <w:family w:val="roman"/>
    <w:charset w:val="00"/>
    <w:pitch w:val="variable"/>
  </w:font>
  <w:font w:name="Walbaum Text">
    <w:family w:val="roman"/>
    <w:charset w:val="00"/>
    <w:pitch w:val="variable"/>
  </w:font>
  <w:font w:name="Work Sans">
    <w:family w:val="auto"/>
    <w:charset w:val="00"/>
    <w:pitch w:val="variable"/>
  </w:font>
  <w:font w:name="Work Sans Black">
    <w:family w:val="auto"/>
    <w:charset w:val="00"/>
    <w:pitch w:val="variable"/>
  </w:font>
  <w:font w:name="Work Sans ExtraBold">
    <w:family w:val="auto"/>
    <w:charset w:val="00"/>
    <w:pitch w:val="variable"/>
  </w:font>
  <w:font w:name="Work Sans ExtraLight">
    <w:family w:val="auto"/>
    <w:charset w:val="00"/>
    <w:pitch w:val="variable"/>
  </w:font>
  <w:font w:name="Work Sans Light">
    <w:family w:val="auto"/>
    <w:charset w:val="00"/>
    <w:pitch w:val="variable"/>
  </w:font>
  <w:font w:name="Work Sans Medium">
    <w:family w:val="auto"/>
    <w:charset w:val="00"/>
    <w:pitch w:val="variable"/>
  </w:font>
  <w:font w:name="Work Sans SemiBold">
    <w:family w:val="auto"/>
    <w:charset w:val="00"/>
    <w:pitch w:val="variable"/>
  </w:font>
  <w:font w:name="Work Sans Thin">
    <w:family w:val="auto"/>
    <w:charset w:val="00"/>
    <w:pitch w:val="variable"/>
  </w:font>
  <w:font w:name="Yu Mincho">
    <w:family w:val="roman"/>
    <w:charset w:val="80"/>
    <w:pitch w:val="variable"/>
  </w:font>
  <w:font w:name="Yu Mincho Demibold">
    <w:family w:val="roman"/>
    <w:charset w:val="80"/>
    <w:pitch w:val="variable"/>
  </w:font>
  <w:font w:name="Yu Mincho Light">
    <w:family w:val="roman"/>
    <w:charset w:val="80"/>
    <w:pitch w:val="variable"/>
  </w:font>
  <w:font w:name="@MS Mincho">
    <w:panose1 w:val="02020609040205080304"/>
    <w:family w:val="modern"/>
    <w:charset w:val="80"/>
    <w:pitch w:val="fixed"/>
  </w:font>
  <w:font w:name="Bahnschrift SemiLight (Vietname">
    <w:panose1 w:val="00000000000000000000"/>
    <w:family w:val="swiss"/>
    <w:charset w:val="A3"/>
    <w:pitch w:val="variable"/>
  </w:font>
  <w:font w:name="Bahnschrift SemiBold (Vietnames">
    <w:panose1 w:val="00000000000000000000"/>
    <w:family w:val="swiss"/>
    <w:charset w:val="A3"/>
    <w:pitch w:val="variable"/>
  </w:font>
  <w:font w:name="Bahnschrift SemiCondensed Balti">
    <w:panose1 w:val="00000000000000000000"/>
    <w:family w:val="swiss"/>
    <w:charset w:val="BA"/>
    <w:pitch w:val="variable"/>
  </w:font>
  <w:font w:name="Bahnschrift SemiCondensed (Viet">
    <w:panose1 w:val="00000000000000000000"/>
    <w:family w:val="swiss"/>
    <w:charset w:val="A3"/>
    <w:pitch w:val="variable"/>
  </w:font>
  <w:font w:name="Bahnschrift Light Condensed Gre">
    <w:panose1 w:val="00000000000000000000"/>
    <w:family w:val="swiss"/>
    <w:charset w:val="A1"/>
    <w:pitch w:val="variable"/>
  </w:font>
  <w:font w:name="Bahnschrift Light Condensed Bal">
    <w:panose1 w:val="00000000000000000000"/>
    <w:family w:val="swiss"/>
    <w:charset w:val="BA"/>
    <w:pitch w:val="variable"/>
  </w:font>
  <w:font w:name="Bahnschrift Light Condensed (Vi">
    <w:panose1 w:val="00000000000000000000"/>
    <w:family w:val="swiss"/>
    <w:charset w:val="A3"/>
    <w:pitch w:val="variable"/>
  </w:font>
  <w:font w:name="Bahnschrift Condensed (Vietname">
    <w:panose1 w:val="00000000000000000000"/>
    <w:family w:val="swiss"/>
    <w:charset w:val="A3"/>
    <w:pitch w:val="variable"/>
  </w:font>
  <w:font w:name="Bahnschrift SemiBold Condensed ">
    <w:panose1 w:val="00000000000000000000"/>
    <w:family w:val="swiss"/>
    <w:charset w:val="EE"/>
    <w:pitch w:val="variable"/>
  </w:font>
  <w:font w:name="Leelawadee UI Semilight (Vietna">
    <w:panose1 w:val="00000000000000000000"/>
    <w:family w:val="swiss"/>
    <w:charset w:val="A3"/>
    <w:pitch w:val="variable"/>
  </w:font>
  <w:font w:name="Malgun Gothic Semilight (Hebrew">
    <w:panose1 w:val="00000000000000000000"/>
    <w:family w:val="swiss"/>
    <w:charset w:val="B1"/>
    <w:pitch w:val="variable"/>
  </w:font>
  <w:font w:name="Malgun Gothic Semilight (Vietna">
    <w:panose1 w:val="00000000000000000000"/>
    <w:family w:val="swiss"/>
    <w:charset w:val="A3"/>
    <w:pitch w:val="variable"/>
  </w:font>
  <w:font w:name="@Malgun Gothic Semilight (Hebre">
    <w:panose1 w:val="00000000000000000000"/>
    <w:family w:val="swiss"/>
    <w:charset w:val="B1"/>
    <w:pitch w:val="variable"/>
  </w:font>
  <w:font w:name="@Malgun Gothic Semilight (Vietn">
    <w:panose1 w:val="00000000000000000000"/>
    <w:family w:val="swiss"/>
    <w:charset w:val="A3"/>
    <w:pitch w:val="variable"/>
  </w:font>
  <w:font w:name="Microsoft JhengHei UI Light Gre">
    <w:panose1 w:val="00000000000000000000"/>
    <w:family w:val="swiss"/>
    <w:charset w:val="A1"/>
    <w:pitch w:val="variable"/>
  </w:font>
  <w:font w:name="@Microsoft JhengHei UI Light Gr">
    <w:panose1 w:val="00000000000000000000"/>
    <w:family w:val="swiss"/>
    <w:charset w:val="A1"/>
    <w:pitch w:val="variable"/>
  </w:font>
  <w:font w:name="Microsoft Sans Serif (Vietnames">
    <w:panose1 w:val="00000000000000000000"/>
    <w:family w:val="swiss"/>
    <w:charset w:val="A3"/>
    <w:pitch w:val="variable"/>
  </w:font>
  <w:font w:name="Franklin Gothic Demi Cond Balti">
    <w:panose1 w:val="00000000000000000000"/>
    <w:family w:val="swiss"/>
    <w:charset w:val="BA"/>
    <w:pitch w:val="variable"/>
  </w:font>
  <w:font w:name="Franklin Gothic Medium Cond Gre">
    <w:panose1 w:val="00000000000000000000"/>
    <w:family w:val="swiss"/>
    <w:charset w:val="A1"/>
    <w:pitch w:val="variable"/>
  </w:font>
  <w:font w:name="Franklin Gothic Medium Cond Bal">
    <w:panose1 w:val="00000000000000000000"/>
    <w:family w:val="swiss"/>
    <w:charset w:val="BA"/>
    <w:pitch w:val="variable"/>
  </w:font>
  <w:font w:name="Gill Sans Ultra Bold Condensed ">
    <w:panose1 w:val="00000000000000000000"/>
    <w:family w:val="swiss"/>
    <w:charset w:val="EE"/>
    <w:pitch w:val="variable"/>
  </w:font>
  <w:font w:name="MS Reference Sans Serif (Vietna">
    <w:panose1 w:val="00000000000000000000"/>
    <w:family w:val="swiss"/>
    <w:charset w:val="A3"/>
    <w:pitch w:val="variable"/>
  </w:font>
  <w:font w:name="Tw Cen MT Condensed Extra Bold ">
    <w:panose1 w:val="00000000000000000000"/>
    <w:family w:val="swiss"/>
    <w:charset w:val="EE"/>
    <w:pitch w:val="variable"/>
  </w:font>
  <w:font w:name="Arial Nova Cond Light (Vietname">
    <w:panose1 w:val="00000000000000000000"/>
    <w:family w:val="swiss"/>
    <w:charset w:val="A3"/>
    <w:pitch w:val="variable"/>
  </w:font>
  <w:font w:name="Barlow Condensed Black (Vietnam">
    <w:panose1 w:val="00000000000000000000"/>
    <w:family w:val="auto"/>
    <w:charset w:val="A3"/>
    <w:pitch w:val="variable"/>
  </w:font>
  <w:font w:name="Barlow Condensed ExtraBold Balt">
    <w:panose1 w:val="00000000000000000000"/>
    <w:family w:val="auto"/>
    <w:charset w:val="BA"/>
    <w:pitch w:val="variable"/>
  </w:font>
  <w:font w:name="Barlow Condensed ExtraBold (Vie">
    <w:panose1 w:val="00000000000000000000"/>
    <w:family w:val="auto"/>
    <w:charset w:val="A3"/>
    <w:pitch w:val="variable"/>
  </w:font>
  <w:font w:name="Barlow Condensed ExtraLight Bal">
    <w:panose1 w:val="00000000000000000000"/>
    <w:family w:val="auto"/>
    <w:charset w:val="BA"/>
    <w:pitch w:val="variable"/>
  </w:font>
  <w:font w:name="Barlow Condensed ExtraLight (Vi">
    <w:panose1 w:val="00000000000000000000"/>
    <w:family w:val="auto"/>
    <w:charset w:val="A3"/>
    <w:pitch w:val="variable"/>
  </w:font>
  <w:font w:name="Barlow Condensed Light (Vietnam">
    <w:panose1 w:val="00000000000000000000"/>
    <w:family w:val="auto"/>
    <w:charset w:val="A3"/>
    <w:pitch w:val="variable"/>
  </w:font>
  <w:font w:name="Barlow Condensed Medium (Vietna">
    <w:panose1 w:val="00000000000000000000"/>
    <w:family w:val="auto"/>
    <w:charset w:val="A3"/>
    <w:pitch w:val="variable"/>
  </w:font>
  <w:font w:name="Barlow Condensed SemiBold Balti">
    <w:panose1 w:val="00000000000000000000"/>
    <w:family w:val="auto"/>
    <w:charset w:val="BA"/>
    <w:pitch w:val="variable"/>
  </w:font>
  <w:font w:name="Barlow Condensed SemiBold (Viet">
    <w:panose1 w:val="00000000000000000000"/>
    <w:family w:val="auto"/>
    <w:charset w:val="A3"/>
    <w:pitch w:val="variable"/>
  </w:font>
  <w:font w:name="Barlow Condensed Thin (Vietname">
    <w:panose1 w:val="00000000000000000000"/>
    <w:family w:val="auto"/>
    <w:charset w:val="A3"/>
    <w:pitch w:val="variable"/>
  </w:font>
  <w:font w:name="Barlow Semi Condensed (Vietname">
    <w:panose1 w:val="00000000000000000000"/>
    <w:family w:val="auto"/>
    <w:charset w:val="A3"/>
    <w:pitch w:val="variable"/>
  </w:font>
  <w:font w:name="Barlow Semi Condensed Black Bal">
    <w:panose1 w:val="00000000000000000000"/>
    <w:family w:val="auto"/>
    <w:charset w:val="BA"/>
    <w:pitch w:val="variable"/>
  </w:font>
  <w:font w:name="Barlow Semi Condensed Black (Vi">
    <w:panose1 w:val="00000000000000000000"/>
    <w:family w:val="auto"/>
    <w:charset w:val="A3"/>
    <w:pitch w:val="variable"/>
  </w:font>
  <w:font w:name="Barlow Semi Condensed ExLight C">
    <w:panose1 w:val="00000000000000000000"/>
    <w:family w:val="auto"/>
    <w:charset w:val="EE"/>
    <w:pitch w:val="variable"/>
  </w:font>
  <w:font w:name="Barlow Semi Condensed ExLight T">
    <w:panose1 w:val="00000000000000000000"/>
    <w:family w:val="auto"/>
    <w:charset w:val="A2"/>
    <w:pitch w:val="variable"/>
  </w:font>
  <w:font w:name="Barlow Semi Condensed ExLight B">
    <w:panose1 w:val="00000000000000000000"/>
    <w:family w:val="auto"/>
    <w:charset w:val="BA"/>
    <w:pitch w:val="variable"/>
  </w:font>
  <w:font w:name="Barlow Semi Condensed ExLight (">
    <w:panose1 w:val="00000000000000000000"/>
    <w:family w:val="auto"/>
    <w:charset w:val="A3"/>
    <w:pitch w:val="variable"/>
  </w:font>
  <w:font w:name="Barlow Semi Condensed Light Bal">
    <w:panose1 w:val="00000000000000000000"/>
    <w:family w:val="auto"/>
    <w:charset w:val="BA"/>
    <w:pitch w:val="variable"/>
  </w:font>
  <w:font w:name="Barlow Semi Condensed Light (Vi">
    <w:panose1 w:val="00000000000000000000"/>
    <w:family w:val="auto"/>
    <w:charset w:val="A3"/>
    <w:pitch w:val="variable"/>
  </w:font>
  <w:font w:name="Barlow Semi Condensed Medium Tu">
    <w:panose1 w:val="00000000000000000000"/>
    <w:family w:val="auto"/>
    <w:charset w:val="A2"/>
    <w:pitch w:val="variable"/>
  </w:font>
  <w:font w:name="Barlow Semi Condensed Medium Ba">
    <w:panose1 w:val="00000000000000000000"/>
    <w:family w:val="auto"/>
    <w:charset w:val="BA"/>
    <w:pitch w:val="variable"/>
  </w:font>
  <w:font w:name="Barlow Semi Condensed Medium (V">
    <w:panose1 w:val="00000000000000000000"/>
    <w:family w:val="auto"/>
    <w:charset w:val="A3"/>
    <w:pitch w:val="variable"/>
  </w:font>
  <w:font w:name="Barlow Semi Condensed SemiBold ">
    <w:panose1 w:val="00000000000000000000"/>
    <w:family w:val="auto"/>
    <w:charset w:val="EE"/>
    <w:pitch w:val="variable"/>
  </w:font>
  <w:font w:name="Barlow Semi Condensed Thin Balt">
    <w:panose1 w:val="00000000000000000000"/>
    <w:family w:val="auto"/>
    <w:charset w:val="BA"/>
    <w:pitch w:val="variable"/>
  </w:font>
  <w:font w:name="Barlow Semi Condensed Thin (Vie">
    <w:panose1 w:val="00000000000000000000"/>
    <w:family w:val="auto"/>
    <w:charset w:val="A3"/>
    <w:pitch w:val="variable"/>
  </w:font>
  <w:font w:name="EB Garamond ExtraBold (Vietname">
    <w:panose1 w:val="00000000000000000000"/>
    <w:family w:val="auto"/>
    <w:charset w:val="A3"/>
    <w:pitch w:val="variable"/>
  </w:font>
  <w:font w:name="EB Garamond SemiBold (Vietnames">
    <w:panose1 w:val="00000000000000000000"/>
    <w:family w:val="auto"/>
    <w:charset w:val="A3"/>
    <w:pitch w:val="variable"/>
  </w:font>
  <w:font w:name="Fahkwang ExtraLight (Vietnamese">
    <w:panose1 w:val="00000000000000000000"/>
    <w:family w:val="auto"/>
    <w:charset w:val="A3"/>
    <w:pitch w:val="variable"/>
  </w:font>
  <w:font w:name="Fira Sans Condensed (Vietnamese">
    <w:panose1 w:val="00000000000000000000"/>
    <w:family w:val="swiss"/>
    <w:charset w:val="A3"/>
    <w:pitch w:val="variable"/>
  </w:font>
  <w:font w:name="Fira Sans Condensed Black Balti">
    <w:panose1 w:val="00000000000000000000"/>
    <w:family w:val="swiss"/>
    <w:charset w:val="BA"/>
    <w:pitch w:val="variable"/>
  </w:font>
  <w:font w:name="Fira Sans Condensed Black (Viet">
    <w:panose1 w:val="00000000000000000000"/>
    <w:family w:val="swiss"/>
    <w:charset w:val="A3"/>
    <w:pitch w:val="variable"/>
  </w:font>
  <w:font w:name="Fira Sans Condensed ExtraBold C">
    <w:panose1 w:val="00000000000000000000"/>
    <w:family w:val="swiss"/>
    <w:charset w:val="EE"/>
    <w:pitch w:val="variable"/>
  </w:font>
  <w:font w:name="Fira Sans Condensed ExtraBold G">
    <w:panose1 w:val="00000000000000000000"/>
    <w:family w:val="swiss"/>
    <w:charset w:val="A1"/>
    <w:pitch w:val="variable"/>
  </w:font>
  <w:font w:name="Fira Sans Condensed ExtraBold T">
    <w:panose1 w:val="00000000000000000000"/>
    <w:family w:val="swiss"/>
    <w:charset w:val="A2"/>
    <w:pitch w:val="variable"/>
  </w:font>
  <w:font w:name="Fira Sans Condensed ExtraBold B">
    <w:panose1 w:val="00000000000000000000"/>
    <w:family w:val="swiss"/>
    <w:charset w:val="BA"/>
    <w:pitch w:val="variable"/>
  </w:font>
  <w:font w:name="Fira Sans Condensed ExtraBold (">
    <w:panose1 w:val="00000000000000000000"/>
    <w:family w:val="swiss"/>
    <w:charset w:val="A3"/>
    <w:pitch w:val="variable"/>
  </w:font>
  <w:font w:name="Fira Sans Condensed ExtraLight ">
    <w:panose1 w:val="00000000000000000000"/>
    <w:family w:val="swiss"/>
    <w:charset w:val="EE"/>
    <w:pitch w:val="variable"/>
  </w:font>
  <w:font w:name="Fira Sans Condensed Light Balti">
    <w:panose1 w:val="00000000000000000000"/>
    <w:family w:val="swiss"/>
    <w:charset w:val="BA"/>
    <w:pitch w:val="variable"/>
  </w:font>
  <w:font w:name="Fira Sans Condensed Light (Viet">
    <w:panose1 w:val="00000000000000000000"/>
    <w:family w:val="swiss"/>
    <w:charset w:val="A3"/>
    <w:pitch w:val="variable"/>
  </w:font>
  <w:font w:name="Fira Sans Condensed Medium Gree">
    <w:panose1 w:val="00000000000000000000"/>
    <w:family w:val="swiss"/>
    <w:charset w:val="A1"/>
    <w:pitch w:val="variable"/>
  </w:font>
  <w:font w:name="Fira Sans Condensed Medium Balt">
    <w:panose1 w:val="00000000000000000000"/>
    <w:family w:val="swiss"/>
    <w:charset w:val="BA"/>
    <w:pitch w:val="variable"/>
  </w:font>
  <w:font w:name="Fira Sans Condensed Medium (Vie">
    <w:panose1 w:val="00000000000000000000"/>
    <w:family w:val="swiss"/>
    <w:charset w:val="A3"/>
    <w:pitch w:val="variable"/>
  </w:font>
  <w:font w:name="Fira Sans Condensed SemiBold Cy">
    <w:panose1 w:val="00000000000000000000"/>
    <w:family w:val="swiss"/>
    <w:charset w:val="CC"/>
    <w:pitch w:val="variable"/>
  </w:font>
  <w:font w:name="Fira Sans Condensed SemiBold Gr">
    <w:panose1 w:val="00000000000000000000"/>
    <w:family w:val="swiss"/>
    <w:charset w:val="A1"/>
    <w:pitch w:val="variable"/>
  </w:font>
  <w:font w:name="Fira Sans Condensed SemiBold Tu">
    <w:panose1 w:val="00000000000000000000"/>
    <w:family w:val="swiss"/>
    <w:charset w:val="A2"/>
    <w:pitch w:val="variable"/>
  </w:font>
  <w:font w:name="Fira Sans Condensed SemiBold Ba">
    <w:panose1 w:val="00000000000000000000"/>
    <w:family w:val="swiss"/>
    <w:charset w:val="BA"/>
    <w:pitch w:val="variable"/>
  </w:font>
  <w:font w:name="Fira Sans Condensed SemiBold (V">
    <w:panose1 w:val="00000000000000000000"/>
    <w:family w:val="swiss"/>
    <w:charset w:val="A3"/>
    <w:pitch w:val="variable"/>
  </w:font>
  <w:font w:name="Fira Sans Condensed Thin (Vietn">
    <w:panose1 w:val="00000000000000000000"/>
    <w:family w:val="swiss"/>
    <w:charset w:val="A3"/>
    <w:pitch w:val="variable"/>
  </w:font>
  <w:font w:name="Fira Sans Extra Condensed Balti">
    <w:panose1 w:val="00000000000000000000"/>
    <w:family w:val="swiss"/>
    <w:charset w:val="BA"/>
    <w:pitch w:val="variable"/>
  </w:font>
  <w:font w:name="Fira Sans Extra Condensed (Viet">
    <w:panose1 w:val="00000000000000000000"/>
    <w:family w:val="swiss"/>
    <w:charset w:val="A3"/>
    <w:pitch w:val="variable"/>
  </w:font>
  <w:font w:name="Fira Sans Extra Condensed Thin ">
    <w:panose1 w:val="00000000000000000000"/>
    <w:family w:val="swiss"/>
    <w:charset w:val="EE"/>
    <w:pitch w:val="variable"/>
  </w:font>
  <w:font w:name="Fira Sans ExtraBold (Vietnamese">
    <w:panose1 w:val="00000000000000000000"/>
    <w:family w:val="swiss"/>
    <w:charset w:val="A3"/>
    <w:pitch w:val="variable"/>
  </w:font>
  <w:font w:name="Fira Sans ExtraLight (Vietnames">
    <w:panose1 w:val="00000000000000000000"/>
    <w:family w:val="swiss"/>
    <w:charset w:val="A3"/>
    <w:pitch w:val="variable"/>
  </w:font>
  <w:font w:name="Georgia Pro Cond Semibold Balti">
    <w:panose1 w:val="00000000000000000000"/>
    <w:family w:val="roman"/>
    <w:charset w:val="BA"/>
    <w:pitch w:val="variable"/>
  </w:font>
  <w:font w:name="Gill Sans Nova Cond Ultra Bold ">
    <w:panose1 w:val="00000000000000000000"/>
    <w:family w:val="swiss"/>
    <w:charset w:val="EE"/>
    <w:pitch w:val="variable"/>
  </w:font>
  <w:font w:name="Gill Sans Nova Ultra Bold Balti">
    <w:panose1 w:val="00000000000000000000"/>
    <w:family w:val="swiss"/>
    <w:charset w:val="BA"/>
    <w:pitch w:val="variable"/>
  </w:font>
  <w:font w:name="IBM Plex Mono ExtraLight (Vietn">
    <w:panose1 w:val="00000000000000000000"/>
    <w:family w:val="modern"/>
    <w:charset w:val="A3"/>
    <w:pitch w:val="fixed"/>
  </w:font>
  <w:font w:name="IBM Plex Mono Light (Vietnamese">
    <w:panose1 w:val="00000000000000000000"/>
    <w:family w:val="modern"/>
    <w:charset w:val="A3"/>
    <w:pitch w:val="fixed"/>
  </w:font>
  <w:font w:name="IBM Plex Mono Medium (Vietnames">
    <w:panose1 w:val="00000000000000000000"/>
    <w:family w:val="modern"/>
    <w:charset w:val="A3"/>
    <w:pitch w:val="fixed"/>
  </w:font>
  <w:font w:name="IBM Plex Mono SemiBold (Vietnam">
    <w:panose1 w:val="00000000000000000000"/>
    <w:family w:val="modern"/>
    <w:charset w:val="A3"/>
    <w:pitch w:val="fixed"/>
  </w:font>
  <w:font w:name="IBM Plex Sans Condensed (Vietna">
    <w:panose1 w:val="00000000000000000000"/>
    <w:family w:val="swiss"/>
    <w:charset w:val="A3"/>
    <w:pitch w:val="variable"/>
  </w:font>
  <w:font w:name="IBM Plex Sans Condensed Light C">
    <w:panose1 w:val="00000000000000000000"/>
    <w:family w:val="swiss"/>
    <w:charset w:val="EE"/>
    <w:pitch w:val="variable"/>
  </w:font>
  <w:font w:name="IBM Plex Sans Condensed Light T">
    <w:panose1 w:val="00000000000000000000"/>
    <w:family w:val="swiss"/>
    <w:charset w:val="A2"/>
    <w:pitch w:val="variable"/>
  </w:font>
  <w:font w:name="IBM Plex Sans Condensed Light B">
    <w:panose1 w:val="00000000000000000000"/>
    <w:family w:val="swiss"/>
    <w:charset w:val="BA"/>
    <w:pitch w:val="variable"/>
  </w:font>
  <w:font w:name="IBM Plex Sans Condensed Light (">
    <w:panose1 w:val="00000000000000000000"/>
    <w:family w:val="swiss"/>
    <w:charset w:val="A3"/>
    <w:pitch w:val="variable"/>
  </w:font>
  <w:font w:name="IBM Plex Sans Condensed Medium ">
    <w:panose1 w:val="00000000000000000000"/>
    <w:family w:val="swiss"/>
    <w:charset w:val="EE"/>
    <w:pitch w:val="variable"/>
  </w:font>
  <w:font w:name="IBM Plex Sans Condensed Thin Tu">
    <w:panose1 w:val="00000000000000000000"/>
    <w:family w:val="swiss"/>
    <w:charset w:val="A2"/>
    <w:pitch w:val="variable"/>
  </w:font>
  <w:font w:name="IBM Plex Sans Condensed Thin Ba">
    <w:panose1 w:val="00000000000000000000"/>
    <w:family w:val="swiss"/>
    <w:charset w:val="BA"/>
    <w:pitch w:val="variable"/>
  </w:font>
  <w:font w:name="IBM Plex Sans Condensed Thin (V">
    <w:panose1 w:val="00000000000000000000"/>
    <w:family w:val="swiss"/>
    <w:charset w:val="A3"/>
    <w:pitch w:val="variable"/>
  </w:font>
  <w:font w:name="IBM Plex Sans ExtraLight (Vietn">
    <w:panose1 w:val="00000000000000000000"/>
    <w:family w:val="swiss"/>
    <w:charset w:val="A3"/>
    <w:pitch w:val="variable"/>
  </w:font>
  <w:font w:name="IBM Plex Sans Light (Vietnamese">
    <w:panose1 w:val="00000000000000000000"/>
    <w:family w:val="swiss"/>
    <w:charset w:val="A3"/>
    <w:pitch w:val="variable"/>
  </w:font>
  <w:font w:name="IBM Plex Sans Medium (Vietnames">
    <w:panose1 w:val="00000000000000000000"/>
    <w:family w:val="swiss"/>
    <w:charset w:val="A3"/>
    <w:pitch w:val="variable"/>
  </w:font>
  <w:font w:name="IBM Plex Sans SemiBold (Vietnam">
    <w:panose1 w:val="00000000000000000000"/>
    <w:family w:val="swiss"/>
    <w:charset w:val="A3"/>
    <w:pitch w:val="variable"/>
  </w:font>
  <w:font w:name="IBM Plex Serif ExtraLight Balti">
    <w:panose1 w:val="00000000000000000000"/>
    <w:family w:val="roman"/>
    <w:charset w:val="BA"/>
    <w:pitch w:val="variable"/>
  </w:font>
  <w:font w:name="IBM Plex Serif ExtraLight (Viet">
    <w:panose1 w:val="00000000000000000000"/>
    <w:family w:val="roman"/>
    <w:charset w:val="A3"/>
    <w:pitch w:val="variable"/>
  </w:font>
  <w:font w:name="IBM Plex Serif Light (Vietnames">
    <w:panose1 w:val="00000000000000000000"/>
    <w:family w:val="roman"/>
    <w:charset w:val="A3"/>
    <w:pitch w:val="variable"/>
  </w:font>
  <w:font w:name="IBM Plex Serif Medium (Vietname">
    <w:panose1 w:val="00000000000000000000"/>
    <w:family w:val="roman"/>
    <w:charset w:val="A3"/>
    <w:pitch w:val="variable"/>
  </w:font>
  <w:font w:name="IBM Plex Serif SemiBold (Vietna">
    <w:panose1 w:val="00000000000000000000"/>
    <w:family w:val="roman"/>
    <w:charset w:val="A3"/>
    <w:pitch w:val="variable"/>
  </w:font>
  <w:font w:name="IBM Plex Serif Thin (Vietnamese">
    <w:panose1 w:val="00000000000000000000"/>
    <w:family w:val="roman"/>
    <w:charset w:val="A3"/>
    <w:pitch w:val="variable"/>
  </w:font>
  <w:font w:name="Inconsolata Condensed (Vietname">
    <w:panose1 w:val="00000000000000000000"/>
    <w:family w:val="auto"/>
    <w:charset w:val="A3"/>
    <w:pitch w:val="variable"/>
  </w:font>
  <w:font w:name="Inconsolata Condensed Black Bal">
    <w:panose1 w:val="00000000000000000000"/>
    <w:family w:val="auto"/>
    <w:charset w:val="BA"/>
    <w:pitch w:val="variable"/>
  </w:font>
  <w:font w:name="Inconsolata Condensed Black (Vi">
    <w:panose1 w:val="00000000000000000000"/>
    <w:family w:val="auto"/>
    <w:charset w:val="A3"/>
    <w:pitch w:val="variable"/>
  </w:font>
  <w:font w:name="Inconsolata Condensed Bold Balt">
    <w:panose1 w:val="00000000000000000000"/>
    <w:family w:val="auto"/>
    <w:charset w:val="BA"/>
    <w:pitch w:val="variable"/>
  </w:font>
  <w:font w:name="Inconsolata Condensed Bold (Vie">
    <w:panose1 w:val="00000000000000000000"/>
    <w:family w:val="auto"/>
    <w:charset w:val="A3"/>
    <w:pitch w:val="variable"/>
  </w:font>
  <w:font w:name="Inconsolata Condensed Light Bal">
    <w:panose1 w:val="00000000000000000000"/>
    <w:family w:val="auto"/>
    <w:charset w:val="BA"/>
    <w:pitch w:val="variable"/>
  </w:font>
  <w:font w:name="Inconsolata Condensed Light (Vi">
    <w:panose1 w:val="00000000000000000000"/>
    <w:family w:val="auto"/>
    <w:charset w:val="A3"/>
    <w:pitch w:val="variable"/>
  </w:font>
  <w:font w:name="Inconsolata Condensed Medium Tu">
    <w:panose1 w:val="00000000000000000000"/>
    <w:family w:val="auto"/>
    <w:charset w:val="A2"/>
    <w:pitch w:val="variable"/>
  </w:font>
  <w:font w:name="Inconsolata Condensed Medium Ba">
    <w:panose1 w:val="00000000000000000000"/>
    <w:family w:val="auto"/>
    <w:charset w:val="BA"/>
    <w:pitch w:val="variable"/>
  </w:font>
  <w:font w:name="Inconsolata Condensed Medium (V">
    <w:panose1 w:val="00000000000000000000"/>
    <w:family w:val="auto"/>
    <w:charset w:val="A3"/>
    <w:pitch w:val="variable"/>
  </w:font>
  <w:font w:name="Inconsolata Condensed SemiBold ">
    <w:panose1 w:val="00000000000000000000"/>
    <w:family w:val="auto"/>
    <w:charset w:val="EE"/>
    <w:pitch w:val="variable"/>
  </w:font>
  <w:font w:name="Inconsolata Expanded (Vietnames">
    <w:panose1 w:val="00000000000000000000"/>
    <w:family w:val="auto"/>
    <w:charset w:val="A3"/>
    <w:pitch w:val="variable"/>
  </w:font>
  <w:font w:name="Inconsolata Expanded Black Balt">
    <w:panose1 w:val="00000000000000000000"/>
    <w:family w:val="auto"/>
    <w:charset w:val="BA"/>
    <w:pitch w:val="variable"/>
  </w:font>
  <w:font w:name="Inconsolata Expanded Black (Vie">
    <w:panose1 w:val="00000000000000000000"/>
    <w:family w:val="auto"/>
    <w:charset w:val="A3"/>
    <w:pitch w:val="variable"/>
  </w:font>
  <w:font w:name="Inconsolata Expanded Bold Balti">
    <w:panose1 w:val="00000000000000000000"/>
    <w:family w:val="auto"/>
    <w:charset w:val="BA"/>
    <w:pitch w:val="variable"/>
  </w:font>
  <w:font w:name="Inconsolata Expanded Bold (Viet">
    <w:panose1 w:val="00000000000000000000"/>
    <w:family w:val="auto"/>
    <w:charset w:val="A3"/>
    <w:pitch w:val="variable"/>
  </w:font>
  <w:font w:name="Inconsolata Expanded ExtraBold ">
    <w:panose1 w:val="00000000000000000000"/>
    <w:family w:val="auto"/>
    <w:charset w:val="EE"/>
    <w:pitch w:val="variable"/>
  </w:font>
  <w:font w:name="Inconsolata Expanded Light Balt">
    <w:panose1 w:val="00000000000000000000"/>
    <w:family w:val="auto"/>
    <w:charset w:val="BA"/>
    <w:pitch w:val="variable"/>
  </w:font>
  <w:font w:name="Inconsolata Expanded Light (Vie">
    <w:panose1 w:val="00000000000000000000"/>
    <w:family w:val="auto"/>
    <w:charset w:val="A3"/>
    <w:pitch w:val="variable"/>
  </w:font>
  <w:font w:name="Inconsolata Expanded Medium Bal">
    <w:panose1 w:val="00000000000000000000"/>
    <w:family w:val="auto"/>
    <w:charset w:val="BA"/>
    <w:pitch w:val="variable"/>
  </w:font>
  <w:font w:name="Inconsolata Expanded Medium (Vi">
    <w:panose1 w:val="00000000000000000000"/>
    <w:family w:val="auto"/>
    <w:charset w:val="A3"/>
    <w:pitch w:val="variable"/>
  </w:font>
  <w:font w:name="Inconsolata Expanded SemiBold C">
    <w:panose1 w:val="00000000000000000000"/>
    <w:family w:val="auto"/>
    <w:charset w:val="EE"/>
    <w:pitch w:val="variable"/>
  </w:font>
  <w:font w:name="Inconsolata Expanded SemiBold T">
    <w:panose1 w:val="00000000000000000000"/>
    <w:family w:val="auto"/>
    <w:charset w:val="A2"/>
    <w:pitch w:val="variable"/>
  </w:font>
  <w:font w:name="Inconsolata Expanded SemiBold B">
    <w:panose1 w:val="00000000000000000000"/>
    <w:family w:val="auto"/>
    <w:charset w:val="BA"/>
    <w:pitch w:val="variable"/>
  </w:font>
  <w:font w:name="Inconsolata Expanded SemiBold (">
    <w:panose1 w:val="00000000000000000000"/>
    <w:family w:val="auto"/>
    <w:charset w:val="A3"/>
    <w:pitch w:val="variable"/>
  </w:font>
  <w:font w:name="Inconsolata ExtraBold (Vietname">
    <w:panose1 w:val="00000000000000000000"/>
    <w:family w:val="auto"/>
    <w:charset w:val="A3"/>
    <w:pitch w:val="variable"/>
  </w:font>
  <w:font w:name="Inconsolata ExtraCondensed Balt">
    <w:panose1 w:val="00000000000000000000"/>
    <w:family w:val="auto"/>
    <w:charset w:val="BA"/>
    <w:pitch w:val="variable"/>
  </w:font>
  <w:font w:name="Inconsolata ExtraCondensed (Vie">
    <w:panose1 w:val="00000000000000000000"/>
    <w:family w:val="auto"/>
    <w:charset w:val="A3"/>
    <w:pitch w:val="variable"/>
  </w:font>
  <w:font w:name="Inconsolata ExtraExpanded Balti">
    <w:panose1 w:val="00000000000000000000"/>
    <w:family w:val="auto"/>
    <w:charset w:val="BA"/>
    <w:pitch w:val="variable"/>
  </w:font>
  <w:font w:name="Inconsolata ExtraExpanded (Viet">
    <w:panose1 w:val="00000000000000000000"/>
    <w:family w:val="auto"/>
    <w:charset w:val="A3"/>
    <w:pitch w:val="variable"/>
  </w:font>
  <w:font w:name="Inconsolata ExtraExpanded Bold ">
    <w:panose1 w:val="00000000000000000000"/>
    <w:family w:val="auto"/>
    <w:charset w:val="EE"/>
    <w:pitch w:val="variable"/>
  </w:font>
  <w:font w:name="Inconsolata ExtraLight (Vietnam">
    <w:panose1 w:val="00000000000000000000"/>
    <w:family w:val="auto"/>
    <w:charset w:val="A3"/>
    <w:pitch w:val="variable"/>
  </w:font>
  <w:font w:name="Inconsolata SemiBold (Vietnames">
    <w:panose1 w:val="00000000000000000000"/>
    <w:family w:val="auto"/>
    <w:charset w:val="A3"/>
    <w:pitch w:val="variable"/>
  </w:font>
  <w:font w:name="Inconsolata SemiCondensed Balti">
    <w:panose1 w:val="00000000000000000000"/>
    <w:family w:val="auto"/>
    <w:charset w:val="BA"/>
    <w:pitch w:val="variable"/>
  </w:font>
  <w:font w:name="Inconsolata SemiCondensed (Viet">
    <w:panose1 w:val="00000000000000000000"/>
    <w:family w:val="auto"/>
    <w:charset w:val="A3"/>
    <w:pitch w:val="variable"/>
  </w:font>
  <w:font w:name="Inconsolata SemiCondensed Bold ">
    <w:panose1 w:val="00000000000000000000"/>
    <w:family w:val="auto"/>
    <w:charset w:val="EE"/>
    <w:pitch w:val="variable"/>
  </w:font>
  <w:font w:name="Inconsolata SemiExpanded (Vietn">
    <w:panose1 w:val="00000000000000000000"/>
    <w:family w:val="auto"/>
    <w:charset w:val="A3"/>
    <w:pitch w:val="variable"/>
  </w:font>
  <w:font w:name="Inconsolata SemiExpanded Black ">
    <w:panose1 w:val="00000000000000000000"/>
    <w:family w:val="auto"/>
    <w:charset w:val="EE"/>
    <w:pitch w:val="variable"/>
  </w:font>
  <w:font w:name="Inconsolata SemiExpanded Bold C">
    <w:panose1 w:val="00000000000000000000"/>
    <w:family w:val="auto"/>
    <w:charset w:val="EE"/>
    <w:pitch w:val="variable"/>
  </w:font>
  <w:font w:name="Inconsolata SemiExpanded Bold T">
    <w:panose1 w:val="00000000000000000000"/>
    <w:family w:val="auto"/>
    <w:charset w:val="A2"/>
    <w:pitch w:val="variable"/>
  </w:font>
  <w:font w:name="Inconsolata SemiExpanded Bold B">
    <w:panose1 w:val="00000000000000000000"/>
    <w:family w:val="auto"/>
    <w:charset w:val="BA"/>
    <w:pitch w:val="variable"/>
  </w:font>
  <w:font w:name="Inconsolata SemiExpanded Bold (">
    <w:panose1 w:val="00000000000000000000"/>
    <w:family w:val="auto"/>
    <w:charset w:val="A3"/>
    <w:pitch w:val="variable"/>
  </w:font>
  <w:font w:name="Inconsolata SemiExpanded Light ">
    <w:panose1 w:val="00000000000000000000"/>
    <w:family w:val="auto"/>
    <w:charset w:val="EE"/>
    <w:pitch w:val="variable"/>
  </w:font>
  <w:font w:name="Inconsolata UltraCondensed Balt">
    <w:panose1 w:val="00000000000000000000"/>
    <w:family w:val="auto"/>
    <w:charset w:val="BA"/>
    <w:pitch w:val="variable"/>
  </w:font>
  <w:font w:name="Inconsolata UltraCondensed (Vie">
    <w:panose1 w:val="00000000000000000000"/>
    <w:family w:val="auto"/>
    <w:charset w:val="A3"/>
    <w:pitch w:val="variable"/>
  </w:font>
  <w:font w:name="Inconsolata UltraExpanded Balti">
    <w:panose1 w:val="00000000000000000000"/>
    <w:family w:val="auto"/>
    <w:charset w:val="BA"/>
    <w:pitch w:val="variable"/>
  </w:font>
  <w:font w:name="Inconsolata UltraExpanded (Viet">
    <w:panose1 w:val="00000000000000000000"/>
    <w:family w:val="auto"/>
    <w:charset w:val="A3"/>
    <w:pitch w:val="variable"/>
  </w:font>
  <w:font w:name="Inconsolata UltraExpanded Bold ">
    <w:panose1 w:val="00000000000000000000"/>
    <w:family w:val="auto"/>
    <w:charset w:val="EE"/>
    <w:pitch w:val="variable"/>
  </w:font>
  <w:font w:name="Josefin Sans SemiBold (Vietname">
    <w:panose1 w:val="00000000000000000000"/>
    <w:family w:val="auto"/>
    <w:charset w:val="A3"/>
    <w:pitch w:val="variable"/>
  </w:font>
  <w:font w:name="Libre Franklin Black (Vietnames">
    <w:panose1 w:val="00000000000000000000"/>
    <w:family w:val="auto"/>
    <w:charset w:val="A3"/>
    <w:pitch w:val="variable"/>
  </w:font>
  <w:font w:name="Libre Franklin ExtraBold (Vietn">
    <w:panose1 w:val="00000000000000000000"/>
    <w:family w:val="auto"/>
    <w:charset w:val="A3"/>
    <w:pitch w:val="variable"/>
  </w:font>
  <w:font w:name="Libre Franklin ExtraLight Balti">
    <w:panose1 w:val="00000000000000000000"/>
    <w:family w:val="auto"/>
    <w:charset w:val="BA"/>
    <w:pitch w:val="variable"/>
  </w:font>
  <w:font w:name="Libre Franklin ExtraLight (Viet">
    <w:panose1 w:val="00000000000000000000"/>
    <w:family w:val="auto"/>
    <w:charset w:val="A3"/>
    <w:pitch w:val="variable"/>
  </w:font>
  <w:font w:name="Libre Franklin Light (Vietnames">
    <w:panose1 w:val="00000000000000000000"/>
    <w:family w:val="auto"/>
    <w:charset w:val="A3"/>
    <w:pitch w:val="variable"/>
  </w:font>
  <w:font w:name="Libre Franklin Medium (Vietname">
    <w:panose1 w:val="00000000000000000000"/>
    <w:family w:val="auto"/>
    <w:charset w:val="A3"/>
    <w:pitch w:val="variable"/>
  </w:font>
  <w:font w:name="Libre Franklin SemiBold (Vietna">
    <w:panose1 w:val="00000000000000000000"/>
    <w:family w:val="auto"/>
    <w:charset w:val="A3"/>
    <w:pitch w:val="variable"/>
  </w:font>
  <w:font w:name="Libre Franklin Thin (Vietnamese">
    <w:panose1 w:val="00000000000000000000"/>
    <w:family w:val="auto"/>
    <w:charset w:val="A3"/>
    <w:pitch w:val="variable"/>
  </w:font>
  <w:font w:name="Merriweather Sans ExtraBold Bal">
    <w:panose1 w:val="00000000000000000000"/>
    <w:family w:val="auto"/>
    <w:charset w:val="BA"/>
    <w:pitch w:val="variable"/>
  </w:font>
  <w:font w:name="Merriweather Sans ExtraBold (Vi">
    <w:panose1 w:val="00000000000000000000"/>
    <w:family w:val="auto"/>
    <w:charset w:val="A3"/>
    <w:pitch w:val="variable"/>
  </w:font>
  <w:font w:name="Merriweather Sans Light (Vietna">
    <w:panose1 w:val="00000000000000000000"/>
    <w:family w:val="auto"/>
    <w:charset w:val="A3"/>
    <w:pitch w:val="variable"/>
  </w:font>
  <w:font w:name="Microsoft GothicNeo Light Balti">
    <w:panose1 w:val="00000000000000000000"/>
    <w:family w:val="swiss"/>
    <w:charset w:val="BA"/>
    <w:pitch w:val="variable"/>
  </w:font>
  <w:font w:name="Microsoft GothicNeo Light (Thai">
    <w:panose1 w:val="00000000000000000000"/>
    <w:family w:val="swiss"/>
    <w:charset w:val="DE"/>
    <w:pitch w:val="variable"/>
  </w:font>
  <w:font w:name="Montserrat ExtraBold (Vietnames">
    <w:panose1 w:val="00000000000000000000"/>
    <w:family w:val="auto"/>
    <w:charset w:val="A3"/>
    <w:pitch w:val="variable"/>
  </w:font>
  <w:font w:name="Montserrat ExtraLight (Vietname">
    <w:panose1 w:val="00000000000000000000"/>
    <w:family w:val="auto"/>
    <w:charset w:val="A3"/>
    <w:pitch w:val="variable"/>
  </w:font>
  <w:font w:name="Montserrat SemiBold (Vietnamese">
    <w:panose1 w:val="00000000000000000000"/>
    <w:family w:val="auto"/>
    <w:charset w:val="A3"/>
    <w:pitch w:val="variable"/>
  </w:font>
  <w:font w:name="Neue Haas Grotesk Text Pro Balt">
    <w:panose1 w:val="00000000000000000000"/>
    <w:family w:val="swiss"/>
    <w:charset w:val="BA"/>
    <w:pitch w:val="variable"/>
  </w:font>
  <w:font w:name="Nunito Sans ExtraBold (Vietname">
    <w:panose1 w:val="00000000000000000000"/>
    <w:family w:val="auto"/>
    <w:charset w:val="A3"/>
    <w:pitch w:val="variable"/>
  </w:font>
  <w:font w:name="Nunito Sans ExtraLight (Vietnam">
    <w:panose1 w:val="00000000000000000000"/>
    <w:family w:val="auto"/>
    <w:charset w:val="A3"/>
    <w:pitch w:val="variable"/>
  </w:font>
  <w:font w:name="Nunito Sans SemiBold (Vietnames">
    <w:panose1 w:val="00000000000000000000"/>
    <w:family w:val="auto"/>
    <w:charset w:val="A3"/>
    <w:pitch w:val="variable"/>
  </w:font>
  <w:font w:name="Open Sans ExtraBold (Vietnamese">
    <w:panose1 w:val="00000000000000000000"/>
    <w:family w:val="swiss"/>
    <w:charset w:val="A3"/>
    <w:pitch w:val="variable"/>
  </w:font>
  <w:font w:name="Playfair Display Black (Vietnam">
    <w:panose1 w:val="00000000000000000000"/>
    <w:family w:val="auto"/>
    <w:charset w:val="A3"/>
    <w:pitch w:val="variable"/>
  </w:font>
  <w:font w:name="Playfair Display SC (Vietnamese">
    <w:panose1 w:val="00000000000000000000"/>
    <w:family w:val="auto"/>
    <w:charset w:val="A3"/>
    <w:pitch w:val="variable"/>
  </w:font>
  <w:font w:name="Playfair Display SC Black Balti">
    <w:panose1 w:val="00000000000000000000"/>
    <w:family w:val="auto"/>
    <w:charset w:val="BA"/>
    <w:pitch w:val="variable"/>
  </w:font>
  <w:font w:name="Playfair Display SC Black (Viet">
    <w:panose1 w:val="00000000000000000000"/>
    <w:family w:val="auto"/>
    <w:charset w:val="A3"/>
    <w:pitch w:val="variable"/>
  </w:font>
  <w:font w:name="Roboto Condensed Light (Vietnam">
    <w:panose1 w:val="00000000000000000000"/>
    <w:family w:val="auto"/>
    <w:charset w:val="A3"/>
    <w:pitch w:val="variable"/>
  </w:font>
  <w:font w:name="Roboto Condensed Medium (Vietna">
    <w:panose1 w:val="00000000000000000000"/>
    <w:family w:val="auto"/>
    <w:charset w:val="A3"/>
    <w:pitch w:val="variable"/>
  </w:font>
  <w:font w:name="Sitka Banner Semibold (Vietname">
    <w:panose1 w:val="00000000000000000000"/>
    <w:family w:val="auto"/>
    <w:charset w:val="A3"/>
    <w:pitch w:val="variable"/>
  </w:font>
  <w:font w:name="Sitka Display Semibold (Vietnam">
    <w:panose1 w:val="00000000000000000000"/>
    <w:family w:val="auto"/>
    <w:charset w:val="A3"/>
    <w:pitch w:val="variable"/>
  </w:font>
  <w:font w:name="Sitka Heading Semibold (Vietnam">
    <w:panose1 w:val="00000000000000000000"/>
    <w:family w:val="auto"/>
    <w:charset w:val="A3"/>
    <w:pitch w:val="variable"/>
  </w:font>
  <w:font w:name="Sitka Small Semibold (Vietnames">
    <w:panose1 w:val="00000000000000000000"/>
    <w:family w:val="auto"/>
    <w:charset w:val="A3"/>
    <w:pitch w:val="variable"/>
  </w:font>
  <w:font w:name="Sitka Subheading Semibold Balti">
    <w:panose1 w:val="00000000000000000000"/>
    <w:family w:val="auto"/>
    <w:charset w:val="BA"/>
    <w:pitch w:val="variable"/>
  </w:font>
  <w:font w:name="Sitka Subheading Semibold (Viet">
    <w:panose1 w:val="00000000000000000000"/>
    <w:family w:val="auto"/>
    <w:charset w:val="A3"/>
    <w:pitch w:val="variable"/>
  </w:font>
  <w:font w:name="Sitka Text Semibold (Vietnamese">
    <w:panose1 w:val="00000000000000000000"/>
    <w:family w:val="auto"/>
    <w:charset w:val="A3"/>
    <w:pitch w:val="variable"/>
  </w:font>
  <w:font w:name="Source Code Pro Black (Vietname">
    <w:panose1 w:val="00000000000000000000"/>
    <w:family w:val="modern"/>
    <w:charset w:val="A3"/>
    <w:pitch w:val="fixed"/>
  </w:font>
  <w:font w:name="Source Code Pro ExtraLight Gree">
    <w:panose1 w:val="00000000000000000000"/>
    <w:family w:val="modern"/>
    <w:charset w:val="A1"/>
    <w:pitch w:val="fixed"/>
  </w:font>
  <w:font w:name="Source Code Pro ExtraLight Balt">
    <w:panose1 w:val="00000000000000000000"/>
    <w:family w:val="modern"/>
    <w:charset w:val="BA"/>
    <w:pitch w:val="fixed"/>
  </w:font>
  <w:font w:name="Source Code Pro ExtraLight (Vie">
    <w:panose1 w:val="00000000000000000000"/>
    <w:family w:val="modern"/>
    <w:charset w:val="A3"/>
    <w:pitch w:val="fixed"/>
  </w:font>
  <w:font w:name="Source Code Pro Light (Vietname">
    <w:panose1 w:val="00000000000000000000"/>
    <w:family w:val="modern"/>
    <w:charset w:val="A3"/>
    <w:pitch w:val="fixed"/>
  </w:font>
  <w:font w:name="Source Code Pro Medium (Vietnam">
    <w:panose1 w:val="00000000000000000000"/>
    <w:family w:val="modern"/>
    <w:charset w:val="A3"/>
    <w:pitch w:val="fixed"/>
  </w:font>
  <w:font w:name="Source Code Pro Semibold (Vietn">
    <w:panose1 w:val="00000000000000000000"/>
    <w:family w:val="modern"/>
    <w:charset w:val="A3"/>
    <w:pitch w:val="fixed"/>
  </w:font>
  <w:font w:name="Source Sans Pro Black (Vietname">
    <w:panose1 w:val="00000000000000000000"/>
    <w:family w:val="swiss"/>
    <w:charset w:val="A3"/>
    <w:pitch w:val="variable"/>
  </w:font>
  <w:font w:name="Source Sans Pro ExtraLight Gree">
    <w:panose1 w:val="00000000000000000000"/>
    <w:family w:val="swiss"/>
    <w:charset w:val="A1"/>
    <w:pitch w:val="variable"/>
  </w:font>
  <w:font w:name="Source Sans Pro ExtraLight Balt">
    <w:panose1 w:val="00000000000000000000"/>
    <w:family w:val="swiss"/>
    <w:charset w:val="BA"/>
    <w:pitch w:val="variable"/>
  </w:font>
  <w:font w:name="Source Sans Pro ExtraLight (Vie">
    <w:panose1 w:val="00000000000000000000"/>
    <w:family w:val="swiss"/>
    <w:charset w:val="A3"/>
    <w:pitch w:val="variable"/>
  </w:font>
  <w:font w:name="Source Sans Pro Light (Vietname">
    <w:panose1 w:val="00000000000000000000"/>
    <w:family w:val="swiss"/>
    <w:charset w:val="A3"/>
    <w:pitch w:val="variable"/>
  </w:font>
  <w:font w:name="Source Sans Pro SemiBold (Vietn">
    <w:panose1 w:val="00000000000000000000"/>
    <w:family w:val="swiss"/>
    <w:charset w:val="A3"/>
    <w:pitch w:val="variable"/>
  </w:font>
  <w:font w:name="Source Serif Pro Black (Vietnam">
    <w:panose1 w:val="00000000000000000000"/>
    <w:family w:val="roman"/>
    <w:charset w:val="A3"/>
    <w:pitch w:val="variable"/>
  </w:font>
  <w:font w:name="Source Serif Pro ExtraLight Gre">
    <w:panose1 w:val="00000000000000000000"/>
    <w:family w:val="roman"/>
    <w:charset w:val="A1"/>
    <w:pitch w:val="variable"/>
  </w:font>
  <w:font w:name="Source Serif Pro ExtraLight Bal">
    <w:panose1 w:val="00000000000000000000"/>
    <w:family w:val="roman"/>
    <w:charset w:val="BA"/>
    <w:pitch w:val="variable"/>
  </w:font>
  <w:font w:name="Source Serif Pro ExtraLight (Vi">
    <w:panose1 w:val="00000000000000000000"/>
    <w:family w:val="roman"/>
    <w:charset w:val="A3"/>
    <w:pitch w:val="variable"/>
  </w:font>
  <w:font w:name="Source Serif Pro Light (Vietnam">
    <w:panose1 w:val="00000000000000000000"/>
    <w:family w:val="roman"/>
    <w:charset w:val="A3"/>
    <w:pitch w:val="variable"/>
  </w:font>
  <w:font w:name="Source Serif Pro SemiBold Balti">
    <w:panose1 w:val="00000000000000000000"/>
    <w:family w:val="roman"/>
    <w:charset w:val="BA"/>
    <w:pitch w:val="variable"/>
  </w:font>
  <w:font w:name="Source Serif Pro SemiBold (Viet">
    <w:panose1 w:val="00000000000000000000"/>
    <w:family w:val="roman"/>
    <w:charset w:val="A3"/>
    <w:pitch w:val="variable"/>
  </w:font>
  <w:font w:name="Tisa Offc Serif Pro (Vietnamese">
    <w:panose1 w:val="00000000000000000000"/>
    <w:family w:val="auto"/>
    <w:charset w:val="A3"/>
    <w:pitch w:val="variable"/>
  </w:font>
  <w:font w:name="Tisa Offc Serif Pro Thin (Vietn">
    <w:panose1 w:val="00000000000000000000"/>
    <w:family w:val="auto"/>
    <w:charset w:val="A3"/>
    <w:pitch w:val="variable"/>
  </w:font>
  <w:font w:name="Verdana Pro Cond SemiBold Balti">
    <w:panose1 w:val="00000000000000000000"/>
    <w:family w:val="swiss"/>
    <w:charset w:val="BA"/>
    <w:pitch w:val="variable"/>
  </w:font>
  <w:font w:name="Work Sans ExtraBold (Vietnamese">
    <w:panose1 w:val="00000000000000000000"/>
    <w:family w:val="auto"/>
    <w:charset w:val="A3"/>
    <w:pitch w:val="variable"/>
  </w:font>
  <w:font w:name="Work Sans ExtraLight (Vietnames">
    <w:panose1 w:val="00000000000000000000"/>
    <w:family w:val="auto"/>
    <w:charset w:val="A3"/>
    <w:pitch w:val="variable"/>
  </w:font>
  <w:font w:name="@MS Mincho Western">
    <w:panose1 w:val="00000000000000000000"/>
    <w:family w:val="modern"/>
    <w:charset w:val="00"/>
    <w:pitch w:val="fixed"/>
  </w:font>
  <w:font w:name="@MS Mincho CE">
    <w:panose1 w:val="00000000000000000000"/>
    <w:family w:val="modern"/>
    <w:charset w:val="EE"/>
    <w:pitch w:val="fixed"/>
  </w:font>
  <w:font w:name="@MS Mincho Cyr">
    <w:panose1 w:val="00000000000000000000"/>
    <w:family w:val="modern"/>
    <w:charset w:val="CC"/>
    <w:pitch w:val="fixed"/>
  </w:font>
  <w:font w:name="@MS Mincho Greek">
    <w:panose1 w:val="00000000000000000000"/>
    <w:family w:val="modern"/>
    <w:charset w:val="A1"/>
    <w:pitch w:val="fixed"/>
  </w:font>
  <w:font w:name="@MS Mincho Tur">
    <w:panose1 w:val="00000000000000000000"/>
    <w:family w:val="modern"/>
    <w:charset w:val="A2"/>
    <w:pitch w:val="fixed"/>
  </w:font>
  <w:font w:name="@MS Mincho Baltic">
    <w:panose1 w:val="00000000000000000000"/>
    <w:family w:val="modern"/>
    <w:charset w:val="BA"/>
    <w:pitch w:val="fixed"/>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mbria">
    <w:panose1 w:val="00000000000000000000"/>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Courier New">
    <w:family w:val="modern"/>
    <w:charset w:val="00"/>
    <w:pitch w:val="fixed"/>
  </w:font>
  <w:font w:name="Courier New CE">
    <w:family w:val="modern"/>
    <w:charset w:val="EE"/>
    <w:pitch w:val="fixed"/>
  </w:font>
  <w:font w:name="Courier New Greek">
    <w:family w:val="modern"/>
    <w:charset w:val="A1"/>
    <w:pitch w:val="fixed"/>
  </w:font>
  <w:font w:name="Courier New Tur">
    <w:family w:val="modern"/>
    <w:charset w:val="A2"/>
    <w:pitch w:val="fixed"/>
  </w:font>
  <w:font w:name="Courier New (Hebrew)">
    <w:family w:val="modern"/>
    <w:charset w:val="B1"/>
    <w:pitch w:val="fixed"/>
  </w:font>
  <w:font w:name="Courier New (Arabic)">
    <w:family w:val="modern"/>
    <w:charset w:val="B2"/>
    <w:pitch w:val="fixed"/>
  </w:font>
  <w:font w:name="Courier New Baltic">
    <w:family w:val="modern"/>
    <w:charset w:val="BA"/>
    <w:pitch w:val="fixed"/>
  </w:font>
  <w:font w:name="Courier New (Vietnamese)">
    <w:family w:val="modern"/>
    <w:charset w:val="A3"/>
    <w:pitch w:val="fixed"/>
  </w:font>
  <w:font w:name="Helvetica">
    <w:family w:val="swiss"/>
    <w:charset w:val="00"/>
    <w:pitch w:val="variable"/>
  </w:font>
  <w:font w:name="Helvetica CE">
    <w:family w:val="swiss"/>
    <w:charset w:val="EE"/>
    <w:pitch w:val="variable"/>
  </w:font>
  <w:font w:name="Helvetica Greek">
    <w:family w:val="swiss"/>
    <w:charset w:val="A1"/>
    <w:pitch w:val="variable"/>
  </w:font>
  <w:font w:name="Helvetica Tur">
    <w:family w:val="swiss"/>
    <w:charset w:val="A2"/>
    <w:pitch w:val="variable"/>
  </w:font>
  <w:font w:name="Helvetica (Hebrew)">
    <w:family w:val="swiss"/>
    <w:charset w:val="B1"/>
    <w:pitch w:val="variable"/>
  </w:font>
  <w:font w:name="Helvetica (Arabic)">
    <w:family w:val="swiss"/>
    <w:charset w:val="B2"/>
    <w:pitch w:val="variable"/>
  </w:font>
  <w:font w:name="Helvetica Baltic">
    <w:family w:val="swiss"/>
    <w:charset w:val="BA"/>
    <w:pitch w:val="variable"/>
  </w:font>
  <w:font w:name="Helvetica (Vietnamese)">
    <w:family w:val="swiss"/>
    <w:charset w:val="A3"/>
    <w:pitch w:val="variable"/>
  </w:font>
  <w:font w:name="MS Mincho Western">
    <w:altName w:val="MS Mincho"/>
    <w:family w:val="modern"/>
    <w:charset w:val="00"/>
    <w:pitch w:val="fixed"/>
  </w:font>
  <w:font w:name="MS Mincho CE">
    <w:altName w:val="MS Mincho"/>
    <w:family w:val="modern"/>
    <w:charset w:val="EE"/>
    <w:pitch w:val="fixed"/>
  </w:font>
  <w:font w:name="MS Mincho Cyr">
    <w:altName w:val="MS Mincho"/>
    <w:family w:val="modern"/>
    <w:charset w:val="CC"/>
    <w:pitch w:val="fixed"/>
  </w:font>
  <w:font w:name="MS Mincho Greek">
    <w:altName w:val="MS Mincho"/>
    <w:family w:val="modern"/>
    <w:charset w:val="A1"/>
    <w:pitch w:val="fixed"/>
  </w:font>
  <w:font w:name="MS Mincho Tur">
    <w:altName w:val="MS Mincho"/>
    <w:family w:val="modern"/>
    <w:charset w:val="A2"/>
    <w:pitch w:val="fixed"/>
  </w:font>
  <w:font w:name="MS Mincho Baltic">
    <w:altName w:val="MS Mincho"/>
    <w:family w:val="modern"/>
    <w:charset w:val="BA"/>
    <w:pitch w:val="fixed"/>
  </w:font>
  <w:font w:name="Batang Western">
    <w:altName w:val="?¬СЎюЎнЎю|Ўю?"/>
    <w:family w:val="roman"/>
    <w:charset w:val="00"/>
    <w:pitch w:val="variable"/>
  </w:font>
  <w:font w:name="Batang CE">
    <w:altName w:val="?¬СЎюЎнЎю|Ўю?"/>
    <w:family w:val="roman"/>
    <w:charset w:val="EE"/>
    <w:pitch w:val="variable"/>
  </w:font>
  <w:font w:name="Batang Cyr">
    <w:altName w:val="?¬СЎюЎнЎю|Ўю?"/>
    <w:family w:val="roman"/>
    <w:charset w:val="CC"/>
    <w:pitch w:val="variable"/>
  </w:font>
  <w:font w:name="Batang Greek">
    <w:altName w:val="?¬СЎюЎнЎю|Ўю?"/>
    <w:family w:val="roman"/>
    <w:charset w:val="A1"/>
    <w:pitch w:val="variable"/>
  </w:font>
  <w:font w:name="Batang Tur">
    <w:altName w:val="?¬СЎюЎнЎю|Ўю?"/>
    <w:family w:val="roman"/>
    <w:charset w:val="A2"/>
    <w:pitch w:val="variable"/>
  </w:font>
  <w:font w:name="Batang Baltic">
    <w:altName w:val="?¬СЎюЎнЎю|Ўю?"/>
    <w:family w:val="roman"/>
    <w:charset w:val="BA"/>
    <w:pitch w:val="variable"/>
  </w:font>
  <w:font w:name="SimSun Western">
    <w:altName w:val="Ўм-ЎмЎгЎм?Ўм§ё"/>
    <w:family w:val="auto"/>
    <w:charset w:val="00"/>
    <w:pitch w:val="variable"/>
  </w:font>
  <w:font w:name="PMingLiU Western">
    <w:altName w:val="?Ps??c???"/>
    <w:family w:val="roman"/>
    <w:charset w:val="00"/>
    <w:pitch w:val="variable"/>
  </w:font>
  <w:font w:name="MS Gothic Western">
    <w:altName w:val="?l?r ?S?V?b?N"/>
    <w:family w:val="modern"/>
    <w:charset w:val="00"/>
    <w:pitch w:val="fixed"/>
  </w:font>
  <w:font w:name="MS Gothic CE">
    <w:altName w:val="?l?r ?S?V?b?N"/>
    <w:family w:val="modern"/>
    <w:charset w:val="EE"/>
    <w:pitch w:val="fixed"/>
  </w:font>
  <w:font w:name="MS Gothic Cyr">
    <w:altName w:val="?l?r ?S?V?b?N"/>
    <w:family w:val="modern"/>
    <w:charset w:val="CC"/>
    <w:pitch w:val="fixed"/>
  </w:font>
  <w:font w:name="MS Gothic Greek">
    <w:altName w:val="?l?r ?S?V?b?N"/>
    <w:family w:val="modern"/>
    <w:charset w:val="A1"/>
    <w:pitch w:val="fixed"/>
  </w:font>
  <w:font w:name="MS Gothic Tur">
    <w:altName w:val="?l?r ?S?V?b?N"/>
    <w:family w:val="modern"/>
    <w:charset w:val="A2"/>
    <w:pitch w:val="fixed"/>
  </w:font>
  <w:font w:name="MS Gothic Baltic">
    <w:altName w:val="?l?r ?S?V?b?N"/>
    <w:family w:val="modern"/>
    <w:charset w:val="BA"/>
    <w:pitch w:val="fixed"/>
  </w:font>
  <w:font w:name="Dotum Western">
    <w:altName w:val="?¬ЮЎю¬№?Ўю¬Х"/>
    <w:family w:val="swiss"/>
    <w:charset w:val="00"/>
    <w:pitch w:val="variable"/>
  </w:font>
  <w:font w:name="Dotum CE">
    <w:altName w:val="?¬ЮЎю¬№?Ўю¬Х"/>
    <w:family w:val="swiss"/>
    <w:charset w:val="EE"/>
    <w:pitch w:val="variable"/>
  </w:font>
  <w:font w:name="Dotum Cyr">
    <w:altName w:val="?¬ЮЎю¬№?Ўю¬Х"/>
    <w:family w:val="swiss"/>
    <w:charset w:val="CC"/>
    <w:pitch w:val="variable"/>
  </w:font>
  <w:font w:name="Dotum Greek">
    <w:altName w:val="?¬ЮЎю¬№?Ўю¬Х"/>
    <w:family w:val="swiss"/>
    <w:charset w:val="A1"/>
    <w:pitch w:val="variable"/>
  </w:font>
  <w:font w:name="Dotum Tur">
    <w:altName w:val="?¬ЮЎю¬№?Ўю¬Х"/>
    <w:family w:val="swiss"/>
    <w:charset w:val="A2"/>
    <w:pitch w:val="variable"/>
  </w:font>
  <w:font w:name="Dotum Baltic">
    <w:altName w:val="?¬ЮЎю¬№?Ўю¬Х"/>
    <w:family w:val="swiss"/>
    <w:charset w:val="BA"/>
    <w:pitch w:val="variable"/>
  </w:font>
  <w:font w:name="SimHei Western">
    <w:altName w:val="?Ўм?Ўм?Ўм§ё"/>
    <w:family w:val="modern"/>
    <w:charset w:val="00"/>
    <w:pitch w:val="fixed"/>
  </w:font>
  <w:font w:name="MingLiU Western">
    <w:altName w:val="??c???"/>
    <w:family w:val="modern"/>
    <w:charset w:val="00"/>
    <w:pitch w:val="fixed"/>
  </w:font>
  <w:font w:name="Gulim Western">
    <w:altName w:val="???Ўю¬№?"/>
    <w:family w:val="swiss"/>
    <w:charset w:val="00"/>
    <w:pitch w:val="variable"/>
  </w:font>
  <w:font w:name="Gulim CE">
    <w:altName w:val="???Ўю¬№?"/>
    <w:family w:val="swiss"/>
    <w:charset w:val="EE"/>
    <w:pitch w:val="variable"/>
  </w:font>
  <w:font w:name="Gulim Cyr">
    <w:altName w:val="???Ўю¬№?"/>
    <w:family w:val="swiss"/>
    <w:charset w:val="CC"/>
    <w:pitch w:val="variable"/>
  </w:font>
  <w:font w:name="Gulim Greek">
    <w:altName w:val="???Ўю¬№?"/>
    <w:family w:val="swiss"/>
    <w:charset w:val="A1"/>
    <w:pitch w:val="variable"/>
  </w:font>
  <w:font w:name="Gulim Tur">
    <w:altName w:val="???Ўю¬№?"/>
    <w:family w:val="swiss"/>
    <w:charset w:val="A2"/>
    <w:pitch w:val="variable"/>
  </w:font>
  <w:font w:name="Gulim Baltic">
    <w:altName w:val="???Ўю¬№?"/>
    <w:family w:val="swiss"/>
    <w:charset w:val="BA"/>
    <w:pitch w:val="variable"/>
  </w:font>
  <w:font w:name="Century">
    <w:family w:val="roman"/>
    <w:charset w:val="00"/>
    <w:pitch w:val="variable"/>
  </w:font>
  <w:font w:name="Century CE">
    <w:family w:val="roman"/>
    <w:charset w:val="EE"/>
    <w:pitch w:val="variable"/>
  </w:font>
  <w:font w:name="Century Greek">
    <w:family w:val="roman"/>
    <w:charset w:val="A1"/>
    <w:pitch w:val="variable"/>
  </w:font>
  <w:font w:name="Century Tur">
    <w:family w:val="roman"/>
    <w:charset w:val="A2"/>
    <w:pitch w:val="variable"/>
  </w:font>
  <w:font w:name="Century Baltic">
    <w:family w:val="roman"/>
    <w:charset w:val="BA"/>
    <w:pitch w:val="variable"/>
  </w:font>
  <w:font w:name="Angsana New">
    <w:family w:val="roman"/>
    <w:charset w:val="00"/>
    <w:pitch w:val="variable"/>
  </w:font>
  <w:font w:name="Cordia New">
    <w:family w:val="swiss"/>
    <w:charset w:val="00"/>
    <w:pitch w:val="variable"/>
  </w:font>
  <w:font w:name="Sylfaen">
    <w:family w:val="roman"/>
    <w:charset w:val="00"/>
    <w:pitch w:val="variable"/>
  </w:font>
  <w:font w:name="Sylfaen CE">
    <w:family w:val="roman"/>
    <w:charset w:val="EE"/>
    <w:pitch w:val="variable"/>
  </w:font>
  <w:font w:name="Sylfaen Greek">
    <w:family w:val="roman"/>
    <w:charset w:val="A1"/>
    <w:pitch w:val="variable"/>
  </w:font>
  <w:font w:name="Sylfaen Tur">
    <w:family w:val="roman"/>
    <w:charset w:val="A2"/>
    <w:pitch w:val="variable"/>
  </w:font>
  <w:font w:name="Sylfaen Baltic">
    <w:family w:val="roman"/>
    <w:charset w:val="BA"/>
    <w:pitch w:val="variable"/>
  </w:font>
  <w:font w:name="Cambria Math">
    <w:family w:val="roman"/>
    <w:charset w:val="00"/>
    <w:pitch w:val="variable"/>
  </w:font>
  <w:font w:name="Cambria Math CE">
    <w:family w:val="roman"/>
    <w:charset w:val="EE"/>
    <w:pitch w:val="variable"/>
  </w:font>
  <w:font w:name="Cambria Math Greek">
    <w:family w:val="roman"/>
    <w:charset w:val="A1"/>
    <w:pitch w:val="variable"/>
  </w:font>
  <w:font w:name="Cambria Math Tur">
    <w:family w:val="roman"/>
    <w:charset w:val="A2"/>
    <w:pitch w:val="variable"/>
  </w:font>
  <w:font w:name="Cambria Math Baltic">
    <w:family w:val="roman"/>
    <w:charset w:val="BA"/>
    <w:pitch w:val="variable"/>
  </w:font>
  <w:font w:name="Cambria Math (Vietnamese)">
    <w:family w:val="roman"/>
    <w:charset w:val="A3"/>
    <w:pitch w:val="variable"/>
  </w:font>
  <w:font w:name="Yu Gothic Western">
    <w:altName w:val="??p?S?V?b?N"/>
    <w:family w:val="swiss"/>
    <w:charset w:val="00"/>
    <w:pitch w:val="variable"/>
  </w:font>
  <w:font w:name="Yu Gothic CE">
    <w:altName w:val="??p?S?V?b?N"/>
    <w:family w:val="swiss"/>
    <w:charset w:val="EE"/>
    <w:pitch w:val="variable"/>
  </w:font>
  <w:font w:name="Yu Gothic Cyr">
    <w:altName w:val="??p?S?V?b?N"/>
    <w:family w:val="swiss"/>
    <w:charset w:val="CC"/>
    <w:pitch w:val="variable"/>
  </w:font>
  <w:font w:name="Yu Gothic Greek">
    <w:altName w:val="??p?S?V?b?N"/>
    <w:family w:val="swiss"/>
    <w:charset w:val="A1"/>
    <w:pitch w:val="variable"/>
  </w:font>
  <w:font w:name="Yu Gothic Tur">
    <w:altName w:val="??p?S?V?b?N"/>
    <w:family w:val="swiss"/>
    <w:charset w:val="A2"/>
    <w:pitch w:val="variable"/>
  </w:font>
  <w:font w:name="Yu Gothic Baltic">
    <w:altName w:val="??p?S?V?b?N"/>
    <w:family w:val="swiss"/>
    <w:charset w:val="BA"/>
    <w:pitch w:val="variable"/>
  </w:font>
  <w:font w:name="DengXian Western">
    <w:altName w:val="|§®Ўм?ЎмЎАЎм§ў"/>
    <w:family w:val="auto"/>
    <w:charset w:val="00"/>
    <w:pitch w:val="variable"/>
  </w:font>
  <w:font w:name="DengXian CE">
    <w:altName w:val="|§®Ўм?ЎмЎАЎм§ў"/>
    <w:family w:val="auto"/>
    <w:charset w:val="EE"/>
    <w:pitch w:val="variable"/>
  </w:font>
  <w:font w:name="DengXian Cyr">
    <w:altName w:val="|§®Ўм?ЎмЎАЎм§ў"/>
    <w:family w:val="auto"/>
    <w:charset w:val="CC"/>
    <w:pitch w:val="variable"/>
  </w:font>
  <w:font w:name="DengXian Greek">
    <w:altName w:val="|§®Ўм?ЎмЎАЎм§ў"/>
    <w:family w:val="auto"/>
    <w:charset w:val="A1"/>
    <w:pitch w:val="variable"/>
  </w:font>
  <w:font w:name="Calibri">
    <w:family w:val="swiss"/>
    <w:charset w:val="00"/>
    <w:pitch w:val="variable"/>
  </w:font>
  <w:font w:name="Calibri CE">
    <w:family w:val="swiss"/>
    <w:charset w:val="EE"/>
    <w:pitch w:val="variable"/>
  </w:font>
  <w:font w:name="Calibri Greek">
    <w:family w:val="swiss"/>
    <w:charset w:val="A1"/>
    <w:pitch w:val="variable"/>
  </w:font>
  <w:font w:name="Calibri Tur">
    <w:family w:val="swiss"/>
    <w:charset w:val="A2"/>
    <w:pitch w:val="variable"/>
  </w:font>
  <w:font w:name="Calibri (Hebrew)">
    <w:family w:val="swiss"/>
    <w:charset w:val="B1"/>
    <w:pitch w:val="variable"/>
  </w:font>
  <w:font w:name="Calibri (Arabic)">
    <w:family w:val="swiss"/>
    <w:charset w:val="B2"/>
    <w:pitch w:val="variable"/>
  </w:font>
  <w:font w:name="Calibri Baltic">
    <w:family w:val="swiss"/>
    <w:charset w:val="BA"/>
    <w:pitch w:val="variable"/>
  </w:font>
  <w:font w:name="Calibri (Vietnamese)">
    <w:family w:val="swiss"/>
    <w:charset w:val="A3"/>
    <w:pitch w:val="variable"/>
  </w:font>
  <w:font w:name="Calibri Light">
    <w:family w:val="swiss"/>
    <w:charset w:val="00"/>
    <w:pitch w:val="variable"/>
  </w:font>
  <w:font w:name="Calibri Light CE">
    <w:family w:val="swiss"/>
    <w:charset w:val="EE"/>
    <w:pitch w:val="variable"/>
  </w:font>
  <w:font w:name="Calibri Light Greek">
    <w:family w:val="swiss"/>
    <w:charset w:val="A1"/>
    <w:pitch w:val="variable"/>
  </w:font>
  <w:font w:name="Calibri Light Tur">
    <w:family w:val="swiss"/>
    <w:charset w:val="A2"/>
    <w:pitch w:val="variable"/>
  </w:font>
  <w:font w:name="Calibri Light (Hebrew)">
    <w:family w:val="swiss"/>
    <w:charset w:val="B1"/>
    <w:pitch w:val="variable"/>
  </w:font>
  <w:font w:name="Calibri Light (Arabic)">
    <w:family w:val="swiss"/>
    <w:charset w:val="B2"/>
    <w:pitch w:val="variable"/>
  </w:font>
  <w:font w:name="Calibri Light Baltic">
    <w:family w:val="swiss"/>
    <w:charset w:val="BA"/>
    <w:pitch w:val="variable"/>
  </w:font>
  <w:font w:name="Calibri Light (Vietnamese)">
    <w:family w:val="swiss"/>
    <w:charset w:val="A3"/>
    <w:pitch w:val="variable"/>
  </w:font>
  <w:font w:name="Palatino Linotype">
    <w:family w:val="roman"/>
    <w:charset w:val="00"/>
    <w:pitch w:val="variable"/>
  </w:font>
  <w:font w:name="Palatino Linotype CE">
    <w:family w:val="roman"/>
    <w:charset w:val="EE"/>
    <w:pitch w:val="variable"/>
  </w:font>
  <w:font w:name="Palatino Linotype Greek">
    <w:family w:val="roman"/>
    <w:charset w:val="A1"/>
    <w:pitch w:val="variable"/>
  </w:font>
  <w:font w:name="Palatino Linotype Tur">
    <w:family w:val="roman"/>
    <w:charset w:val="A2"/>
    <w:pitch w:val="variable"/>
  </w:font>
  <w:font w:name="Palatino Linotype Baltic">
    <w:family w:val="roman"/>
    <w:charset w:val="BA"/>
    <w:pitch w:val="variable"/>
  </w:font>
  <w:font w:name="Palatino Linotype (Vietnamese)">
    <w:family w:val="roman"/>
    <w:charset w:val="A3"/>
    <w:pitch w:val="variable"/>
  </w:font>
  <w:font w:name="Verdana">
    <w:family w:val="swiss"/>
    <w:charset w:val="00"/>
    <w:pitch w:val="variable"/>
  </w:font>
  <w:font w:name="Verdana CE">
    <w:family w:val="swiss"/>
    <w:charset w:val="EE"/>
    <w:pitch w:val="variable"/>
  </w:font>
  <w:font w:name="Verdana Greek">
    <w:family w:val="swiss"/>
    <w:charset w:val="A1"/>
    <w:pitch w:val="variable"/>
  </w:font>
  <w:font w:name="Verdana Tur">
    <w:family w:val="swiss"/>
    <w:charset w:val="A2"/>
    <w:pitch w:val="variable"/>
  </w:font>
  <w:font w:name="Verdana Baltic">
    <w:family w:val="swiss"/>
    <w:charset w:val="BA"/>
    <w:pitch w:val="variable"/>
  </w:font>
  <w:font w:name="Verdana (Vietnamese)">
    <w:family w:val="swiss"/>
    <w:charset w:val="A3"/>
    <w:pitch w:val="variable"/>
  </w:font>
  <w:font w:name="Cambria">
    <w:family w:val="roman"/>
    <w:charset w:val="00"/>
    <w:pitch w:val="variable"/>
  </w:font>
  <w:font w:name="Cambria CE">
    <w:family w:val="roman"/>
    <w:charset w:val="EE"/>
    <w:pitch w:val="variable"/>
  </w:font>
  <w:font w:name="Cambria Greek">
    <w:family w:val="roman"/>
    <w:charset w:val="A1"/>
    <w:pitch w:val="variable"/>
  </w:font>
  <w:font w:name="Cambria Tur">
    <w:family w:val="roman"/>
    <w:charset w:val="A2"/>
    <w:pitch w:val="variable"/>
  </w:font>
  <w:font w:name="Cambria Baltic">
    <w:family w:val="roman"/>
    <w:charset w:val="BA"/>
    <w:pitch w:val="variable"/>
  </w:font>
  <w:font w:name="Cambria (Vietnamese)">
    <w:family w:val="roman"/>
    <w:charset w:val="A3"/>
    <w:pitch w:val="variable"/>
  </w:font>
  <w:font w:name="Tahoma">
    <w:family w:val="swiss"/>
    <w:charset w:val="00"/>
    <w:pitch w:val="variable"/>
  </w:font>
  <w:font w:name="Tahoma CE">
    <w:family w:val="swiss"/>
    <w:charset w:val="EE"/>
    <w:pitch w:val="variable"/>
  </w:font>
  <w:font w:name="Tahoma Greek">
    <w:family w:val="swiss"/>
    <w:charset w:val="A1"/>
    <w:pitch w:val="variable"/>
  </w:font>
  <w:font w:name="Tahoma Tur">
    <w:family w:val="swiss"/>
    <w:charset w:val="A2"/>
    <w:pitch w:val="variable"/>
  </w:font>
  <w:font w:name="Tahoma (Hebrew)">
    <w:family w:val="swiss"/>
    <w:charset w:val="B1"/>
    <w:pitch w:val="variable"/>
  </w:font>
  <w:font w:name="Tahoma (Arabic)">
    <w:family w:val="swiss"/>
    <w:charset w:val="B2"/>
    <w:pitch w:val="variable"/>
  </w:font>
  <w:font w:name="Tahoma Baltic">
    <w:family w:val="swiss"/>
    <w:charset w:val="BA"/>
    <w:pitch w:val="variable"/>
  </w:font>
  <w:font w:name="Tahoma (Vietnamese)">
    <w:family w:val="swiss"/>
    <w:charset w:val="A3"/>
    <w:pitch w:val="variable"/>
  </w:font>
  <w:font w:name="Tahoma (Thai)">
    <w:family w:val="swiss"/>
    <w:charset w:val="DE"/>
    <w:pitch w:val="variable"/>
  </w:font>
  <w:font w:name="Segoe UI">
    <w:family w:val="swiss"/>
    <w:charset w:val="00"/>
    <w:pitch w:val="variable"/>
  </w:font>
  <w:font w:name="Segoe UI CE">
    <w:family w:val="swiss"/>
    <w:charset w:val="EE"/>
    <w:pitch w:val="variable"/>
  </w:font>
  <w:font w:name="Segoe UI Greek">
    <w:family w:val="swiss"/>
    <w:charset w:val="A1"/>
    <w:pitch w:val="variable"/>
  </w:font>
  <w:font w:name="Segoe UI Tur">
    <w:family w:val="swiss"/>
    <w:charset w:val="A2"/>
    <w:pitch w:val="variable"/>
  </w:font>
  <w:font w:name="Segoe UI (Hebrew)">
    <w:family w:val="swiss"/>
    <w:charset w:val="B1"/>
    <w:pitch w:val="variable"/>
  </w:font>
  <w:font w:name="Segoe UI (Arabic)">
    <w:family w:val="swiss"/>
    <w:charset w:val="B2"/>
    <w:pitch w:val="variable"/>
  </w:font>
  <w:font w:name="Segoe UI Baltic">
    <w:family w:val="swiss"/>
    <w:charset w:val="BA"/>
    <w:pitch w:val="variable"/>
  </w:font>
  <w:font w:name="Segoe UI (Vietnamese)">
    <w:family w:val="swiss"/>
    <w:charset w:val="A3"/>
    <w:pitch w:val="variable"/>
  </w:font>
  <w:font w:name="MingLiU-ExtB Western">
    <w:family w:val="roman"/>
    <w:charset w:val="00"/>
    <w:pitch w:val="variable"/>
  </w:font>
  <w:font w:name="Arial Black">
    <w:family w:val="swiss"/>
    <w:charset w:val="00"/>
    <w:pitch w:val="variable"/>
  </w:font>
  <w:font w:name="Arial Black CE">
    <w:family w:val="swiss"/>
    <w:charset w:val="EE"/>
    <w:pitch w:val="variable"/>
  </w:font>
  <w:font w:name="Arial Black Greek">
    <w:family w:val="swiss"/>
    <w:charset w:val="A1"/>
    <w:pitch w:val="variable"/>
  </w:font>
  <w:font w:name="Arial Black Tur">
    <w:family w:val="swiss"/>
    <w:charset w:val="A2"/>
    <w:pitch w:val="variable"/>
  </w:font>
  <w:font w:name="Arial Black Baltic">
    <w:family w:val="swiss"/>
    <w:charset w:val="BA"/>
    <w:pitch w:val="variable"/>
  </w:font>
  <w:font w:name="Bahnschrift Light">
    <w:family w:val="swiss"/>
    <w:charset w:val="00"/>
    <w:pitch w:val="variable"/>
  </w:font>
  <w:font w:name="Bahnschrift Light CE">
    <w:family w:val="swiss"/>
    <w:charset w:val="EE"/>
    <w:pitch w:val="variable"/>
  </w:font>
  <w:font w:name="Bahnschrift Light Greek">
    <w:family w:val="swiss"/>
    <w:charset w:val="A1"/>
    <w:pitch w:val="variable"/>
  </w:font>
  <w:font w:name="Bahnschrift Light Tur">
    <w:family w:val="swiss"/>
    <w:charset w:val="A2"/>
    <w:pitch w:val="variable"/>
  </w:font>
  <w:font w:name="Bahnschrift Light Baltic">
    <w:family w:val="swiss"/>
    <w:charset w:val="BA"/>
    <w:pitch w:val="variable"/>
  </w:font>
  <w:font w:name="Bahnschrift Light (Vietnamese)">
    <w:family w:val="swiss"/>
    <w:charset w:val="A3"/>
    <w:pitch w:val="variable"/>
  </w:font>
  <w:font w:name="Bahnschrift SemiLight">
    <w:family w:val="swiss"/>
    <w:charset w:val="00"/>
    <w:pitch w:val="variable"/>
  </w:font>
  <w:font w:name="Bahnschrift SemiLight CE">
    <w:family w:val="swiss"/>
    <w:charset w:val="EE"/>
    <w:pitch w:val="variable"/>
  </w:font>
  <w:font w:name="Bahnschrift SemiLight Greek">
    <w:family w:val="swiss"/>
    <w:charset w:val="A1"/>
    <w:pitch w:val="variable"/>
  </w:font>
  <w:font w:name="Bahnschrift SemiLight Tur">
    <w:family w:val="swiss"/>
    <w:charset w:val="A2"/>
    <w:pitch w:val="variable"/>
  </w:font>
  <w:font w:name="Bahnschrift SemiLight Baltic">
    <w:family w:val="swiss"/>
    <w:charset w:val="BA"/>
    <w:pitch w:val="variable"/>
  </w:font>
  <w:font w:name="Bahnschrift SemiLight (Vietnamese)">
    <w:family w:val="swiss"/>
    <w:charset w:val="A3"/>
    <w:pitch w:val="variable"/>
  </w:font>
  <w:font w:name="Bahnschrift">
    <w:family w:val="swiss"/>
    <w:charset w:val="00"/>
    <w:pitch w:val="variable"/>
  </w:font>
  <w:font w:name="Bahnschrift CE">
    <w:family w:val="swiss"/>
    <w:charset w:val="EE"/>
    <w:pitch w:val="variable"/>
  </w:font>
  <w:font w:name="Bahnschrift Greek">
    <w:family w:val="swiss"/>
    <w:charset w:val="A1"/>
    <w:pitch w:val="variable"/>
  </w:font>
  <w:font w:name="Bahnschrift Tur">
    <w:family w:val="swiss"/>
    <w:charset w:val="A2"/>
    <w:pitch w:val="variable"/>
  </w:font>
  <w:font w:name="Bahnschrift Baltic">
    <w:family w:val="swiss"/>
    <w:charset w:val="BA"/>
    <w:pitch w:val="variable"/>
  </w:font>
  <w:font w:name="Bahnschrift (Vietnamese)">
    <w:family w:val="swiss"/>
    <w:charset w:val="A3"/>
    <w:pitch w:val="variable"/>
  </w:font>
  <w:font w:name="Bahnschrift SemiBold">
    <w:family w:val="swiss"/>
    <w:charset w:val="00"/>
    <w:pitch w:val="variable"/>
  </w:font>
  <w:font w:name="Bahnschrift SemiBold CE">
    <w:family w:val="swiss"/>
    <w:charset w:val="EE"/>
    <w:pitch w:val="variable"/>
  </w:font>
  <w:font w:name="Bahnschrift SemiBold Greek">
    <w:family w:val="swiss"/>
    <w:charset w:val="A1"/>
    <w:pitch w:val="variable"/>
  </w:font>
  <w:font w:name="Bahnschrift SemiBold Tur">
    <w:family w:val="swiss"/>
    <w:charset w:val="A2"/>
    <w:pitch w:val="variable"/>
  </w:font>
  <w:font w:name="Bahnschrift SemiBold Baltic">
    <w:family w:val="swiss"/>
    <w:charset w:val="BA"/>
    <w:pitch w:val="variable"/>
  </w:font>
  <w:font w:name="Bahnschrift SemiBold (Vietnamese)">
    <w:family w:val="swiss"/>
    <w:charset w:val="A3"/>
    <w:pitch w:val="variable"/>
  </w:font>
  <w:font w:name="Bahnschrift Light SemiCondensed">
    <w:family w:val="swiss"/>
    <w:charset w:val="00"/>
    <w:pitch w:val="variable"/>
  </w:font>
  <w:font w:name="Bahnschrift Light SemiCondensed CE">
    <w:family w:val="swiss"/>
    <w:charset w:val="EE"/>
    <w:pitch w:val="variable"/>
  </w:font>
  <w:font w:name="Bahnschrift Light SemiCondensed Greek">
    <w:family w:val="swiss"/>
    <w:charset w:val="A1"/>
    <w:pitch w:val="variable"/>
  </w:font>
  <w:font w:name="Bahnschrift Light SemiCondensed Tur">
    <w:family w:val="swiss"/>
    <w:charset w:val="A2"/>
    <w:pitch w:val="variable"/>
  </w:font>
  <w:font w:name="Bahnschrift Light SemiCondensed Baltic">
    <w:family w:val="swiss"/>
    <w:charset w:val="BA"/>
    <w:pitch w:val="variable"/>
  </w:font>
  <w:font w:name="Bahnschrift Light SemiCondensed (Vietnamese)">
    <w:family w:val="swiss"/>
    <w:charset w:val="A3"/>
    <w:pitch w:val="variable"/>
  </w:font>
  <w:font w:name="Bahnschrift SemiLight SemiConde">
    <w:family w:val="swiss"/>
    <w:charset w:val="00"/>
    <w:pitch w:val="variable"/>
  </w:font>
  <w:font w:name="Bahnschrift SemiLight SemiConde CE">
    <w:family w:val="swiss"/>
    <w:charset w:val="EE"/>
    <w:pitch w:val="variable"/>
  </w:font>
  <w:font w:name="Bahnschrift SemiLight SemiConde Greek">
    <w:family w:val="swiss"/>
    <w:charset w:val="A1"/>
    <w:pitch w:val="variable"/>
  </w:font>
  <w:font w:name="Bahnschrift SemiLight SemiConde Tur">
    <w:family w:val="swiss"/>
    <w:charset w:val="A2"/>
    <w:pitch w:val="variable"/>
  </w:font>
  <w:font w:name="Bahnschrift SemiLight SemiConde Baltic">
    <w:family w:val="swiss"/>
    <w:charset w:val="BA"/>
    <w:pitch w:val="variable"/>
  </w:font>
  <w:font w:name="Bahnschrift SemiLight SemiConde (Vietnamese)">
    <w:family w:val="swiss"/>
    <w:charset w:val="A3"/>
    <w:pitch w:val="variable"/>
  </w:font>
  <w:font w:name="Bahnschrift SemiCondensed">
    <w:family w:val="swiss"/>
    <w:charset w:val="00"/>
    <w:pitch w:val="variable"/>
  </w:font>
  <w:font w:name="Bahnschrift SemiCondensed CE">
    <w:family w:val="swiss"/>
    <w:charset w:val="EE"/>
    <w:pitch w:val="variable"/>
  </w:font>
  <w:font w:name="Bahnschrift SemiCondensed Greek">
    <w:family w:val="swiss"/>
    <w:charset w:val="A1"/>
    <w:pitch w:val="variable"/>
  </w:font>
  <w:font w:name="Bahnschrift SemiCondensed Tur">
    <w:family w:val="swiss"/>
    <w:charset w:val="A2"/>
    <w:pitch w:val="variable"/>
  </w:font>
  <w:font w:name="Bahnschrift SemiCondensed Baltic">
    <w:family w:val="swiss"/>
    <w:charset w:val="BA"/>
    <w:pitch w:val="variable"/>
  </w:font>
  <w:font w:name="Bahnschrift SemiCondensed (Vietnamese)">
    <w:family w:val="swiss"/>
    <w:charset w:val="A3"/>
    <w:pitch w:val="variable"/>
  </w:font>
  <w:font w:name="Bahnschrift SemiBold SemiConden">
    <w:family w:val="swiss"/>
    <w:charset w:val="00"/>
    <w:pitch w:val="variable"/>
  </w:font>
  <w:font w:name="Bahnschrift SemiBold SemiConden CE">
    <w:family w:val="swiss"/>
    <w:charset w:val="EE"/>
    <w:pitch w:val="variable"/>
  </w:font>
  <w:font w:name="Bahnschrift SemiBold SemiConden Greek">
    <w:family w:val="swiss"/>
    <w:charset w:val="A1"/>
    <w:pitch w:val="variable"/>
  </w:font>
  <w:font w:name="Bahnschrift SemiBold SemiConden Tur">
    <w:family w:val="swiss"/>
    <w:charset w:val="A2"/>
    <w:pitch w:val="variable"/>
  </w:font>
  <w:font w:name="Bahnschrift SemiBold SemiConden Baltic">
    <w:family w:val="swiss"/>
    <w:charset w:val="BA"/>
    <w:pitch w:val="variable"/>
  </w:font>
  <w:font w:name="Bahnschrift SemiBold SemiConden (Vietnamese)">
    <w:family w:val="swiss"/>
    <w:charset w:val="A3"/>
    <w:pitch w:val="variable"/>
  </w:font>
  <w:font w:name="Bahnschrift Light Condensed">
    <w:family w:val="swiss"/>
    <w:charset w:val="00"/>
    <w:pitch w:val="variable"/>
  </w:font>
  <w:font w:name="Bahnschrift Light Condensed CE">
    <w:family w:val="swiss"/>
    <w:charset w:val="EE"/>
    <w:pitch w:val="variable"/>
  </w:font>
  <w:font w:name="Bahnschrift Light Condensed Greek">
    <w:family w:val="swiss"/>
    <w:charset w:val="A1"/>
    <w:pitch w:val="variable"/>
  </w:font>
  <w:font w:name="Bahnschrift Light Condensed Tur">
    <w:family w:val="swiss"/>
    <w:charset w:val="A2"/>
    <w:pitch w:val="variable"/>
  </w:font>
  <w:font w:name="Bahnschrift Light Condensed Baltic">
    <w:family w:val="swiss"/>
    <w:charset w:val="BA"/>
    <w:pitch w:val="variable"/>
  </w:font>
  <w:font w:name="Bahnschrift Light Condensed (Vietnamese)">
    <w:family w:val="swiss"/>
    <w:charset w:val="A3"/>
    <w:pitch w:val="variable"/>
  </w:font>
  <w:font w:name="Bahnschrift SemiLight Condensed">
    <w:family w:val="swiss"/>
    <w:charset w:val="00"/>
    <w:pitch w:val="variable"/>
  </w:font>
  <w:font w:name="Bahnschrift SemiLight Condensed CE">
    <w:family w:val="swiss"/>
    <w:charset w:val="EE"/>
    <w:pitch w:val="variable"/>
  </w:font>
  <w:font w:name="Bahnschrift SemiLight Condensed Greek">
    <w:family w:val="swiss"/>
    <w:charset w:val="A1"/>
    <w:pitch w:val="variable"/>
  </w:font>
  <w:font w:name="Bahnschrift SemiLight Condensed Tur">
    <w:family w:val="swiss"/>
    <w:charset w:val="A2"/>
    <w:pitch w:val="variable"/>
  </w:font>
  <w:font w:name="Bahnschrift SemiLight Condensed Baltic">
    <w:family w:val="swiss"/>
    <w:charset w:val="BA"/>
    <w:pitch w:val="variable"/>
  </w:font>
  <w:font w:name="Bahnschrift SemiLight Condensed (Vietnamese)">
    <w:family w:val="swiss"/>
    <w:charset w:val="A3"/>
    <w:pitch w:val="variable"/>
  </w:font>
  <w:font w:name="Bahnschrift Condensed">
    <w:family w:val="swiss"/>
    <w:charset w:val="00"/>
    <w:pitch w:val="variable"/>
  </w:font>
  <w:font w:name="Bahnschrift Condensed CE">
    <w:family w:val="swiss"/>
    <w:charset w:val="EE"/>
    <w:pitch w:val="variable"/>
  </w:font>
  <w:font w:name="Bahnschrift Condensed Greek">
    <w:family w:val="swiss"/>
    <w:charset w:val="A1"/>
    <w:pitch w:val="variable"/>
  </w:font>
  <w:font w:name="Bahnschrift Condensed Tur">
    <w:family w:val="swiss"/>
    <w:charset w:val="A2"/>
    <w:pitch w:val="variable"/>
  </w:font>
  <w:font w:name="Bahnschrift Condensed Baltic">
    <w:family w:val="swiss"/>
    <w:charset w:val="BA"/>
    <w:pitch w:val="variable"/>
  </w:font>
  <w:font w:name="Bahnschrift Condensed (Vietnamese)">
    <w:family w:val="swiss"/>
    <w:charset w:val="A3"/>
    <w:pitch w:val="variable"/>
  </w:font>
  <w:font w:name="Bahnschrift SemiBold Condensed">
    <w:family w:val="swiss"/>
    <w:charset w:val="00"/>
    <w:pitch w:val="variable"/>
  </w:font>
  <w:font w:name="Bahnschrift SemiBold Condensed CE">
    <w:family w:val="swiss"/>
    <w:charset w:val="EE"/>
    <w:pitch w:val="variable"/>
  </w:font>
  <w:font w:name="Bahnschrift SemiBold Condensed Greek">
    <w:family w:val="swiss"/>
    <w:charset w:val="A1"/>
    <w:pitch w:val="variable"/>
  </w:font>
  <w:font w:name="Bahnschrift SemiBold Condensed Tur">
    <w:family w:val="swiss"/>
    <w:charset w:val="A2"/>
    <w:pitch w:val="variable"/>
  </w:font>
  <w:font w:name="Bahnschrift SemiBold Condensed Baltic">
    <w:family w:val="swiss"/>
    <w:charset w:val="BA"/>
    <w:pitch w:val="variable"/>
  </w:font>
  <w:font w:name="Bahnschrift SemiBold Condensed (Vietnamese)">
    <w:family w:val="swiss"/>
    <w:charset w:val="A3"/>
    <w:pitch w:val="variable"/>
  </w:font>
  <w:font w:name="Candara">
    <w:family w:val="swiss"/>
    <w:charset w:val="00"/>
    <w:pitch w:val="variable"/>
  </w:font>
  <w:font w:name="Candara CE">
    <w:family w:val="swiss"/>
    <w:charset w:val="EE"/>
    <w:pitch w:val="variable"/>
  </w:font>
  <w:font w:name="Candara Greek">
    <w:family w:val="swiss"/>
    <w:charset w:val="A1"/>
    <w:pitch w:val="variable"/>
  </w:font>
  <w:font w:name="Candara Tur">
    <w:family w:val="swiss"/>
    <w:charset w:val="A2"/>
    <w:pitch w:val="variable"/>
  </w:font>
  <w:font w:name="Candara Baltic">
    <w:family w:val="swiss"/>
    <w:charset w:val="BA"/>
    <w:pitch w:val="variable"/>
  </w:font>
  <w:font w:name="Candara (Vietnamese)">
    <w:family w:val="swiss"/>
    <w:charset w:val="A3"/>
    <w:pitch w:val="variable"/>
  </w:font>
  <w:font w:name="Candara Light">
    <w:family w:val="swiss"/>
    <w:charset w:val="00"/>
    <w:pitch w:val="variable"/>
  </w:font>
  <w:font w:name="Candara Light CE">
    <w:family w:val="swiss"/>
    <w:charset w:val="EE"/>
    <w:pitch w:val="variable"/>
  </w:font>
  <w:font w:name="Candara Light Greek">
    <w:family w:val="swiss"/>
    <w:charset w:val="A1"/>
    <w:pitch w:val="variable"/>
  </w:font>
  <w:font w:name="Candara Light Tur">
    <w:family w:val="swiss"/>
    <w:charset w:val="A2"/>
    <w:pitch w:val="variable"/>
  </w:font>
  <w:font w:name="Candara Light Baltic">
    <w:family w:val="swiss"/>
    <w:charset w:val="BA"/>
    <w:pitch w:val="variable"/>
  </w:font>
  <w:font w:name="Candara Light (Vietnamese)">
    <w:family w:val="swiss"/>
    <w:charset w:val="A3"/>
    <w:pitch w:val="variable"/>
  </w:font>
  <w:font w:name="Comic Sans MS">
    <w:family w:val="script"/>
    <w:charset w:val="00"/>
    <w:pitch w:val="variable"/>
  </w:font>
  <w:font w:name="Comic Sans MS CE">
    <w:family w:val="script"/>
    <w:charset w:val="EE"/>
    <w:pitch w:val="variable"/>
  </w:font>
  <w:font w:name="Comic Sans MS Greek">
    <w:family w:val="script"/>
    <w:charset w:val="A1"/>
    <w:pitch w:val="variable"/>
  </w:font>
  <w:font w:name="Comic Sans MS Tur">
    <w:family w:val="script"/>
    <w:charset w:val="A2"/>
    <w:pitch w:val="variable"/>
  </w:font>
  <w:font w:name="Comic Sans MS Baltic">
    <w:family w:val="script"/>
    <w:charset w:val="BA"/>
    <w:pitch w:val="variable"/>
  </w:font>
  <w:font w:name="Consolas">
    <w:family w:val="modern"/>
    <w:charset w:val="00"/>
    <w:pitch w:val="fixed"/>
  </w:font>
  <w:font w:name="Consolas CE">
    <w:family w:val="modern"/>
    <w:charset w:val="EE"/>
    <w:pitch w:val="fixed"/>
  </w:font>
  <w:font w:name="Consolas Greek">
    <w:family w:val="modern"/>
    <w:charset w:val="A1"/>
    <w:pitch w:val="fixed"/>
  </w:font>
  <w:font w:name="Consolas Tur">
    <w:family w:val="modern"/>
    <w:charset w:val="A2"/>
    <w:pitch w:val="fixed"/>
  </w:font>
  <w:font w:name="Consolas Baltic">
    <w:family w:val="modern"/>
    <w:charset w:val="BA"/>
    <w:pitch w:val="fixed"/>
  </w:font>
  <w:font w:name="Consolas (Vietnamese)">
    <w:family w:val="modern"/>
    <w:charset w:val="A3"/>
    <w:pitch w:val="fixed"/>
  </w:font>
  <w:font w:name="Constantia">
    <w:family w:val="roman"/>
    <w:charset w:val="00"/>
    <w:pitch w:val="variable"/>
  </w:font>
  <w:font w:name="Constantia CE">
    <w:family w:val="roman"/>
    <w:charset w:val="EE"/>
    <w:pitch w:val="variable"/>
  </w:font>
  <w:font w:name="Constantia Greek">
    <w:family w:val="roman"/>
    <w:charset w:val="A1"/>
    <w:pitch w:val="variable"/>
  </w:font>
  <w:font w:name="Constantia Tur">
    <w:family w:val="roman"/>
    <w:charset w:val="A2"/>
    <w:pitch w:val="variable"/>
  </w:font>
  <w:font w:name="Constantia Baltic">
    <w:family w:val="roman"/>
    <w:charset w:val="BA"/>
    <w:pitch w:val="variable"/>
  </w:font>
  <w:font w:name="Constantia (Vietnamese)">
    <w:family w:val="roman"/>
    <w:charset w:val="A3"/>
    <w:pitch w:val="variable"/>
  </w:font>
  <w:font w:name="Corbel">
    <w:family w:val="swiss"/>
    <w:charset w:val="00"/>
    <w:pitch w:val="variable"/>
  </w:font>
  <w:font w:name="Corbel CE">
    <w:family w:val="swiss"/>
    <w:charset w:val="EE"/>
    <w:pitch w:val="variable"/>
  </w:font>
  <w:font w:name="Corbel Greek">
    <w:family w:val="swiss"/>
    <w:charset w:val="A1"/>
    <w:pitch w:val="variable"/>
  </w:font>
  <w:font w:name="Corbel Tur">
    <w:family w:val="swiss"/>
    <w:charset w:val="A2"/>
    <w:pitch w:val="variable"/>
  </w:font>
  <w:font w:name="Corbel Baltic">
    <w:family w:val="swiss"/>
    <w:charset w:val="BA"/>
    <w:pitch w:val="variable"/>
  </w:font>
  <w:font w:name="Corbel (Vietnamese)">
    <w:family w:val="swiss"/>
    <w:charset w:val="A3"/>
    <w:pitch w:val="variable"/>
  </w:font>
  <w:font w:name="Corbel Light">
    <w:family w:val="swiss"/>
    <w:charset w:val="00"/>
    <w:pitch w:val="variable"/>
  </w:font>
  <w:font w:name="Corbel Light CE">
    <w:family w:val="swiss"/>
    <w:charset w:val="EE"/>
    <w:pitch w:val="variable"/>
  </w:font>
  <w:font w:name="Corbel Light Greek">
    <w:family w:val="swiss"/>
    <w:charset w:val="A1"/>
    <w:pitch w:val="variable"/>
  </w:font>
  <w:font w:name="Corbel Light Tur">
    <w:family w:val="swiss"/>
    <w:charset w:val="A2"/>
    <w:pitch w:val="variable"/>
  </w:font>
  <w:font w:name="Corbel Light Baltic">
    <w:family w:val="swiss"/>
    <w:charset w:val="BA"/>
    <w:pitch w:val="variable"/>
  </w:font>
  <w:font w:name="Corbel Light (Vietnamese)">
    <w:family w:val="swiss"/>
    <w:charset w:val="A3"/>
    <w:pitch w:val="variable"/>
  </w:font>
  <w:font w:name="Ebrima CE">
    <w:family w:val="auto"/>
    <w:charset w:val="EE"/>
    <w:pitch w:val="variable"/>
  </w:font>
  <w:font w:name="Ebrima Tur">
    <w:family w:val="auto"/>
    <w:charset w:val="A2"/>
    <w:pitch w:val="variable"/>
  </w:font>
  <w:font w:name="Ebrima Baltic">
    <w:family w:val="auto"/>
    <w:charset w:val="BA"/>
    <w:pitch w:val="variable"/>
  </w:font>
  <w:font w:name="Franklin Gothic Medium">
    <w:family w:val="swiss"/>
    <w:charset w:val="00"/>
    <w:pitch w:val="variable"/>
  </w:font>
  <w:font w:name="Franklin Gothic Medium CE">
    <w:family w:val="swiss"/>
    <w:charset w:val="EE"/>
    <w:pitch w:val="variable"/>
  </w:font>
  <w:font w:name="Franklin Gothic Medium Greek">
    <w:family w:val="swiss"/>
    <w:charset w:val="A1"/>
    <w:pitch w:val="variable"/>
  </w:font>
  <w:font w:name="Franklin Gothic Medium Tur">
    <w:family w:val="swiss"/>
    <w:charset w:val="A2"/>
    <w:pitch w:val="variable"/>
  </w:font>
  <w:font w:name="Franklin Gothic Medium Baltic">
    <w:family w:val="swiss"/>
    <w:charset w:val="BA"/>
    <w:pitch w:val="variable"/>
  </w:font>
  <w:font w:name="Gabriola">
    <w:family w:val="decorative"/>
    <w:charset w:val="00"/>
    <w:pitch w:val="variable"/>
  </w:font>
  <w:font w:name="Gabriola CE">
    <w:family w:val="decorative"/>
    <w:charset w:val="EE"/>
    <w:pitch w:val="variable"/>
  </w:font>
  <w:font w:name="Gabriola Greek">
    <w:family w:val="decorative"/>
    <w:charset w:val="A1"/>
    <w:pitch w:val="variable"/>
  </w:font>
  <w:font w:name="Gabriola Tur">
    <w:family w:val="decorative"/>
    <w:charset w:val="A2"/>
    <w:pitch w:val="variable"/>
  </w:font>
  <w:font w:name="Gabriola Baltic">
    <w:family w:val="decorative"/>
    <w:charset w:val="BA"/>
    <w:pitch w:val="variable"/>
  </w:font>
  <w:font w:name="Georgia">
    <w:family w:val="roman"/>
    <w:charset w:val="00"/>
    <w:pitch w:val="variable"/>
  </w:font>
  <w:font w:name="Georgia CE">
    <w:family w:val="roman"/>
    <w:charset w:val="EE"/>
    <w:pitch w:val="variable"/>
  </w:font>
  <w:font w:name="Georgia Greek">
    <w:family w:val="roman"/>
    <w:charset w:val="A1"/>
    <w:pitch w:val="variable"/>
  </w:font>
  <w:font w:name="Georgia Tur">
    <w:family w:val="roman"/>
    <w:charset w:val="A2"/>
    <w:pitch w:val="variable"/>
  </w:font>
  <w:font w:name="Georgia Baltic">
    <w:family w:val="roman"/>
    <w:charset w:val="BA"/>
    <w:pitch w:val="variable"/>
  </w:font>
  <w:font w:name="Impact">
    <w:family w:val="swiss"/>
    <w:charset w:val="00"/>
    <w:pitch w:val="variable"/>
  </w:font>
  <w:font w:name="Impact CE">
    <w:family w:val="swiss"/>
    <w:charset w:val="EE"/>
    <w:pitch w:val="variable"/>
  </w:font>
  <w:font w:name="Impact Greek">
    <w:family w:val="swiss"/>
    <w:charset w:val="A1"/>
    <w:pitch w:val="variable"/>
  </w:font>
  <w:font w:name="Impact Tur">
    <w:family w:val="swiss"/>
    <w:charset w:val="A2"/>
    <w:pitch w:val="variable"/>
  </w:font>
  <w:font w:name="Impact Baltic">
    <w:family w:val="swiss"/>
    <w:charset w:val="BA"/>
    <w:pitch w:val="variable"/>
  </w:font>
  <w:font w:name="Leelawadee UI (Vietnamese)">
    <w:family w:val="swiss"/>
    <w:charset w:val="A3"/>
    <w:pitch w:val="variable"/>
  </w:font>
  <w:font w:name="Leelawadee UI (Thai)">
    <w:family w:val="swiss"/>
    <w:charset w:val="DE"/>
    <w:pitch w:val="variable"/>
  </w:font>
  <w:font w:name="Leelawadee UI Semilight (Vietnamese)">
    <w:family w:val="swiss"/>
    <w:charset w:val="A3"/>
    <w:pitch w:val="variable"/>
  </w:font>
  <w:font w:name="Leelawadee UI Semilight (Thai)">
    <w:family w:val="swiss"/>
    <w:charset w:val="DE"/>
    <w:pitch w:val="variable"/>
  </w:font>
  <w:font w:name="Lucida Console">
    <w:family w:val="modern"/>
    <w:charset w:val="00"/>
    <w:pitch w:val="fixed"/>
  </w:font>
  <w:font w:name="Lucida Console CE">
    <w:family w:val="modern"/>
    <w:charset w:val="EE"/>
    <w:pitch w:val="fixed"/>
  </w:font>
  <w:font w:name="Lucida Console Greek">
    <w:family w:val="modern"/>
    <w:charset w:val="A1"/>
    <w:pitch w:val="fixed"/>
  </w:font>
  <w:font w:name="Lucida Console Tur">
    <w:family w:val="modern"/>
    <w:charset w:val="A2"/>
    <w:pitch w:val="fixed"/>
  </w:font>
  <w:font w:name="Lucida Sans Unicode">
    <w:family w:val="swiss"/>
    <w:charset w:val="00"/>
    <w:pitch w:val="variable"/>
  </w:font>
  <w:font w:name="Lucida Sans Unicode CE">
    <w:family w:val="swiss"/>
    <w:charset w:val="EE"/>
    <w:pitch w:val="variable"/>
  </w:font>
  <w:font w:name="Lucida Sans Unicode Greek">
    <w:family w:val="swiss"/>
    <w:charset w:val="A1"/>
    <w:pitch w:val="variable"/>
  </w:font>
  <w:font w:name="Lucida Sans Unicode Tur">
    <w:family w:val="swiss"/>
    <w:charset w:val="A2"/>
    <w:pitch w:val="variable"/>
  </w:font>
  <w:font w:name="Lucida Sans Unicode (Hebrew)">
    <w:family w:val="swiss"/>
    <w:charset w:val="B1"/>
    <w:pitch w:val="variable"/>
  </w:font>
  <w:font w:name="Lucida Sans Unicode Baltic">
    <w:family w:val="swiss"/>
    <w:charset w:val="BA"/>
    <w:pitch w:val="variable"/>
  </w:font>
  <w:font w:name="Malgun Gothic Western">
    <w:family w:val="swiss"/>
    <w:charset w:val="00"/>
    <w:pitch w:val="variable"/>
  </w:font>
  <w:font w:name="@Malgun Gothic Western">
    <w:family w:val="swiss"/>
    <w:charset w:val="00"/>
    <w:pitch w:val="variable"/>
  </w:font>
  <w:font w:name="Malgun Gothic Semilight Western">
    <w:family w:val="swiss"/>
    <w:charset w:val="00"/>
    <w:pitch w:val="variable"/>
  </w:font>
  <w:font w:name="Malgun Gothic Semilight Cyr">
    <w:family w:val="swiss"/>
    <w:charset w:val="CC"/>
    <w:pitch w:val="variable"/>
  </w:font>
  <w:font w:name="Malgun Gothic Semilight Greek">
    <w:family w:val="swiss"/>
    <w:charset w:val="A1"/>
    <w:pitch w:val="variable"/>
  </w:font>
  <w:font w:name="Malgun Gothic Semilight Tur">
    <w:family w:val="swiss"/>
    <w:charset w:val="A2"/>
    <w:pitch w:val="variable"/>
  </w:font>
  <w:font w:name="Malgun Gothic Semilight (Hebrew)">
    <w:family w:val="swiss"/>
    <w:charset w:val="B1"/>
    <w:pitch w:val="variable"/>
  </w:font>
  <w:font w:name="Malgun Gothic Semilight Baltic">
    <w:family w:val="swiss"/>
    <w:charset w:val="BA"/>
    <w:pitch w:val="variable"/>
  </w:font>
  <w:font w:name="Malgun Gothic Semilight (Vietnamese)">
    <w:family w:val="swiss"/>
    <w:charset w:val="A3"/>
    <w:pitch w:val="variable"/>
  </w:font>
  <w:font w:name="@Malgun Gothic Semilight Western">
    <w:family w:val="swiss"/>
    <w:charset w:val="00"/>
    <w:pitch w:val="variable"/>
  </w:font>
  <w:font w:name="@Malgun Gothic Semilight Cyr">
    <w:family w:val="swiss"/>
    <w:charset w:val="CC"/>
    <w:pitch w:val="variable"/>
  </w:font>
  <w:font w:name="@Malgun Gothic Semilight Greek">
    <w:family w:val="swiss"/>
    <w:charset w:val="A1"/>
    <w:pitch w:val="variable"/>
  </w:font>
  <w:font w:name="@Malgun Gothic Semilight Tur">
    <w:family w:val="swiss"/>
    <w:charset w:val="A2"/>
    <w:pitch w:val="variable"/>
  </w:font>
  <w:font w:name="@Malgun Gothic Semilight (Hebrew)">
    <w:family w:val="swiss"/>
    <w:charset w:val="B1"/>
    <w:pitch w:val="variable"/>
  </w:font>
  <w:font w:name="@Malgun Gothic Semilight Baltic">
    <w:family w:val="swiss"/>
    <w:charset w:val="BA"/>
    <w:pitch w:val="variable"/>
  </w:font>
  <w:font w:name="@Malgun Gothic Semilight (Vietnamese)">
    <w:family w:val="swiss"/>
    <w:charset w:val="A3"/>
    <w:pitch w:val="variable"/>
  </w:font>
  <w:font w:name="Microsoft JhengHei Western">
    <w:family w:val="swiss"/>
    <w:charset w:val="00"/>
    <w:pitch w:val="variable"/>
  </w:font>
  <w:font w:name="Microsoft JhengHei Greek">
    <w:family w:val="swiss"/>
    <w:charset w:val="A1"/>
    <w:pitch w:val="variable"/>
  </w:font>
  <w:font w:name="@Microsoft JhengHei Western">
    <w:family w:val="swiss"/>
    <w:charset w:val="00"/>
    <w:pitch w:val="variable"/>
  </w:font>
  <w:font w:name="@Microsoft JhengHei Greek">
    <w:family w:val="swiss"/>
    <w:charset w:val="A1"/>
    <w:pitch w:val="variable"/>
  </w:font>
  <w:font w:name="Microsoft JhengHei UI Western">
    <w:family w:val="swiss"/>
    <w:charset w:val="00"/>
    <w:pitch w:val="variable"/>
  </w:font>
  <w:font w:name="Microsoft JhengHei UI Greek">
    <w:family w:val="swiss"/>
    <w:charset w:val="A1"/>
    <w:pitch w:val="variable"/>
  </w:font>
  <w:font w:name="@Microsoft JhengHei UI Western">
    <w:family w:val="swiss"/>
    <w:charset w:val="00"/>
    <w:pitch w:val="variable"/>
  </w:font>
  <w:font w:name="@Microsoft JhengHei UI Greek">
    <w:family w:val="swiss"/>
    <w:charset w:val="A1"/>
    <w:pitch w:val="variable"/>
  </w:font>
  <w:font w:name="Microsoft JhengHei Light Western">
    <w:family w:val="swiss"/>
    <w:charset w:val="00"/>
    <w:pitch w:val="variable"/>
  </w:font>
  <w:font w:name="Microsoft JhengHei Light Greek">
    <w:family w:val="swiss"/>
    <w:charset w:val="A1"/>
    <w:pitch w:val="variable"/>
  </w:font>
  <w:font w:name="@Microsoft JhengHei Light Western">
    <w:family w:val="swiss"/>
    <w:charset w:val="00"/>
    <w:pitch w:val="variable"/>
  </w:font>
  <w:font w:name="@Microsoft JhengHei Light Greek">
    <w:family w:val="swiss"/>
    <w:charset w:val="A1"/>
    <w:pitch w:val="variable"/>
  </w:font>
  <w:font w:name="Microsoft JhengHei UI Light Western">
    <w:family w:val="swiss"/>
    <w:charset w:val="00"/>
    <w:pitch w:val="variable"/>
  </w:font>
  <w:font w:name="Microsoft JhengHei UI Light Greek">
    <w:family w:val="swiss"/>
    <w:charset w:val="A1"/>
    <w:pitch w:val="variable"/>
  </w:font>
  <w:font w:name="@Microsoft JhengHei UI Light Western">
    <w:family w:val="swiss"/>
    <w:charset w:val="00"/>
    <w:pitch w:val="variable"/>
  </w:font>
  <w:font w:name="@Microsoft JhengHei UI Light Greek">
    <w:family w:val="swiss"/>
    <w:charset w:val="A1"/>
    <w:pitch w:val="variable"/>
  </w:font>
  <w:font w:name="Microsoft Sans Serif">
    <w:family w:val="swiss"/>
    <w:charset w:val="00"/>
    <w:pitch w:val="variable"/>
  </w:font>
  <w:font w:name="Microsoft Sans Serif CE">
    <w:family w:val="swiss"/>
    <w:charset w:val="EE"/>
    <w:pitch w:val="variable"/>
  </w:font>
  <w:font w:name="Microsoft Sans Serif Greek">
    <w:family w:val="swiss"/>
    <w:charset w:val="A1"/>
    <w:pitch w:val="variable"/>
  </w:font>
  <w:font w:name="Microsoft Sans Serif Tur">
    <w:family w:val="swiss"/>
    <w:charset w:val="A2"/>
    <w:pitch w:val="variable"/>
  </w:font>
  <w:font w:name="Microsoft Sans Serif (Hebrew)">
    <w:family w:val="swiss"/>
    <w:charset w:val="B1"/>
    <w:pitch w:val="variable"/>
  </w:font>
  <w:font w:name="Microsoft Sans Serif (Arabic)">
    <w:family w:val="swiss"/>
    <w:charset w:val="B2"/>
    <w:pitch w:val="variable"/>
  </w:font>
  <w:font w:name="Microsoft Sans Serif Baltic">
    <w:family w:val="swiss"/>
    <w:charset w:val="BA"/>
    <w:pitch w:val="variable"/>
  </w:font>
  <w:font w:name="Microsoft Sans Serif (Vietnamese)">
    <w:family w:val="swiss"/>
    <w:charset w:val="A3"/>
    <w:pitch w:val="variable"/>
  </w:font>
  <w:font w:name="Microsoft Sans Serif (Thai)">
    <w:family w:val="swiss"/>
    <w:charset w:val="DE"/>
    <w:pitch w:val="variable"/>
  </w:font>
  <w:font w:name="Microsoft YaHei Western">
    <w:family w:val="swiss"/>
    <w:charset w:val="00"/>
    <w:pitch w:val="variable"/>
  </w:font>
  <w:font w:name="Microsoft YaHei CE">
    <w:family w:val="swiss"/>
    <w:charset w:val="EE"/>
    <w:pitch w:val="variable"/>
  </w:font>
  <w:font w:name="Microsoft YaHei Cyr">
    <w:family w:val="swiss"/>
    <w:charset w:val="CC"/>
    <w:pitch w:val="variable"/>
  </w:font>
  <w:font w:name="Microsoft YaHei Greek">
    <w:family w:val="swiss"/>
    <w:charset w:val="A1"/>
    <w:pitch w:val="variable"/>
  </w:font>
  <w:font w:name="Microsoft YaHei Tur">
    <w:family w:val="swiss"/>
    <w:charset w:val="A2"/>
    <w:pitch w:val="variable"/>
  </w:font>
  <w:font w:name="@Microsoft YaHei Western">
    <w:family w:val="swiss"/>
    <w:charset w:val="00"/>
    <w:pitch w:val="variable"/>
  </w:font>
  <w:font w:name="@Microsoft YaHei CE">
    <w:family w:val="swiss"/>
    <w:charset w:val="EE"/>
    <w:pitch w:val="variable"/>
  </w:font>
  <w:font w:name="@Microsoft YaHei Cyr">
    <w:family w:val="swiss"/>
    <w:charset w:val="CC"/>
    <w:pitch w:val="variable"/>
  </w:font>
  <w:font w:name="@Microsoft YaHei Greek">
    <w:family w:val="swiss"/>
    <w:charset w:val="A1"/>
    <w:pitch w:val="variable"/>
  </w:font>
  <w:font w:name="@Microsoft YaHei Tur">
    <w:family w:val="swiss"/>
    <w:charset w:val="A2"/>
    <w:pitch w:val="variable"/>
  </w:font>
  <w:font w:name="Microsoft YaHei UI Western">
    <w:family w:val="swiss"/>
    <w:charset w:val="00"/>
    <w:pitch w:val="variable"/>
  </w:font>
  <w:font w:name="Microsoft YaHei UI CE">
    <w:family w:val="swiss"/>
    <w:charset w:val="EE"/>
    <w:pitch w:val="variable"/>
  </w:font>
  <w:font w:name="Microsoft YaHei UI Cyr">
    <w:family w:val="swiss"/>
    <w:charset w:val="CC"/>
    <w:pitch w:val="variable"/>
  </w:font>
  <w:font w:name="Microsoft YaHei UI Greek">
    <w:family w:val="swiss"/>
    <w:charset w:val="A1"/>
    <w:pitch w:val="variable"/>
  </w:font>
  <w:font w:name="Microsoft YaHei UI Tur">
    <w:family w:val="swiss"/>
    <w:charset w:val="A2"/>
    <w:pitch w:val="variable"/>
  </w:font>
  <w:font w:name="@Microsoft YaHei UI Western">
    <w:family w:val="swiss"/>
    <w:charset w:val="00"/>
    <w:pitch w:val="variable"/>
  </w:font>
  <w:font w:name="@Microsoft YaHei UI CE">
    <w:family w:val="swiss"/>
    <w:charset w:val="EE"/>
    <w:pitch w:val="variable"/>
  </w:font>
  <w:font w:name="@Microsoft YaHei UI Cyr">
    <w:family w:val="swiss"/>
    <w:charset w:val="CC"/>
    <w:pitch w:val="variable"/>
  </w:font>
  <w:font w:name="@Microsoft YaHei UI Greek">
    <w:family w:val="swiss"/>
    <w:charset w:val="A1"/>
    <w:pitch w:val="variable"/>
  </w:font>
  <w:font w:name="@Microsoft YaHei UI Tur">
    <w:family w:val="swiss"/>
    <w:charset w:val="A2"/>
    <w:pitch w:val="variable"/>
  </w:font>
  <w:font w:name="Microsoft YaHei Light Western">
    <w:family w:val="swiss"/>
    <w:charset w:val="00"/>
    <w:pitch w:val="variable"/>
  </w:font>
  <w:font w:name="Microsoft YaHei Light CE">
    <w:family w:val="swiss"/>
    <w:charset w:val="EE"/>
    <w:pitch w:val="variable"/>
  </w:font>
  <w:font w:name="Microsoft YaHei Light Cyr">
    <w:family w:val="swiss"/>
    <w:charset w:val="CC"/>
    <w:pitch w:val="variable"/>
  </w:font>
  <w:font w:name="Microsoft YaHei Light Greek">
    <w:family w:val="swiss"/>
    <w:charset w:val="A1"/>
    <w:pitch w:val="variable"/>
  </w:font>
  <w:font w:name="Microsoft YaHei Light Tur">
    <w:family w:val="swiss"/>
    <w:charset w:val="A2"/>
    <w:pitch w:val="variable"/>
  </w:font>
  <w:font w:name="@Microsoft YaHei Light Western">
    <w:family w:val="swiss"/>
    <w:charset w:val="00"/>
    <w:pitch w:val="variable"/>
  </w:font>
  <w:font w:name="@Microsoft YaHei Light CE">
    <w:family w:val="swiss"/>
    <w:charset w:val="EE"/>
    <w:pitch w:val="variable"/>
  </w:font>
  <w:font w:name="@Microsoft YaHei Light Cyr">
    <w:family w:val="swiss"/>
    <w:charset w:val="CC"/>
    <w:pitch w:val="variable"/>
  </w:font>
  <w:font w:name="@Microsoft YaHei Light Greek">
    <w:family w:val="swiss"/>
    <w:charset w:val="A1"/>
    <w:pitch w:val="variable"/>
  </w:font>
  <w:font w:name="@Microsoft YaHei Light Tur">
    <w:family w:val="swiss"/>
    <w:charset w:val="A2"/>
    <w:pitch w:val="variable"/>
  </w:font>
  <w:font w:name="Microsoft YaHei UI Light Western">
    <w:family w:val="swiss"/>
    <w:charset w:val="00"/>
    <w:pitch w:val="variable"/>
  </w:font>
  <w:font w:name="Microsoft YaHei UI Light CE">
    <w:family w:val="swiss"/>
    <w:charset w:val="EE"/>
    <w:pitch w:val="variable"/>
  </w:font>
  <w:font w:name="Microsoft YaHei UI Light Cyr">
    <w:family w:val="swiss"/>
    <w:charset w:val="CC"/>
    <w:pitch w:val="variable"/>
  </w:font>
  <w:font w:name="Microsoft YaHei UI Light Greek">
    <w:family w:val="swiss"/>
    <w:charset w:val="A1"/>
    <w:pitch w:val="variable"/>
  </w:font>
  <w:font w:name="Microsoft YaHei UI Light Tur">
    <w:family w:val="swiss"/>
    <w:charset w:val="A2"/>
    <w:pitch w:val="variable"/>
  </w:font>
  <w:font w:name="@Microsoft YaHei UI Light Western">
    <w:family w:val="swiss"/>
    <w:charset w:val="00"/>
    <w:pitch w:val="variable"/>
  </w:font>
  <w:font w:name="@Microsoft YaHei UI Light CE">
    <w:family w:val="swiss"/>
    <w:charset w:val="EE"/>
    <w:pitch w:val="variable"/>
  </w:font>
  <w:font w:name="@Microsoft YaHei UI Light Cyr">
    <w:family w:val="swiss"/>
    <w:charset w:val="CC"/>
    <w:pitch w:val="variable"/>
  </w:font>
  <w:font w:name="@Microsoft YaHei UI Light Greek">
    <w:family w:val="swiss"/>
    <w:charset w:val="A1"/>
    <w:pitch w:val="variable"/>
  </w:font>
  <w:font w:name="@Microsoft YaHei UI Light Tur">
    <w:family w:val="swiss"/>
    <w:charset w:val="A2"/>
    <w:pitch w:val="variable"/>
  </w:font>
  <w:font w:name="@MingLiU-ExtB Western">
    <w:family w:val="roman"/>
    <w:charset w:val="00"/>
    <w:pitch w:val="variable"/>
  </w:font>
  <w:font w:name="PMingLiU-ExtB Western">
    <w:family w:val="roman"/>
    <w:charset w:val="00"/>
    <w:pitch w:val="variable"/>
  </w:font>
  <w:font w:name="@PMingLiU-ExtB Western">
    <w:family w:val="roman"/>
    <w:charset w:val="00"/>
    <w:pitch w:val="variable"/>
  </w:font>
  <w:font w:name="MingLiU_HKSCS-ExtB Western">
    <w:family w:val="roman"/>
    <w:charset w:val="00"/>
    <w:pitch w:val="variable"/>
  </w:font>
  <w:font w:name="@MingLiU_HKSCS-ExtB Western">
    <w:family w:val="roman"/>
    <w:charset w:val="00"/>
    <w:pitch w:val="variable"/>
  </w:font>
  <w:font w:name="@MS Gothic Western">
    <w:family w:val="modern"/>
    <w:charset w:val="00"/>
    <w:pitch w:val="fixed"/>
  </w:font>
  <w:font w:name="@MS Gothic CE">
    <w:family w:val="modern"/>
    <w:charset w:val="EE"/>
    <w:pitch w:val="fixed"/>
  </w:font>
  <w:font w:name="@MS Gothic Cyr">
    <w:family w:val="modern"/>
    <w:charset w:val="CC"/>
    <w:pitch w:val="fixed"/>
  </w:font>
  <w:font w:name="@MS Gothic Greek">
    <w:family w:val="modern"/>
    <w:charset w:val="A1"/>
    <w:pitch w:val="fixed"/>
  </w:font>
  <w:font w:name="@MS Gothic Tur">
    <w:family w:val="modern"/>
    <w:charset w:val="A2"/>
    <w:pitch w:val="fixed"/>
  </w:font>
  <w:font w:name="@MS Gothic Baltic">
    <w:family w:val="modern"/>
    <w:charset w:val="BA"/>
    <w:pitch w:val="fixed"/>
  </w:font>
  <w:font w:name="MS UI Gothic Western">
    <w:family w:val="swiss"/>
    <w:charset w:val="00"/>
    <w:pitch w:val="variable"/>
  </w:font>
  <w:font w:name="MS UI Gothic CE">
    <w:family w:val="swiss"/>
    <w:charset w:val="EE"/>
    <w:pitch w:val="variable"/>
  </w:font>
  <w:font w:name="MS UI Gothic Cyr">
    <w:family w:val="swiss"/>
    <w:charset w:val="CC"/>
    <w:pitch w:val="variable"/>
  </w:font>
  <w:font w:name="MS UI Gothic Greek">
    <w:family w:val="swiss"/>
    <w:charset w:val="A1"/>
    <w:pitch w:val="variable"/>
  </w:font>
  <w:font w:name="MS UI Gothic Tur">
    <w:family w:val="swiss"/>
    <w:charset w:val="A2"/>
    <w:pitch w:val="variable"/>
  </w:font>
  <w:font w:name="MS UI Gothic Baltic">
    <w:family w:val="swiss"/>
    <w:charset w:val="BA"/>
    <w:pitch w:val="variable"/>
  </w:font>
  <w:font w:name="@MS UI Gothic Western">
    <w:family w:val="swiss"/>
    <w:charset w:val="00"/>
    <w:pitch w:val="variable"/>
  </w:font>
  <w:font w:name="@MS UI Gothic CE">
    <w:family w:val="swiss"/>
    <w:charset w:val="EE"/>
    <w:pitch w:val="variable"/>
  </w:font>
  <w:font w:name="@MS UI Gothic Cyr">
    <w:family w:val="swiss"/>
    <w:charset w:val="CC"/>
    <w:pitch w:val="variable"/>
  </w:font>
  <w:font w:name="@MS UI Gothic Greek">
    <w:family w:val="swiss"/>
    <w:charset w:val="A1"/>
    <w:pitch w:val="variable"/>
  </w:font>
  <w:font w:name="@MS UI Gothic Tur">
    <w:family w:val="swiss"/>
    <w:charset w:val="A2"/>
    <w:pitch w:val="variable"/>
  </w:font>
  <w:font w:name="@MS UI Gothic Baltic">
    <w:family w:val="swiss"/>
    <w:charset w:val="BA"/>
    <w:pitch w:val="variable"/>
  </w:font>
  <w:font w:name="MS PGothic Western">
    <w:family w:val="swiss"/>
    <w:charset w:val="00"/>
    <w:pitch w:val="variable"/>
  </w:font>
  <w:font w:name="MS PGothic CE">
    <w:family w:val="swiss"/>
    <w:charset w:val="EE"/>
    <w:pitch w:val="variable"/>
  </w:font>
  <w:font w:name="MS PGothic Cyr">
    <w:family w:val="swiss"/>
    <w:charset w:val="CC"/>
    <w:pitch w:val="variable"/>
  </w:font>
  <w:font w:name="MS PGothic Greek">
    <w:family w:val="swiss"/>
    <w:charset w:val="A1"/>
    <w:pitch w:val="variable"/>
  </w:font>
  <w:font w:name="MS PGothic Tur">
    <w:family w:val="swiss"/>
    <w:charset w:val="A2"/>
    <w:pitch w:val="variable"/>
  </w:font>
  <w:font w:name="MS PGothic Baltic">
    <w:family w:val="swiss"/>
    <w:charset w:val="BA"/>
    <w:pitch w:val="variable"/>
  </w:font>
  <w:font w:name="@MS PGothic Western">
    <w:family w:val="swiss"/>
    <w:charset w:val="00"/>
    <w:pitch w:val="variable"/>
  </w:font>
  <w:font w:name="@MS PGothic CE">
    <w:family w:val="swiss"/>
    <w:charset w:val="EE"/>
    <w:pitch w:val="variable"/>
  </w:font>
  <w:font w:name="@MS PGothic Cyr">
    <w:family w:val="swiss"/>
    <w:charset w:val="CC"/>
    <w:pitch w:val="variable"/>
  </w:font>
  <w:font w:name="@MS PGothic Greek">
    <w:family w:val="swiss"/>
    <w:charset w:val="A1"/>
    <w:pitch w:val="variable"/>
  </w:font>
  <w:font w:name="@MS PGothic Tur">
    <w:family w:val="swiss"/>
    <w:charset w:val="A2"/>
    <w:pitch w:val="variable"/>
  </w:font>
  <w:font w:name="@MS PGothic Baltic">
    <w:family w:val="swiss"/>
    <w:charset w:val="BA"/>
    <w:pitch w:val="variable"/>
  </w:font>
  <w:font w:name="Segoe Print">
    <w:family w:val="auto"/>
    <w:charset w:val="00"/>
    <w:pitch w:val="variable"/>
  </w:font>
  <w:font w:name="Segoe Print CE">
    <w:family w:val="auto"/>
    <w:charset w:val="EE"/>
    <w:pitch w:val="variable"/>
  </w:font>
  <w:font w:name="Segoe Print Greek">
    <w:family w:val="auto"/>
    <w:charset w:val="A1"/>
    <w:pitch w:val="variable"/>
  </w:font>
  <w:font w:name="Segoe Print Tur">
    <w:family w:val="auto"/>
    <w:charset w:val="A2"/>
    <w:pitch w:val="variable"/>
  </w:font>
  <w:font w:name="Segoe Print Baltic">
    <w:family w:val="auto"/>
    <w:charset w:val="BA"/>
    <w:pitch w:val="variable"/>
  </w:font>
  <w:font w:name="Segoe Script">
    <w:family w:val="script"/>
    <w:charset w:val="00"/>
    <w:pitch w:val="variable"/>
  </w:font>
  <w:font w:name="Segoe Script CE">
    <w:family w:val="script"/>
    <w:charset w:val="EE"/>
    <w:pitch w:val="variable"/>
  </w:font>
  <w:font w:name="Segoe Script Greek">
    <w:family w:val="script"/>
    <w:charset w:val="A1"/>
    <w:pitch w:val="variable"/>
  </w:font>
  <w:font w:name="Segoe Script Tur">
    <w:family w:val="script"/>
    <w:charset w:val="A2"/>
    <w:pitch w:val="variable"/>
  </w:font>
  <w:font w:name="Segoe Script Baltic">
    <w:family w:val="script"/>
    <w:charset w:val="BA"/>
    <w:pitch w:val="variable"/>
  </w:font>
  <w:font w:name="Segoe UI Black">
    <w:family w:val="swiss"/>
    <w:charset w:val="00"/>
    <w:pitch w:val="variable"/>
  </w:font>
  <w:font w:name="Segoe UI Black CE">
    <w:family w:val="swiss"/>
    <w:charset w:val="EE"/>
    <w:pitch w:val="variable"/>
  </w:font>
  <w:font w:name="Segoe UI Black Greek">
    <w:family w:val="swiss"/>
    <w:charset w:val="A1"/>
    <w:pitch w:val="variable"/>
  </w:font>
  <w:font w:name="Segoe UI Black Tur">
    <w:family w:val="swiss"/>
    <w:charset w:val="A2"/>
    <w:pitch w:val="variable"/>
  </w:font>
  <w:font w:name="Segoe UI Black Baltic">
    <w:family w:val="swiss"/>
    <w:charset w:val="BA"/>
    <w:pitch w:val="variable"/>
  </w:font>
  <w:font w:name="Segoe UI Black (Vietnamese)">
    <w:family w:val="swiss"/>
    <w:charset w:val="A3"/>
    <w:pitch w:val="variable"/>
  </w:font>
  <w:font w:name="Segoe UI Light">
    <w:family w:val="swiss"/>
    <w:charset w:val="00"/>
    <w:pitch w:val="variable"/>
  </w:font>
  <w:font w:name="Segoe UI Light CE">
    <w:family w:val="swiss"/>
    <w:charset w:val="EE"/>
    <w:pitch w:val="variable"/>
  </w:font>
  <w:font w:name="Segoe UI Light Greek">
    <w:family w:val="swiss"/>
    <w:charset w:val="A1"/>
    <w:pitch w:val="variable"/>
  </w:font>
  <w:font w:name="Segoe UI Light Tur">
    <w:family w:val="swiss"/>
    <w:charset w:val="A2"/>
    <w:pitch w:val="variable"/>
  </w:font>
  <w:font w:name="Segoe UI Light (Hebrew)">
    <w:family w:val="swiss"/>
    <w:charset w:val="B1"/>
    <w:pitch w:val="variable"/>
  </w:font>
  <w:font w:name="Segoe UI Light (Arabic)">
    <w:family w:val="swiss"/>
    <w:charset w:val="B2"/>
    <w:pitch w:val="variable"/>
  </w:font>
  <w:font w:name="Segoe UI Light Baltic">
    <w:family w:val="swiss"/>
    <w:charset w:val="BA"/>
    <w:pitch w:val="variable"/>
  </w:font>
  <w:font w:name="Segoe UI Light (Vietnamese)">
    <w:family w:val="swiss"/>
    <w:charset w:val="A3"/>
    <w:pitch w:val="variable"/>
  </w:font>
  <w:font w:name="Segoe UI Semibold">
    <w:family w:val="swiss"/>
    <w:charset w:val="00"/>
    <w:pitch w:val="variable"/>
  </w:font>
  <w:font w:name="Segoe UI Semibold CE">
    <w:family w:val="swiss"/>
    <w:charset w:val="EE"/>
    <w:pitch w:val="variable"/>
  </w:font>
  <w:font w:name="Segoe UI Semibold Greek">
    <w:family w:val="swiss"/>
    <w:charset w:val="A1"/>
    <w:pitch w:val="variable"/>
  </w:font>
  <w:font w:name="Segoe UI Semibold Tur">
    <w:family w:val="swiss"/>
    <w:charset w:val="A2"/>
    <w:pitch w:val="variable"/>
  </w:font>
  <w:font w:name="Segoe UI Semibold (Hebrew)">
    <w:family w:val="swiss"/>
    <w:charset w:val="B1"/>
    <w:pitch w:val="variable"/>
  </w:font>
  <w:font w:name="Segoe UI Semibold (Arabic)">
    <w:family w:val="swiss"/>
    <w:charset w:val="B2"/>
    <w:pitch w:val="variable"/>
  </w:font>
  <w:font w:name="Segoe UI Semibold Baltic">
    <w:family w:val="swiss"/>
    <w:charset w:val="BA"/>
    <w:pitch w:val="variable"/>
  </w:font>
  <w:font w:name="Segoe UI Semibold (Vietnamese)">
    <w:family w:val="swiss"/>
    <w:charset w:val="A3"/>
    <w:pitch w:val="variable"/>
  </w:font>
  <w:font w:name="Segoe UI Semilight">
    <w:family w:val="swiss"/>
    <w:charset w:val="00"/>
    <w:pitch w:val="variable"/>
  </w:font>
  <w:font w:name="Segoe UI Semilight CE">
    <w:family w:val="swiss"/>
    <w:charset w:val="EE"/>
    <w:pitch w:val="variable"/>
  </w:font>
  <w:font w:name="Segoe UI Semilight Greek">
    <w:family w:val="swiss"/>
    <w:charset w:val="A1"/>
    <w:pitch w:val="variable"/>
  </w:font>
  <w:font w:name="Segoe UI Semilight Tur">
    <w:family w:val="swiss"/>
    <w:charset w:val="A2"/>
    <w:pitch w:val="variable"/>
  </w:font>
  <w:font w:name="Segoe UI Semilight (Hebrew)">
    <w:family w:val="swiss"/>
    <w:charset w:val="B1"/>
    <w:pitch w:val="variable"/>
  </w:font>
  <w:font w:name="Segoe UI Semilight (Arabic)">
    <w:family w:val="swiss"/>
    <w:charset w:val="B2"/>
    <w:pitch w:val="variable"/>
  </w:font>
  <w:font w:name="Segoe UI Semilight Baltic">
    <w:family w:val="swiss"/>
    <w:charset w:val="BA"/>
    <w:pitch w:val="variable"/>
  </w:font>
  <w:font w:name="Segoe UI Semilight (Vietnamese)">
    <w:family w:val="swiss"/>
    <w:charset w:val="A3"/>
    <w:pitch w:val="variable"/>
  </w:font>
  <w:font w:name="@SimSun Western">
    <w:family w:val="auto"/>
    <w:charset w:val="00"/>
    <w:pitch w:val="variable"/>
  </w:font>
  <w:font w:name="NSimSun Western">
    <w:family w:val="modern"/>
    <w:charset w:val="00"/>
    <w:pitch w:val="fixed"/>
  </w:font>
  <w:font w:name="@NSimSun Western">
    <w:family w:val="modern"/>
    <w:charset w:val="00"/>
    <w:pitch w:val="fixed"/>
  </w:font>
  <w:font w:name="SimSun-ExtB Western">
    <w:family w:val="modern"/>
    <w:charset w:val="00"/>
    <w:pitch w:val="fixed"/>
  </w:font>
  <w:font w:name="@SimSun-ExtB Western">
    <w:family w:val="modern"/>
    <w:charset w:val="00"/>
    <w:pitch w:val="fixed"/>
  </w:font>
  <w:font w:name="Sitka Small">
    <w:family w:val="auto"/>
    <w:charset w:val="00"/>
    <w:pitch w:val="variable"/>
  </w:font>
  <w:font w:name="Sitka Small CE">
    <w:family w:val="auto"/>
    <w:charset w:val="EE"/>
    <w:pitch w:val="variable"/>
  </w:font>
  <w:font w:name="Sitka Small Greek">
    <w:family w:val="auto"/>
    <w:charset w:val="A1"/>
    <w:pitch w:val="variable"/>
  </w:font>
  <w:font w:name="Sitka Small Tur">
    <w:family w:val="auto"/>
    <w:charset w:val="A2"/>
    <w:pitch w:val="variable"/>
  </w:font>
  <w:font w:name="Sitka Small Baltic">
    <w:family w:val="auto"/>
    <w:charset w:val="BA"/>
    <w:pitch w:val="variable"/>
  </w:font>
  <w:font w:name="Sitka Small (Vietnamese)">
    <w:family w:val="auto"/>
    <w:charset w:val="A3"/>
    <w:pitch w:val="variable"/>
  </w:font>
  <w:font w:name="Sitka Text">
    <w:family w:val="auto"/>
    <w:charset w:val="00"/>
    <w:pitch w:val="variable"/>
  </w:font>
  <w:font w:name="Sitka Text CE">
    <w:family w:val="auto"/>
    <w:charset w:val="EE"/>
    <w:pitch w:val="variable"/>
  </w:font>
  <w:font w:name="Sitka Text Greek">
    <w:family w:val="auto"/>
    <w:charset w:val="A1"/>
    <w:pitch w:val="variable"/>
  </w:font>
  <w:font w:name="Sitka Text Tur">
    <w:family w:val="auto"/>
    <w:charset w:val="A2"/>
    <w:pitch w:val="variable"/>
  </w:font>
  <w:font w:name="Sitka Text Baltic">
    <w:family w:val="auto"/>
    <w:charset w:val="BA"/>
    <w:pitch w:val="variable"/>
  </w:font>
  <w:font w:name="Sitka Text (Vietnamese)">
    <w:family w:val="auto"/>
    <w:charset w:val="A3"/>
    <w:pitch w:val="variable"/>
  </w:font>
  <w:font w:name="Sitka Subheading">
    <w:family w:val="auto"/>
    <w:charset w:val="00"/>
    <w:pitch w:val="variable"/>
  </w:font>
  <w:font w:name="Sitka Subheading CE">
    <w:family w:val="auto"/>
    <w:charset w:val="EE"/>
    <w:pitch w:val="variable"/>
  </w:font>
  <w:font w:name="Sitka Subheading Greek">
    <w:family w:val="auto"/>
    <w:charset w:val="A1"/>
    <w:pitch w:val="variable"/>
  </w:font>
  <w:font w:name="Sitka Subheading Tur">
    <w:family w:val="auto"/>
    <w:charset w:val="A2"/>
    <w:pitch w:val="variable"/>
  </w:font>
  <w:font w:name="Sitka Subheading Baltic">
    <w:family w:val="auto"/>
    <w:charset w:val="BA"/>
    <w:pitch w:val="variable"/>
  </w:font>
  <w:font w:name="Sitka Subheading (Vietnamese)">
    <w:family w:val="auto"/>
    <w:charset w:val="A3"/>
    <w:pitch w:val="variable"/>
  </w:font>
  <w:font w:name="Sitka Heading">
    <w:family w:val="auto"/>
    <w:charset w:val="00"/>
    <w:pitch w:val="variable"/>
  </w:font>
  <w:font w:name="Sitka Heading CE">
    <w:family w:val="auto"/>
    <w:charset w:val="EE"/>
    <w:pitch w:val="variable"/>
  </w:font>
  <w:font w:name="Sitka Heading Greek">
    <w:family w:val="auto"/>
    <w:charset w:val="A1"/>
    <w:pitch w:val="variable"/>
  </w:font>
  <w:font w:name="Sitka Heading Tur">
    <w:family w:val="auto"/>
    <w:charset w:val="A2"/>
    <w:pitch w:val="variable"/>
  </w:font>
  <w:font w:name="Sitka Heading Baltic">
    <w:family w:val="auto"/>
    <w:charset w:val="BA"/>
    <w:pitch w:val="variable"/>
  </w:font>
  <w:font w:name="Sitka Heading (Vietnamese)">
    <w:family w:val="auto"/>
    <w:charset w:val="A3"/>
    <w:pitch w:val="variable"/>
  </w:font>
  <w:font w:name="Sitka Display">
    <w:family w:val="auto"/>
    <w:charset w:val="00"/>
    <w:pitch w:val="variable"/>
  </w:font>
  <w:font w:name="Sitka Display CE">
    <w:family w:val="auto"/>
    <w:charset w:val="EE"/>
    <w:pitch w:val="variable"/>
  </w:font>
  <w:font w:name="Sitka Display Greek">
    <w:family w:val="auto"/>
    <w:charset w:val="A1"/>
    <w:pitch w:val="variable"/>
  </w:font>
  <w:font w:name="Sitka Display Tur">
    <w:family w:val="auto"/>
    <w:charset w:val="A2"/>
    <w:pitch w:val="variable"/>
  </w:font>
  <w:font w:name="Sitka Display Baltic">
    <w:family w:val="auto"/>
    <w:charset w:val="BA"/>
    <w:pitch w:val="variable"/>
  </w:font>
  <w:font w:name="Sitka Display (Vietnamese)">
    <w:family w:val="auto"/>
    <w:charset w:val="A3"/>
    <w:pitch w:val="variable"/>
  </w:font>
  <w:font w:name="Sitka Banner">
    <w:family w:val="auto"/>
    <w:charset w:val="00"/>
    <w:pitch w:val="variable"/>
  </w:font>
  <w:font w:name="Sitka Banner CE">
    <w:family w:val="auto"/>
    <w:charset w:val="EE"/>
    <w:pitch w:val="variable"/>
  </w:font>
  <w:font w:name="Sitka Banner Greek">
    <w:family w:val="auto"/>
    <w:charset w:val="A1"/>
    <w:pitch w:val="variable"/>
  </w:font>
  <w:font w:name="Sitka Banner Tur">
    <w:family w:val="auto"/>
    <w:charset w:val="A2"/>
    <w:pitch w:val="variable"/>
  </w:font>
  <w:font w:name="Sitka Banner Baltic">
    <w:family w:val="auto"/>
    <w:charset w:val="BA"/>
    <w:pitch w:val="variable"/>
  </w:font>
  <w:font w:name="Sitka Banner (Vietnamese)">
    <w:family w:val="auto"/>
    <w:charset w:val="A3"/>
    <w:pitch w:val="variable"/>
  </w:font>
  <w:font w:name="Trebuchet MS">
    <w:family w:val="swiss"/>
    <w:charset w:val="00"/>
    <w:pitch w:val="variable"/>
  </w:font>
  <w:font w:name="Trebuchet MS CE">
    <w:family w:val="swiss"/>
    <w:charset w:val="EE"/>
    <w:pitch w:val="variable"/>
  </w:font>
  <w:font w:name="Trebuchet MS Greek">
    <w:family w:val="swiss"/>
    <w:charset w:val="A1"/>
    <w:pitch w:val="variable"/>
  </w:font>
  <w:font w:name="Trebuchet MS Tur">
    <w:family w:val="swiss"/>
    <w:charset w:val="A2"/>
    <w:pitch w:val="variable"/>
  </w:font>
  <w:font w:name="Trebuchet MS Baltic">
    <w:family w:val="swiss"/>
    <w:charset w:val="BA"/>
    <w:pitch w:val="variable"/>
  </w:font>
  <w:font w:name="@Yu Gothic Western">
    <w:family w:val="swiss"/>
    <w:charset w:val="00"/>
    <w:pitch w:val="variable"/>
  </w:font>
  <w:font w:name="@Yu Gothic CE">
    <w:family w:val="swiss"/>
    <w:charset w:val="EE"/>
    <w:pitch w:val="variable"/>
  </w:font>
  <w:font w:name="@Yu Gothic Cyr">
    <w:family w:val="swiss"/>
    <w:charset w:val="CC"/>
    <w:pitch w:val="variable"/>
  </w:font>
  <w:font w:name="@Yu Gothic Greek">
    <w:family w:val="swiss"/>
    <w:charset w:val="A1"/>
    <w:pitch w:val="variable"/>
  </w:font>
  <w:font w:name="@Yu Gothic Tur">
    <w:family w:val="swiss"/>
    <w:charset w:val="A2"/>
    <w:pitch w:val="variable"/>
  </w:font>
  <w:font w:name="@Yu Gothic Baltic">
    <w:family w:val="swiss"/>
    <w:charset w:val="BA"/>
    <w:pitch w:val="variable"/>
  </w:font>
  <w:font w:name="Yu Gothic UI Western">
    <w:family w:val="swiss"/>
    <w:charset w:val="00"/>
    <w:pitch w:val="variable"/>
  </w:font>
  <w:font w:name="Yu Gothic UI CE">
    <w:family w:val="swiss"/>
    <w:charset w:val="EE"/>
    <w:pitch w:val="variable"/>
  </w:font>
  <w:font w:name="Yu Gothic UI Cyr">
    <w:family w:val="swiss"/>
    <w:charset w:val="CC"/>
    <w:pitch w:val="variable"/>
  </w:font>
  <w:font w:name="Yu Gothic UI Greek">
    <w:family w:val="swiss"/>
    <w:charset w:val="A1"/>
    <w:pitch w:val="variable"/>
  </w:font>
  <w:font w:name="Yu Gothic UI Tur">
    <w:family w:val="swiss"/>
    <w:charset w:val="A2"/>
    <w:pitch w:val="variable"/>
  </w:font>
  <w:font w:name="Yu Gothic UI Baltic">
    <w:family w:val="swiss"/>
    <w:charset w:val="BA"/>
    <w:pitch w:val="variable"/>
  </w:font>
  <w:font w:name="@Yu Gothic UI Western">
    <w:family w:val="swiss"/>
    <w:charset w:val="00"/>
    <w:pitch w:val="variable"/>
  </w:font>
  <w:font w:name="@Yu Gothic UI CE">
    <w:family w:val="swiss"/>
    <w:charset w:val="EE"/>
    <w:pitch w:val="variable"/>
  </w:font>
  <w:font w:name="@Yu Gothic UI Cyr">
    <w:family w:val="swiss"/>
    <w:charset w:val="CC"/>
    <w:pitch w:val="variable"/>
  </w:font>
  <w:font w:name="@Yu Gothic UI Greek">
    <w:family w:val="swiss"/>
    <w:charset w:val="A1"/>
    <w:pitch w:val="variable"/>
  </w:font>
  <w:font w:name="@Yu Gothic UI Tur">
    <w:family w:val="swiss"/>
    <w:charset w:val="A2"/>
    <w:pitch w:val="variable"/>
  </w:font>
  <w:font w:name="@Yu Gothic UI Baltic">
    <w:family w:val="swiss"/>
    <w:charset w:val="BA"/>
    <w:pitch w:val="variable"/>
  </w:font>
  <w:font w:name="Yu Gothic UI Semibold Western">
    <w:family w:val="swiss"/>
    <w:charset w:val="00"/>
    <w:pitch w:val="variable"/>
  </w:font>
  <w:font w:name="Yu Gothic UI Semibold CE">
    <w:family w:val="swiss"/>
    <w:charset w:val="EE"/>
    <w:pitch w:val="variable"/>
  </w:font>
  <w:font w:name="Yu Gothic UI Semibold Cyr">
    <w:family w:val="swiss"/>
    <w:charset w:val="CC"/>
    <w:pitch w:val="variable"/>
  </w:font>
  <w:font w:name="Yu Gothic UI Semibold Greek">
    <w:family w:val="swiss"/>
    <w:charset w:val="A1"/>
    <w:pitch w:val="variable"/>
  </w:font>
  <w:font w:name="Yu Gothic UI Semibold Tur">
    <w:family w:val="swiss"/>
    <w:charset w:val="A2"/>
    <w:pitch w:val="variable"/>
  </w:font>
  <w:font w:name="Yu Gothic UI Semibold Baltic">
    <w:family w:val="swiss"/>
    <w:charset w:val="BA"/>
    <w:pitch w:val="variable"/>
  </w:font>
  <w:font w:name="@Yu Gothic UI Semibold Western">
    <w:family w:val="swiss"/>
    <w:charset w:val="00"/>
    <w:pitch w:val="variable"/>
  </w:font>
  <w:font w:name="@Yu Gothic UI Semibold CE">
    <w:family w:val="swiss"/>
    <w:charset w:val="EE"/>
    <w:pitch w:val="variable"/>
  </w:font>
  <w:font w:name="@Yu Gothic UI Semibold Cyr">
    <w:family w:val="swiss"/>
    <w:charset w:val="CC"/>
    <w:pitch w:val="variable"/>
  </w:font>
  <w:font w:name="@Yu Gothic UI Semibold Greek">
    <w:family w:val="swiss"/>
    <w:charset w:val="A1"/>
    <w:pitch w:val="variable"/>
  </w:font>
  <w:font w:name="@Yu Gothic UI Semibold Tur">
    <w:family w:val="swiss"/>
    <w:charset w:val="A2"/>
    <w:pitch w:val="variable"/>
  </w:font>
  <w:font w:name="@Yu Gothic UI Semibold Baltic">
    <w:family w:val="swiss"/>
    <w:charset w:val="BA"/>
    <w:pitch w:val="variable"/>
  </w:font>
  <w:font w:name="Yu Gothic Light Western">
    <w:family w:val="swiss"/>
    <w:charset w:val="00"/>
    <w:pitch w:val="variable"/>
  </w:font>
  <w:font w:name="Yu Gothic Light CE">
    <w:family w:val="swiss"/>
    <w:charset w:val="EE"/>
    <w:pitch w:val="variable"/>
  </w:font>
  <w:font w:name="Yu Gothic Light Cyr">
    <w:family w:val="swiss"/>
    <w:charset w:val="CC"/>
    <w:pitch w:val="variable"/>
  </w:font>
  <w:font w:name="Yu Gothic Light Greek">
    <w:family w:val="swiss"/>
    <w:charset w:val="A1"/>
    <w:pitch w:val="variable"/>
  </w:font>
  <w:font w:name="Yu Gothic Light Tur">
    <w:family w:val="swiss"/>
    <w:charset w:val="A2"/>
    <w:pitch w:val="variable"/>
  </w:font>
  <w:font w:name="Yu Gothic Light Baltic">
    <w:family w:val="swiss"/>
    <w:charset w:val="BA"/>
    <w:pitch w:val="variable"/>
  </w:font>
  <w:font w:name="@Yu Gothic Light Western">
    <w:family w:val="swiss"/>
    <w:charset w:val="00"/>
    <w:pitch w:val="variable"/>
  </w:font>
  <w:font w:name="@Yu Gothic Light CE">
    <w:family w:val="swiss"/>
    <w:charset w:val="EE"/>
    <w:pitch w:val="variable"/>
  </w:font>
  <w:font w:name="@Yu Gothic Light Cyr">
    <w:family w:val="swiss"/>
    <w:charset w:val="CC"/>
    <w:pitch w:val="variable"/>
  </w:font>
  <w:font w:name="@Yu Gothic Light Greek">
    <w:family w:val="swiss"/>
    <w:charset w:val="A1"/>
    <w:pitch w:val="variable"/>
  </w:font>
  <w:font w:name="@Yu Gothic Light Tur">
    <w:family w:val="swiss"/>
    <w:charset w:val="A2"/>
    <w:pitch w:val="variable"/>
  </w:font>
  <w:font w:name="@Yu Gothic Light Baltic">
    <w:family w:val="swiss"/>
    <w:charset w:val="BA"/>
    <w:pitch w:val="variable"/>
  </w:font>
  <w:font w:name="Yu Gothic UI Light Western">
    <w:family w:val="swiss"/>
    <w:charset w:val="00"/>
    <w:pitch w:val="variable"/>
  </w:font>
  <w:font w:name="Yu Gothic UI Light CE">
    <w:family w:val="swiss"/>
    <w:charset w:val="EE"/>
    <w:pitch w:val="variable"/>
  </w:font>
  <w:font w:name="Yu Gothic UI Light Cyr">
    <w:family w:val="swiss"/>
    <w:charset w:val="CC"/>
    <w:pitch w:val="variable"/>
  </w:font>
  <w:font w:name="Yu Gothic UI Light Greek">
    <w:family w:val="swiss"/>
    <w:charset w:val="A1"/>
    <w:pitch w:val="variable"/>
  </w:font>
  <w:font w:name="Yu Gothic UI Light Tur">
    <w:family w:val="swiss"/>
    <w:charset w:val="A2"/>
    <w:pitch w:val="variable"/>
  </w:font>
  <w:font w:name="Yu Gothic UI Light Baltic">
    <w:family w:val="swiss"/>
    <w:charset w:val="BA"/>
    <w:pitch w:val="variable"/>
  </w:font>
  <w:font w:name="@Yu Gothic UI Light Western">
    <w:family w:val="swiss"/>
    <w:charset w:val="00"/>
    <w:pitch w:val="variable"/>
  </w:font>
  <w:font w:name="@Yu Gothic UI Light CE">
    <w:family w:val="swiss"/>
    <w:charset w:val="EE"/>
    <w:pitch w:val="variable"/>
  </w:font>
  <w:font w:name="@Yu Gothic UI Light Cyr">
    <w:family w:val="swiss"/>
    <w:charset w:val="CC"/>
    <w:pitch w:val="variable"/>
  </w:font>
  <w:font w:name="@Yu Gothic UI Light Greek">
    <w:family w:val="swiss"/>
    <w:charset w:val="A1"/>
    <w:pitch w:val="variable"/>
  </w:font>
  <w:font w:name="@Yu Gothic UI Light Tur">
    <w:family w:val="swiss"/>
    <w:charset w:val="A2"/>
    <w:pitch w:val="variable"/>
  </w:font>
  <w:font w:name="@Yu Gothic UI Light Baltic">
    <w:family w:val="swiss"/>
    <w:charset w:val="BA"/>
    <w:pitch w:val="variable"/>
  </w:font>
  <w:font w:name="Yu Gothic Medium Western">
    <w:family w:val="swiss"/>
    <w:charset w:val="00"/>
    <w:pitch w:val="variable"/>
  </w:font>
  <w:font w:name="Yu Gothic Medium CE">
    <w:family w:val="swiss"/>
    <w:charset w:val="EE"/>
    <w:pitch w:val="variable"/>
  </w:font>
  <w:font w:name="Yu Gothic Medium Cyr">
    <w:family w:val="swiss"/>
    <w:charset w:val="CC"/>
    <w:pitch w:val="variable"/>
  </w:font>
  <w:font w:name="Yu Gothic Medium Greek">
    <w:family w:val="swiss"/>
    <w:charset w:val="A1"/>
    <w:pitch w:val="variable"/>
  </w:font>
  <w:font w:name="Yu Gothic Medium Tur">
    <w:family w:val="swiss"/>
    <w:charset w:val="A2"/>
    <w:pitch w:val="variable"/>
  </w:font>
  <w:font w:name="Yu Gothic Medium Baltic">
    <w:family w:val="swiss"/>
    <w:charset w:val="BA"/>
    <w:pitch w:val="variable"/>
  </w:font>
  <w:font w:name="@Yu Gothic Medium Western">
    <w:family w:val="swiss"/>
    <w:charset w:val="00"/>
    <w:pitch w:val="variable"/>
  </w:font>
  <w:font w:name="@Yu Gothic Medium CE">
    <w:family w:val="swiss"/>
    <w:charset w:val="EE"/>
    <w:pitch w:val="variable"/>
  </w:font>
  <w:font w:name="@Yu Gothic Medium Cyr">
    <w:family w:val="swiss"/>
    <w:charset w:val="CC"/>
    <w:pitch w:val="variable"/>
  </w:font>
  <w:font w:name="@Yu Gothic Medium Greek">
    <w:family w:val="swiss"/>
    <w:charset w:val="A1"/>
    <w:pitch w:val="variable"/>
  </w:font>
  <w:font w:name="@Yu Gothic Medium Tur">
    <w:family w:val="swiss"/>
    <w:charset w:val="A2"/>
    <w:pitch w:val="variable"/>
  </w:font>
  <w:font w:name="@Yu Gothic Medium Baltic">
    <w:family w:val="swiss"/>
    <w:charset w:val="BA"/>
    <w:pitch w:val="variable"/>
  </w:font>
  <w:font w:name="Yu Gothic UI Semilight Western">
    <w:family w:val="swiss"/>
    <w:charset w:val="00"/>
    <w:pitch w:val="variable"/>
  </w:font>
  <w:font w:name="Yu Gothic UI Semilight CE">
    <w:family w:val="swiss"/>
    <w:charset w:val="EE"/>
    <w:pitch w:val="variable"/>
  </w:font>
  <w:font w:name="Yu Gothic UI Semilight Cyr">
    <w:family w:val="swiss"/>
    <w:charset w:val="CC"/>
    <w:pitch w:val="variable"/>
  </w:font>
  <w:font w:name="Yu Gothic UI Semilight Greek">
    <w:family w:val="swiss"/>
    <w:charset w:val="A1"/>
    <w:pitch w:val="variable"/>
  </w:font>
  <w:font w:name="Yu Gothic UI Semilight Tur">
    <w:family w:val="swiss"/>
    <w:charset w:val="A2"/>
    <w:pitch w:val="variable"/>
  </w:font>
  <w:font w:name="Yu Gothic UI Semilight Baltic">
    <w:family w:val="swiss"/>
    <w:charset w:val="BA"/>
    <w:pitch w:val="variable"/>
  </w:font>
  <w:font w:name="@Yu Gothic UI Semilight Western">
    <w:family w:val="swiss"/>
    <w:charset w:val="00"/>
    <w:pitch w:val="variable"/>
  </w:font>
  <w:font w:name="@Yu Gothic UI Semilight CE">
    <w:family w:val="swiss"/>
    <w:charset w:val="EE"/>
    <w:pitch w:val="variable"/>
  </w:font>
  <w:font w:name="@Yu Gothic UI Semilight Cyr">
    <w:family w:val="swiss"/>
    <w:charset w:val="CC"/>
    <w:pitch w:val="variable"/>
  </w:font>
  <w:font w:name="@Yu Gothic UI Semilight Greek">
    <w:family w:val="swiss"/>
    <w:charset w:val="A1"/>
    <w:pitch w:val="variable"/>
  </w:font>
  <w:font w:name="@Yu Gothic UI Semilight Tur">
    <w:family w:val="swiss"/>
    <w:charset w:val="A2"/>
    <w:pitch w:val="variable"/>
  </w:font>
  <w:font w:name="@Yu Gothic UI Semilight Baltic">
    <w:family w:val="swiss"/>
    <w:charset w:val="BA"/>
    <w:pitch w:val="variable"/>
  </w:font>
  <w:font w:name="Book Antiqua">
    <w:family w:val="roman"/>
    <w:charset w:val="00"/>
    <w:pitch w:val="variable"/>
  </w:font>
  <w:font w:name="Book Antiqua CE">
    <w:family w:val="roman"/>
    <w:charset w:val="EE"/>
    <w:pitch w:val="variable"/>
  </w:font>
  <w:font w:name="Book Antiqua Greek">
    <w:family w:val="roman"/>
    <w:charset w:val="A1"/>
    <w:pitch w:val="variable"/>
  </w:font>
  <w:font w:name="Book Antiqua Tur">
    <w:family w:val="roman"/>
    <w:charset w:val="A2"/>
    <w:pitch w:val="variable"/>
  </w:font>
  <w:font w:name="Book Antiqua Baltic">
    <w:family w:val="roman"/>
    <w:charset w:val="BA"/>
    <w:pitch w:val="variable"/>
  </w:font>
  <w:font w:name="Arial Narrow">
    <w:family w:val="swiss"/>
    <w:charset w:val="00"/>
    <w:pitch w:val="variable"/>
  </w:font>
  <w:font w:name="Arial Narrow CE">
    <w:family w:val="swiss"/>
    <w:charset w:val="EE"/>
    <w:pitch w:val="variable"/>
  </w:font>
  <w:font w:name="Arial Narrow Greek">
    <w:family w:val="swiss"/>
    <w:charset w:val="A1"/>
    <w:pitch w:val="variable"/>
  </w:font>
  <w:font w:name="Arial Narrow Tur">
    <w:family w:val="swiss"/>
    <w:charset w:val="A2"/>
    <w:pitch w:val="variable"/>
  </w:font>
  <w:font w:name="Arial Narrow Baltic">
    <w:family w:val="swiss"/>
    <w:charset w:val="BA"/>
    <w:pitch w:val="variable"/>
  </w:font>
  <w:font w:name="Bodoni MT Poster Compressed Tur">
    <w:family w:val="roman"/>
    <w:charset w:val="A2"/>
    <w:pitch w:val="variable"/>
  </w:font>
  <w:font w:name="Bookman Old Style">
    <w:family w:val="roman"/>
    <w:charset w:val="00"/>
    <w:pitch w:val="variable"/>
  </w:font>
  <w:font w:name="Bookman Old Style CE">
    <w:family w:val="roman"/>
    <w:charset w:val="EE"/>
    <w:pitch w:val="variable"/>
  </w:font>
  <w:font w:name="Bookman Old Style Greek">
    <w:family w:val="roman"/>
    <w:charset w:val="A1"/>
    <w:pitch w:val="variable"/>
  </w:font>
  <w:font w:name="Bookman Old Style Tur">
    <w:family w:val="roman"/>
    <w:charset w:val="A2"/>
    <w:pitch w:val="variable"/>
  </w:font>
  <w:font w:name="Bookman Old Style Baltic">
    <w:family w:val="roman"/>
    <w:charset w:val="BA"/>
    <w:pitch w:val="variable"/>
  </w:font>
  <w:font w:name="Century Schoolbook">
    <w:family w:val="roman"/>
    <w:charset w:val="00"/>
    <w:pitch w:val="variable"/>
  </w:font>
  <w:font w:name="Century Schoolbook CE">
    <w:family w:val="roman"/>
    <w:charset w:val="EE"/>
    <w:pitch w:val="variable"/>
  </w:font>
  <w:font w:name="Century Schoolbook Greek">
    <w:family w:val="roman"/>
    <w:charset w:val="A1"/>
    <w:pitch w:val="variable"/>
  </w:font>
  <w:font w:name="Century Schoolbook Tur">
    <w:family w:val="roman"/>
    <w:charset w:val="A2"/>
    <w:pitch w:val="variable"/>
  </w:font>
  <w:font w:name="Century Schoolbook Baltic">
    <w:family w:val="roman"/>
    <w:charset w:val="BA"/>
    <w:pitch w:val="variable"/>
  </w:font>
  <w:font w:name="Dubai (Arabic)">
    <w:family w:val="swiss"/>
    <w:charset w:val="B2"/>
    <w:pitch w:val="variable"/>
  </w:font>
  <w:font w:name="Dubai Light (Arabic)">
    <w:family w:val="swiss"/>
    <w:charset w:val="B2"/>
    <w:pitch w:val="variable"/>
  </w:font>
  <w:font w:name="Dubai Medium (Arabic)">
    <w:family w:val="swiss"/>
    <w:charset w:val="B2"/>
    <w:pitch w:val="variable"/>
  </w:font>
  <w:font w:name="Franklin Gothic Book">
    <w:family w:val="swiss"/>
    <w:charset w:val="00"/>
    <w:pitch w:val="variable"/>
  </w:font>
  <w:font w:name="Franklin Gothic Book CE">
    <w:family w:val="swiss"/>
    <w:charset w:val="EE"/>
    <w:pitch w:val="variable"/>
  </w:font>
  <w:font w:name="Franklin Gothic Book Greek">
    <w:family w:val="swiss"/>
    <w:charset w:val="A1"/>
    <w:pitch w:val="variable"/>
  </w:font>
  <w:font w:name="Franklin Gothic Book Tur">
    <w:family w:val="swiss"/>
    <w:charset w:val="A2"/>
    <w:pitch w:val="variable"/>
  </w:font>
  <w:font w:name="Franklin Gothic Book Baltic">
    <w:family w:val="swiss"/>
    <w:charset w:val="BA"/>
    <w:pitch w:val="variable"/>
  </w:font>
  <w:font w:name="Franklin Gothic Demi">
    <w:family w:val="swiss"/>
    <w:charset w:val="00"/>
    <w:pitch w:val="variable"/>
  </w:font>
  <w:font w:name="Franklin Gothic Demi CE">
    <w:family w:val="swiss"/>
    <w:charset w:val="EE"/>
    <w:pitch w:val="variable"/>
  </w:font>
  <w:font w:name="Franklin Gothic Demi Greek">
    <w:family w:val="swiss"/>
    <w:charset w:val="A1"/>
    <w:pitch w:val="variable"/>
  </w:font>
  <w:font w:name="Franklin Gothic Demi Tur">
    <w:family w:val="swiss"/>
    <w:charset w:val="A2"/>
    <w:pitch w:val="variable"/>
  </w:font>
  <w:font w:name="Franklin Gothic Demi Baltic">
    <w:family w:val="swiss"/>
    <w:charset w:val="BA"/>
    <w:pitch w:val="variable"/>
  </w:font>
  <w:font w:name="Franklin Gothic Demi Cond">
    <w:family w:val="swiss"/>
    <w:charset w:val="00"/>
    <w:pitch w:val="variable"/>
  </w:font>
  <w:font w:name="Franklin Gothic Demi Cond CE">
    <w:family w:val="swiss"/>
    <w:charset w:val="EE"/>
    <w:pitch w:val="variable"/>
  </w:font>
  <w:font w:name="Franklin Gothic Demi Cond Greek">
    <w:family w:val="swiss"/>
    <w:charset w:val="A1"/>
    <w:pitch w:val="variable"/>
  </w:font>
  <w:font w:name="Franklin Gothic Demi Cond Tur">
    <w:family w:val="swiss"/>
    <w:charset w:val="A2"/>
    <w:pitch w:val="variable"/>
  </w:font>
  <w:font w:name="Franklin Gothic Demi Cond Baltic">
    <w:family w:val="swiss"/>
    <w:charset w:val="BA"/>
    <w:pitch w:val="variable"/>
  </w:font>
  <w:font w:name="Franklin Gothic Heavy">
    <w:family w:val="swiss"/>
    <w:charset w:val="00"/>
    <w:pitch w:val="variable"/>
  </w:font>
  <w:font w:name="Franklin Gothic Heavy CE">
    <w:family w:val="swiss"/>
    <w:charset w:val="EE"/>
    <w:pitch w:val="variable"/>
  </w:font>
  <w:font w:name="Franklin Gothic Heavy Greek">
    <w:family w:val="swiss"/>
    <w:charset w:val="A1"/>
    <w:pitch w:val="variable"/>
  </w:font>
  <w:font w:name="Franklin Gothic Heavy Tur">
    <w:family w:val="swiss"/>
    <w:charset w:val="A2"/>
    <w:pitch w:val="variable"/>
  </w:font>
  <w:font w:name="Franklin Gothic Heavy Baltic">
    <w:family w:val="swiss"/>
    <w:charset w:val="BA"/>
    <w:pitch w:val="variable"/>
  </w:font>
  <w:font w:name="Franklin Gothic Medium Cond">
    <w:family w:val="swiss"/>
    <w:charset w:val="00"/>
    <w:pitch w:val="variable"/>
  </w:font>
  <w:font w:name="Franklin Gothic Medium Cond CE">
    <w:family w:val="swiss"/>
    <w:charset w:val="EE"/>
    <w:pitch w:val="variable"/>
  </w:font>
  <w:font w:name="Franklin Gothic Medium Cond Greek">
    <w:family w:val="swiss"/>
    <w:charset w:val="A1"/>
    <w:pitch w:val="variable"/>
  </w:font>
  <w:font w:name="Franklin Gothic Medium Cond Tur">
    <w:family w:val="swiss"/>
    <w:charset w:val="A2"/>
    <w:pitch w:val="variable"/>
  </w:font>
  <w:font w:name="Franklin Gothic Medium Cond Baltic">
    <w:family w:val="swiss"/>
    <w:charset w:val="BA"/>
    <w:pitch w:val="variable"/>
  </w:font>
  <w:font w:name="Garamond">
    <w:family w:val="roman"/>
    <w:charset w:val="00"/>
    <w:pitch w:val="variable"/>
  </w:font>
  <w:font w:name="Garamond CE">
    <w:family w:val="roman"/>
    <w:charset w:val="EE"/>
    <w:pitch w:val="variable"/>
  </w:font>
  <w:font w:name="Garamond Greek">
    <w:family w:val="roman"/>
    <w:charset w:val="A1"/>
    <w:pitch w:val="variable"/>
  </w:font>
  <w:font w:name="Garamond Tur">
    <w:family w:val="roman"/>
    <w:charset w:val="A2"/>
    <w:pitch w:val="variable"/>
  </w:font>
  <w:font w:name="Garamond Baltic">
    <w:family w:val="roman"/>
    <w:charset w:val="BA"/>
    <w:pitch w:val="variable"/>
  </w:font>
  <w:font w:name="Gill Sans MT CE">
    <w:family w:val="swiss"/>
    <w:charset w:val="EE"/>
    <w:pitch w:val="variable"/>
  </w:font>
  <w:font w:name="Gill Sans MT Condensed CE">
    <w:family w:val="swiss"/>
    <w:charset w:val="EE"/>
    <w:pitch w:val="variable"/>
  </w:font>
  <w:font w:name="Gill Sans Ultra Bold Condensed CE">
    <w:family w:val="swiss"/>
    <w:charset w:val="EE"/>
    <w:pitch w:val="variable"/>
  </w:font>
  <w:font w:name="Gill Sans Ultra Bold CE">
    <w:family w:val="swiss"/>
    <w:charset w:val="EE"/>
    <w:pitch w:val="variable"/>
  </w:font>
  <w:font w:name="Gill Sans MT Ext Condensed Bold CE">
    <w:family w:val="swiss"/>
    <w:charset w:val="EE"/>
    <w:pitch w:val="variable"/>
  </w:font>
  <w:font w:name="Century Gothic">
    <w:family w:val="swiss"/>
    <w:charset w:val="00"/>
    <w:pitch w:val="variable"/>
  </w:font>
  <w:font w:name="Century Gothic CE">
    <w:family w:val="swiss"/>
    <w:charset w:val="EE"/>
    <w:pitch w:val="variable"/>
  </w:font>
  <w:font w:name="Century Gothic Greek">
    <w:family w:val="swiss"/>
    <w:charset w:val="A1"/>
    <w:pitch w:val="variable"/>
  </w:font>
  <w:font w:name="Century Gothic Tur">
    <w:family w:val="swiss"/>
    <w:charset w:val="A2"/>
    <w:pitch w:val="variable"/>
  </w:font>
  <w:font w:name="Century Gothic Baltic">
    <w:family w:val="swiss"/>
    <w:charset w:val="BA"/>
    <w:pitch w:val="variable"/>
  </w:font>
  <w:font w:name="Haettenschweiler">
    <w:family w:val="swiss"/>
    <w:charset w:val="00"/>
    <w:pitch w:val="variable"/>
  </w:font>
  <w:font w:name="Haettenschweiler CE">
    <w:family w:val="swiss"/>
    <w:charset w:val="EE"/>
    <w:pitch w:val="variable"/>
  </w:font>
  <w:font w:name="Haettenschweiler Greek">
    <w:family w:val="swiss"/>
    <w:charset w:val="A1"/>
    <w:pitch w:val="variable"/>
  </w:font>
  <w:font w:name="Haettenschweiler Tur">
    <w:family w:val="swiss"/>
    <w:charset w:val="A2"/>
    <w:pitch w:val="variable"/>
  </w:font>
  <w:font w:name="Haettenschweiler Baltic">
    <w:family w:val="swiss"/>
    <w:charset w:val="BA"/>
    <w:pitch w:val="variable"/>
  </w:font>
  <w:font w:name="Leelawadee (Thai)">
    <w:family w:val="swiss"/>
    <w:charset w:val="DE"/>
    <w:pitch w:val="variable"/>
  </w:font>
  <w:font w:name="Mistral">
    <w:family w:val="script"/>
    <w:charset w:val="00"/>
    <w:pitch w:val="variable"/>
  </w:font>
  <w:font w:name="Mistral CE">
    <w:family w:val="script"/>
    <w:charset w:val="EE"/>
    <w:pitch w:val="variable"/>
  </w:font>
  <w:font w:name="Mistral Greek">
    <w:family w:val="script"/>
    <w:charset w:val="A1"/>
    <w:pitch w:val="variable"/>
  </w:font>
  <w:font w:name="Mistral Tur">
    <w:family w:val="script"/>
    <w:charset w:val="A2"/>
    <w:pitch w:val="variable"/>
  </w:font>
  <w:font w:name="Mistral Baltic">
    <w:family w:val="script"/>
    <w:charset w:val="BA"/>
    <w:pitch w:val="variable"/>
  </w:font>
  <w:font w:name="Microsoft Uighur (Arabic)">
    <w:family w:val="auto"/>
    <w:charset w:val="B2"/>
    <w:pitch w:val="variable"/>
  </w:font>
  <w:font w:name="Monotype Corsiva">
    <w:family w:val="script"/>
    <w:charset w:val="00"/>
    <w:pitch w:val="variable"/>
  </w:font>
  <w:font w:name="Monotype Corsiva CE">
    <w:family w:val="script"/>
    <w:charset w:val="EE"/>
    <w:pitch w:val="variable"/>
  </w:font>
  <w:font w:name="Monotype Corsiva Greek">
    <w:family w:val="script"/>
    <w:charset w:val="A1"/>
    <w:pitch w:val="variable"/>
  </w:font>
  <w:font w:name="Monotype Corsiva Tur">
    <w:family w:val="script"/>
    <w:charset w:val="A2"/>
    <w:pitch w:val="variable"/>
  </w:font>
  <w:font w:name="Monotype Corsiva Baltic">
    <w:family w:val="script"/>
    <w:charset w:val="BA"/>
    <w:pitch w:val="variable"/>
  </w:font>
  <w:font w:name="MS Reference Sans Serif">
    <w:family w:val="swiss"/>
    <w:charset w:val="00"/>
    <w:pitch w:val="variable"/>
  </w:font>
  <w:font w:name="MS Reference Sans Serif CE">
    <w:family w:val="swiss"/>
    <w:charset w:val="EE"/>
    <w:pitch w:val="variable"/>
  </w:font>
  <w:font w:name="MS Reference Sans Serif Greek">
    <w:family w:val="swiss"/>
    <w:charset w:val="A1"/>
    <w:pitch w:val="variable"/>
  </w:font>
  <w:font w:name="MS Reference Sans Serif Tur">
    <w:family w:val="swiss"/>
    <w:charset w:val="A2"/>
    <w:pitch w:val="variable"/>
  </w:font>
  <w:font w:name="MS Reference Sans Serif Baltic">
    <w:family w:val="swiss"/>
    <w:charset w:val="BA"/>
    <w:pitch w:val="variable"/>
  </w:font>
  <w:font w:name="MS Reference Sans Serif (Vietnamese)">
    <w:family w:val="swiss"/>
    <w:charset w:val="A3"/>
    <w:pitch w:val="variable"/>
  </w:font>
  <w:font w:name="Rockwell CE">
    <w:family w:val="roman"/>
    <w:charset w:val="EE"/>
    <w:pitch w:val="variable"/>
  </w:font>
  <w:font w:name="Tw Cen MT CE">
    <w:family w:val="swiss"/>
    <w:charset w:val="EE"/>
    <w:pitch w:val="variable"/>
  </w:font>
  <w:font w:name="Tw Cen MT Condensed CE">
    <w:family w:val="swiss"/>
    <w:charset w:val="EE"/>
    <w:pitch w:val="variable"/>
  </w:font>
  <w:font w:name="Tw Cen MT Condensed Extra Bold CE">
    <w:family w:val="swiss"/>
    <w:charset w:val="EE"/>
    <w:pitch w:val="variable"/>
  </w:font>
  <w:font w:name="Amasis MT Pro CE">
    <w:family w:val="roman"/>
    <w:charset w:val="EE"/>
    <w:pitch w:val="variable"/>
  </w:font>
  <w:font w:name="Amasis MT Pro Tur">
    <w:family w:val="roman"/>
    <w:charset w:val="A2"/>
    <w:pitch w:val="variable"/>
  </w:font>
  <w:font w:name="Amasis MT Pro Baltic">
    <w:family w:val="roman"/>
    <w:charset w:val="BA"/>
    <w:pitch w:val="variable"/>
  </w:font>
  <w:font w:name="Amasis MT Pro Black CE">
    <w:family w:val="roman"/>
    <w:charset w:val="EE"/>
    <w:pitch w:val="variable"/>
  </w:font>
  <w:font w:name="Amasis MT Pro Black Tur">
    <w:family w:val="roman"/>
    <w:charset w:val="A2"/>
    <w:pitch w:val="variable"/>
  </w:font>
  <w:font w:name="Amasis MT Pro Black Baltic">
    <w:family w:val="roman"/>
    <w:charset w:val="BA"/>
    <w:pitch w:val="variable"/>
  </w:font>
  <w:font w:name="Amasis MT Pro Light CE">
    <w:family w:val="roman"/>
    <w:charset w:val="EE"/>
    <w:pitch w:val="variable"/>
  </w:font>
  <w:font w:name="Amasis MT Pro Light Tur">
    <w:family w:val="roman"/>
    <w:charset w:val="A2"/>
    <w:pitch w:val="variable"/>
  </w:font>
  <w:font w:name="Amasis MT Pro Light Baltic">
    <w:family w:val="roman"/>
    <w:charset w:val="BA"/>
    <w:pitch w:val="variable"/>
  </w:font>
  <w:font w:name="Amasis MT Pro Medium CE">
    <w:family w:val="roman"/>
    <w:charset w:val="EE"/>
    <w:pitch w:val="variable"/>
  </w:font>
  <w:font w:name="Amasis MT Pro Medium Tur">
    <w:family w:val="roman"/>
    <w:charset w:val="A2"/>
    <w:pitch w:val="variable"/>
  </w:font>
  <w:font w:name="Amasis MT Pro Medium Baltic">
    <w:family w:val="roman"/>
    <w:charset w:val="BA"/>
    <w:pitch w:val="variable"/>
  </w:font>
  <w:font w:name="AngsanaUPC">
    <w:family w:val="roman"/>
    <w:charset w:val="00"/>
    <w:pitch w:val="variable"/>
  </w:font>
  <w:font w:name="Anton CE">
    <w:family w:val="auto"/>
    <w:charset w:val="EE"/>
    <w:pitch w:val="variable"/>
  </w:font>
  <w:font w:name="Anton Tur">
    <w:family w:val="auto"/>
    <w:charset w:val="A2"/>
    <w:pitch w:val="variable"/>
  </w:font>
  <w:font w:name="Anton Baltic">
    <w:family w:val="auto"/>
    <w:charset w:val="BA"/>
    <w:pitch w:val="variable"/>
  </w:font>
  <w:font w:name="Anton (Vietnamese)">
    <w:family w:val="auto"/>
    <w:charset w:val="A3"/>
    <w:pitch w:val="variable"/>
  </w:font>
  <w:font w:name="Arial Nova CE">
    <w:family w:val="swiss"/>
    <w:charset w:val="EE"/>
    <w:pitch w:val="variable"/>
  </w:font>
  <w:font w:name="Arial Nova Cyr">
    <w:family w:val="swiss"/>
    <w:charset w:val="CC"/>
    <w:pitch w:val="variable"/>
  </w:font>
  <w:font w:name="Arial Nova Greek">
    <w:family w:val="swiss"/>
    <w:charset w:val="A1"/>
    <w:pitch w:val="variable"/>
  </w:font>
  <w:font w:name="Arial Nova Tur">
    <w:family w:val="swiss"/>
    <w:charset w:val="A2"/>
    <w:pitch w:val="variable"/>
  </w:font>
  <w:font w:name="Arial Nova Baltic">
    <w:family w:val="swiss"/>
    <w:charset w:val="BA"/>
    <w:pitch w:val="variable"/>
  </w:font>
  <w:font w:name="Arial Nova (Vietnamese)">
    <w:family w:val="swiss"/>
    <w:charset w:val="A3"/>
    <w:pitch w:val="variable"/>
  </w:font>
  <w:font w:name="Arial Nova Cond CE">
    <w:family w:val="swiss"/>
    <w:charset w:val="EE"/>
    <w:pitch w:val="variable"/>
  </w:font>
  <w:font w:name="Arial Nova Cond Cyr">
    <w:family w:val="swiss"/>
    <w:charset w:val="CC"/>
    <w:pitch w:val="variable"/>
  </w:font>
  <w:font w:name="Arial Nova Cond Greek">
    <w:family w:val="swiss"/>
    <w:charset w:val="A1"/>
    <w:pitch w:val="variable"/>
  </w:font>
  <w:font w:name="Arial Nova Cond Tur">
    <w:family w:val="swiss"/>
    <w:charset w:val="A2"/>
    <w:pitch w:val="variable"/>
  </w:font>
  <w:font w:name="Arial Nova Cond Baltic">
    <w:family w:val="swiss"/>
    <w:charset w:val="BA"/>
    <w:pitch w:val="variable"/>
  </w:font>
  <w:font w:name="Arial Nova Cond (Vietnamese)">
    <w:family w:val="swiss"/>
    <w:charset w:val="A3"/>
    <w:pitch w:val="variable"/>
  </w:font>
  <w:font w:name="Arial Nova Cond Light CE">
    <w:family w:val="swiss"/>
    <w:charset w:val="EE"/>
    <w:pitch w:val="variable"/>
  </w:font>
  <w:font w:name="Arial Nova Cond Light Cyr">
    <w:family w:val="swiss"/>
    <w:charset w:val="CC"/>
    <w:pitch w:val="variable"/>
  </w:font>
  <w:font w:name="Arial Nova Cond Light Greek">
    <w:family w:val="swiss"/>
    <w:charset w:val="A1"/>
    <w:pitch w:val="variable"/>
  </w:font>
  <w:font w:name="Arial Nova Cond Light Tur">
    <w:family w:val="swiss"/>
    <w:charset w:val="A2"/>
    <w:pitch w:val="variable"/>
  </w:font>
  <w:font w:name="Arial Nova Cond Light Baltic">
    <w:family w:val="swiss"/>
    <w:charset w:val="BA"/>
    <w:pitch w:val="variable"/>
  </w:font>
  <w:font w:name="Arial Nova Cond Light (Vietnamese)">
    <w:family w:val="swiss"/>
    <w:charset w:val="A3"/>
    <w:pitch w:val="variable"/>
  </w:font>
  <w:font w:name="Arial Nova Light CE">
    <w:family w:val="swiss"/>
    <w:charset w:val="EE"/>
    <w:pitch w:val="variable"/>
  </w:font>
  <w:font w:name="Arial Nova Light Cyr">
    <w:family w:val="swiss"/>
    <w:charset w:val="CC"/>
    <w:pitch w:val="variable"/>
  </w:font>
  <w:font w:name="Arial Nova Light Greek">
    <w:family w:val="swiss"/>
    <w:charset w:val="A1"/>
    <w:pitch w:val="variable"/>
  </w:font>
  <w:font w:name="Arial Nova Light Tur">
    <w:family w:val="swiss"/>
    <w:charset w:val="A2"/>
    <w:pitch w:val="variable"/>
  </w:font>
  <w:font w:name="Arial Nova Light Baltic">
    <w:family w:val="swiss"/>
    <w:charset w:val="BA"/>
    <w:pitch w:val="variable"/>
  </w:font>
  <w:font w:name="Arial Nova Light (Vietnamese)">
    <w:family w:val="swiss"/>
    <w:charset w:val="A3"/>
    <w:pitch w:val="variable"/>
  </w:font>
  <w:font w:name="Athiti">
    <w:family w:val="auto"/>
    <w:charset w:val="00"/>
    <w:pitch w:val="variable"/>
  </w:font>
  <w:font w:name="Athiti CE">
    <w:family w:val="auto"/>
    <w:charset w:val="EE"/>
    <w:pitch w:val="variable"/>
  </w:font>
  <w:font w:name="Athiti Tur">
    <w:family w:val="auto"/>
    <w:charset w:val="A2"/>
    <w:pitch w:val="variable"/>
  </w:font>
  <w:font w:name="Athiti Baltic">
    <w:family w:val="auto"/>
    <w:charset w:val="BA"/>
    <w:pitch w:val="variable"/>
  </w:font>
  <w:font w:name="Athiti (Vietnamese)">
    <w:family w:val="auto"/>
    <w:charset w:val="A3"/>
    <w:pitch w:val="variable"/>
  </w:font>
  <w:font w:name="Athiti ExtraLight">
    <w:family w:val="auto"/>
    <w:charset w:val="00"/>
    <w:pitch w:val="variable"/>
  </w:font>
  <w:font w:name="Athiti ExtraLight CE">
    <w:family w:val="auto"/>
    <w:charset w:val="EE"/>
    <w:pitch w:val="variable"/>
  </w:font>
  <w:font w:name="Athiti ExtraLight Tur">
    <w:family w:val="auto"/>
    <w:charset w:val="A2"/>
    <w:pitch w:val="variable"/>
  </w:font>
  <w:font w:name="Athiti ExtraLight Baltic">
    <w:family w:val="auto"/>
    <w:charset w:val="BA"/>
    <w:pitch w:val="variable"/>
  </w:font>
  <w:font w:name="Athiti ExtraLight (Vietnamese)">
    <w:family w:val="auto"/>
    <w:charset w:val="A3"/>
    <w:pitch w:val="variable"/>
  </w:font>
  <w:font w:name="Athiti Light">
    <w:family w:val="auto"/>
    <w:charset w:val="00"/>
    <w:pitch w:val="variable"/>
  </w:font>
  <w:font w:name="Athiti Light CE">
    <w:family w:val="auto"/>
    <w:charset w:val="EE"/>
    <w:pitch w:val="variable"/>
  </w:font>
  <w:font w:name="Athiti Light Tur">
    <w:family w:val="auto"/>
    <w:charset w:val="A2"/>
    <w:pitch w:val="variable"/>
  </w:font>
  <w:font w:name="Athiti Light Baltic">
    <w:family w:val="auto"/>
    <w:charset w:val="BA"/>
    <w:pitch w:val="variable"/>
  </w:font>
  <w:font w:name="Athiti Light (Vietnamese)">
    <w:family w:val="auto"/>
    <w:charset w:val="A3"/>
    <w:pitch w:val="variable"/>
  </w:font>
  <w:font w:name="Athiti Medium">
    <w:family w:val="auto"/>
    <w:charset w:val="00"/>
    <w:pitch w:val="variable"/>
  </w:font>
  <w:font w:name="Athiti Medium CE">
    <w:family w:val="auto"/>
    <w:charset w:val="EE"/>
    <w:pitch w:val="variable"/>
  </w:font>
  <w:font w:name="Athiti Medium Tur">
    <w:family w:val="auto"/>
    <w:charset w:val="A2"/>
    <w:pitch w:val="variable"/>
  </w:font>
  <w:font w:name="Athiti Medium Baltic">
    <w:family w:val="auto"/>
    <w:charset w:val="BA"/>
    <w:pitch w:val="variable"/>
  </w:font>
  <w:font w:name="Athiti Medium (Vietnamese)">
    <w:family w:val="auto"/>
    <w:charset w:val="A3"/>
    <w:pitch w:val="variable"/>
  </w:font>
  <w:font w:name="Athiti SemiBold">
    <w:family w:val="auto"/>
    <w:charset w:val="00"/>
    <w:pitch w:val="variable"/>
  </w:font>
  <w:font w:name="Athiti SemiBold CE">
    <w:family w:val="auto"/>
    <w:charset w:val="EE"/>
    <w:pitch w:val="variable"/>
  </w:font>
  <w:font w:name="Athiti SemiBold Tur">
    <w:family w:val="auto"/>
    <w:charset w:val="A2"/>
    <w:pitch w:val="variable"/>
  </w:font>
  <w:font w:name="Athiti SemiBold Baltic">
    <w:family w:val="auto"/>
    <w:charset w:val="BA"/>
    <w:pitch w:val="variable"/>
  </w:font>
  <w:font w:name="Athiti SemiBold (Vietnamese)">
    <w:family w:val="auto"/>
    <w:charset w:val="A3"/>
    <w:pitch w:val="variable"/>
  </w:font>
  <w:font w:name="Avenir Next LT Pro CE">
    <w:family w:val="swiss"/>
    <w:charset w:val="EE"/>
    <w:pitch w:val="variable"/>
  </w:font>
  <w:font w:name="Avenir Next LT Pro Tur">
    <w:family w:val="swiss"/>
    <w:charset w:val="A2"/>
    <w:pitch w:val="variable"/>
  </w:font>
  <w:font w:name="Avenir Next LT Pro Baltic">
    <w:family w:val="swiss"/>
    <w:charset w:val="BA"/>
    <w:pitch w:val="variable"/>
  </w:font>
  <w:font w:name="Avenir Next LT Pro Demi CE">
    <w:family w:val="swiss"/>
    <w:charset w:val="EE"/>
    <w:pitch w:val="variable"/>
  </w:font>
  <w:font w:name="Avenir Next LT Pro Demi Tur">
    <w:family w:val="swiss"/>
    <w:charset w:val="A2"/>
    <w:pitch w:val="variable"/>
  </w:font>
  <w:font w:name="Avenir Next LT Pro Demi Baltic">
    <w:family w:val="swiss"/>
    <w:charset w:val="BA"/>
    <w:pitch w:val="variable"/>
  </w:font>
  <w:font w:name="Avenir Next LT Pro Light CE">
    <w:family w:val="swiss"/>
    <w:charset w:val="EE"/>
    <w:pitch w:val="variable"/>
  </w:font>
  <w:font w:name="Avenir Next LT Pro Light Tur">
    <w:family w:val="swiss"/>
    <w:charset w:val="A2"/>
    <w:pitch w:val="variable"/>
  </w:font>
  <w:font w:name="Avenir Next LT Pro Light Baltic">
    <w:family w:val="swiss"/>
    <w:charset w:val="BA"/>
    <w:pitch w:val="variable"/>
  </w:font>
  <w:font w:name="Barlow CE">
    <w:family w:val="auto"/>
    <w:charset w:val="EE"/>
    <w:pitch w:val="variable"/>
  </w:font>
  <w:font w:name="Barlow Tur">
    <w:family w:val="auto"/>
    <w:charset w:val="A2"/>
    <w:pitch w:val="variable"/>
  </w:font>
  <w:font w:name="Barlow Baltic">
    <w:family w:val="auto"/>
    <w:charset w:val="BA"/>
    <w:pitch w:val="variable"/>
  </w:font>
  <w:font w:name="Barlow (Vietnamese)">
    <w:family w:val="auto"/>
    <w:charset w:val="A3"/>
    <w:pitch w:val="variable"/>
  </w:font>
  <w:font w:name="Barlow Black CE">
    <w:family w:val="auto"/>
    <w:charset w:val="EE"/>
    <w:pitch w:val="variable"/>
  </w:font>
  <w:font w:name="Barlow Black Tur">
    <w:family w:val="auto"/>
    <w:charset w:val="A2"/>
    <w:pitch w:val="variable"/>
  </w:font>
  <w:font w:name="Barlow Black Baltic">
    <w:family w:val="auto"/>
    <w:charset w:val="BA"/>
    <w:pitch w:val="variable"/>
  </w:font>
  <w:font w:name="Barlow Black (Vietnamese)">
    <w:family w:val="auto"/>
    <w:charset w:val="A3"/>
    <w:pitch w:val="variable"/>
  </w:font>
  <w:font w:name="Barlow Condensed CE">
    <w:family w:val="auto"/>
    <w:charset w:val="EE"/>
    <w:pitch w:val="variable"/>
  </w:font>
  <w:font w:name="Barlow Condensed Tur">
    <w:family w:val="auto"/>
    <w:charset w:val="A2"/>
    <w:pitch w:val="variable"/>
  </w:font>
  <w:font w:name="Barlow Condensed Baltic">
    <w:family w:val="auto"/>
    <w:charset w:val="BA"/>
    <w:pitch w:val="variable"/>
  </w:font>
  <w:font w:name="Barlow Condensed (Vietnamese)">
    <w:family w:val="auto"/>
    <w:charset w:val="A3"/>
    <w:pitch w:val="variable"/>
  </w:font>
  <w:font w:name="Barlow Condensed Black CE">
    <w:family w:val="auto"/>
    <w:charset w:val="EE"/>
    <w:pitch w:val="variable"/>
  </w:font>
  <w:font w:name="Barlow Condensed Black Tur">
    <w:family w:val="auto"/>
    <w:charset w:val="A2"/>
    <w:pitch w:val="variable"/>
  </w:font>
  <w:font w:name="Barlow Condensed Black Baltic">
    <w:family w:val="auto"/>
    <w:charset w:val="BA"/>
    <w:pitch w:val="variable"/>
  </w:font>
  <w:font w:name="Barlow Condensed Black (Vietnamese)">
    <w:family w:val="auto"/>
    <w:charset w:val="A3"/>
    <w:pitch w:val="variable"/>
  </w:font>
  <w:font w:name="Barlow Condensed ExtraBold CE">
    <w:family w:val="auto"/>
    <w:charset w:val="EE"/>
    <w:pitch w:val="variable"/>
  </w:font>
  <w:font w:name="Barlow Condensed ExtraBold Tur">
    <w:family w:val="auto"/>
    <w:charset w:val="A2"/>
    <w:pitch w:val="variable"/>
  </w:font>
  <w:font w:name="Barlow Condensed ExtraBold Baltic">
    <w:family w:val="auto"/>
    <w:charset w:val="BA"/>
    <w:pitch w:val="variable"/>
  </w:font>
  <w:font w:name="Barlow Condensed ExtraBold (Vietnamese)">
    <w:family w:val="auto"/>
    <w:charset w:val="A3"/>
    <w:pitch w:val="variable"/>
  </w:font>
  <w:font w:name="Barlow Condensed ExtraLight CE">
    <w:family w:val="auto"/>
    <w:charset w:val="EE"/>
    <w:pitch w:val="variable"/>
  </w:font>
  <w:font w:name="Barlow Condensed ExtraLight Tur">
    <w:family w:val="auto"/>
    <w:charset w:val="A2"/>
    <w:pitch w:val="variable"/>
  </w:font>
  <w:font w:name="Barlow Condensed ExtraLight Baltic">
    <w:family w:val="auto"/>
    <w:charset w:val="BA"/>
    <w:pitch w:val="variable"/>
  </w:font>
  <w:font w:name="Barlow Condensed ExtraLight (Vietnamese)">
    <w:family w:val="auto"/>
    <w:charset w:val="A3"/>
    <w:pitch w:val="variable"/>
  </w:font>
  <w:font w:name="Barlow Condensed Light CE">
    <w:family w:val="auto"/>
    <w:charset w:val="EE"/>
    <w:pitch w:val="variable"/>
  </w:font>
  <w:font w:name="Barlow Condensed Light Tur">
    <w:family w:val="auto"/>
    <w:charset w:val="A2"/>
    <w:pitch w:val="variable"/>
  </w:font>
  <w:font w:name="Barlow Condensed Light Baltic">
    <w:family w:val="auto"/>
    <w:charset w:val="BA"/>
    <w:pitch w:val="variable"/>
  </w:font>
  <w:font w:name="Barlow Condensed Light (Vietnamese)">
    <w:family w:val="auto"/>
    <w:charset w:val="A3"/>
    <w:pitch w:val="variable"/>
  </w:font>
  <w:font w:name="Barlow Condensed Medium CE">
    <w:family w:val="auto"/>
    <w:charset w:val="EE"/>
    <w:pitch w:val="variable"/>
  </w:font>
  <w:font w:name="Barlow Condensed Medium Tur">
    <w:family w:val="auto"/>
    <w:charset w:val="A2"/>
    <w:pitch w:val="variable"/>
  </w:font>
  <w:font w:name="Barlow Condensed Medium Baltic">
    <w:family w:val="auto"/>
    <w:charset w:val="BA"/>
    <w:pitch w:val="variable"/>
  </w:font>
  <w:font w:name="Barlow Condensed Medium (Vietnamese)">
    <w:family w:val="auto"/>
    <w:charset w:val="A3"/>
    <w:pitch w:val="variable"/>
  </w:font>
  <w:font w:name="Barlow Condensed SemiBold CE">
    <w:family w:val="auto"/>
    <w:charset w:val="EE"/>
    <w:pitch w:val="variable"/>
  </w:font>
  <w:font w:name="Barlow Condensed SemiBold Tur">
    <w:family w:val="auto"/>
    <w:charset w:val="A2"/>
    <w:pitch w:val="variable"/>
  </w:font>
  <w:font w:name="Barlow Condensed SemiBold Baltic">
    <w:family w:val="auto"/>
    <w:charset w:val="BA"/>
    <w:pitch w:val="variable"/>
  </w:font>
  <w:font w:name="Barlow Condensed SemiBold (Vietnamese)">
    <w:family w:val="auto"/>
    <w:charset w:val="A3"/>
    <w:pitch w:val="variable"/>
  </w:font>
  <w:font w:name="Barlow Condensed Thin CE">
    <w:family w:val="auto"/>
    <w:charset w:val="EE"/>
    <w:pitch w:val="variable"/>
  </w:font>
  <w:font w:name="Barlow Condensed Thin Tur">
    <w:family w:val="auto"/>
    <w:charset w:val="A2"/>
    <w:pitch w:val="variable"/>
  </w:font>
  <w:font w:name="Barlow Condensed Thin Baltic">
    <w:family w:val="auto"/>
    <w:charset w:val="BA"/>
    <w:pitch w:val="variable"/>
  </w:font>
  <w:font w:name="Barlow Condensed Thin (Vietnamese)">
    <w:family w:val="auto"/>
    <w:charset w:val="A3"/>
    <w:pitch w:val="variable"/>
  </w:font>
  <w:font w:name="Barlow ExtraBold CE">
    <w:family w:val="auto"/>
    <w:charset w:val="EE"/>
    <w:pitch w:val="variable"/>
  </w:font>
  <w:font w:name="Barlow ExtraBold Tur">
    <w:family w:val="auto"/>
    <w:charset w:val="A2"/>
    <w:pitch w:val="variable"/>
  </w:font>
  <w:font w:name="Barlow ExtraBold Baltic">
    <w:family w:val="auto"/>
    <w:charset w:val="BA"/>
    <w:pitch w:val="variable"/>
  </w:font>
  <w:font w:name="Barlow ExtraBold (Vietnamese)">
    <w:family w:val="auto"/>
    <w:charset w:val="A3"/>
    <w:pitch w:val="variable"/>
  </w:font>
  <w:font w:name="Barlow ExtraLight CE">
    <w:family w:val="auto"/>
    <w:charset w:val="EE"/>
    <w:pitch w:val="variable"/>
  </w:font>
  <w:font w:name="Barlow ExtraLight Tur">
    <w:family w:val="auto"/>
    <w:charset w:val="A2"/>
    <w:pitch w:val="variable"/>
  </w:font>
  <w:font w:name="Barlow ExtraLight Baltic">
    <w:family w:val="auto"/>
    <w:charset w:val="BA"/>
    <w:pitch w:val="variable"/>
  </w:font>
  <w:font w:name="Barlow ExtraLight (Vietnamese)">
    <w:family w:val="auto"/>
    <w:charset w:val="A3"/>
    <w:pitch w:val="variable"/>
  </w:font>
  <w:font w:name="Barlow Light CE">
    <w:family w:val="auto"/>
    <w:charset w:val="EE"/>
    <w:pitch w:val="variable"/>
  </w:font>
  <w:font w:name="Barlow Light Tur">
    <w:family w:val="auto"/>
    <w:charset w:val="A2"/>
    <w:pitch w:val="variable"/>
  </w:font>
  <w:font w:name="Barlow Light Baltic">
    <w:family w:val="auto"/>
    <w:charset w:val="BA"/>
    <w:pitch w:val="variable"/>
  </w:font>
  <w:font w:name="Barlow Light (Vietnamese)">
    <w:family w:val="auto"/>
    <w:charset w:val="A3"/>
    <w:pitch w:val="variable"/>
  </w:font>
  <w:font w:name="Barlow Medium CE">
    <w:family w:val="auto"/>
    <w:charset w:val="EE"/>
    <w:pitch w:val="variable"/>
  </w:font>
  <w:font w:name="Barlow Medium Tur">
    <w:family w:val="auto"/>
    <w:charset w:val="A2"/>
    <w:pitch w:val="variable"/>
  </w:font>
  <w:font w:name="Barlow Medium Baltic">
    <w:family w:val="auto"/>
    <w:charset w:val="BA"/>
    <w:pitch w:val="variable"/>
  </w:font>
  <w:font w:name="Barlow Medium (Vietnamese)">
    <w:family w:val="auto"/>
    <w:charset w:val="A3"/>
    <w:pitch w:val="variable"/>
  </w:font>
  <w:font w:name="Barlow Semi Condensed CE">
    <w:family w:val="auto"/>
    <w:charset w:val="EE"/>
    <w:pitch w:val="variable"/>
  </w:font>
  <w:font w:name="Barlow Semi Condensed Tur">
    <w:family w:val="auto"/>
    <w:charset w:val="A2"/>
    <w:pitch w:val="variable"/>
  </w:font>
  <w:font w:name="Barlow Semi Condensed Baltic">
    <w:family w:val="auto"/>
    <w:charset w:val="BA"/>
    <w:pitch w:val="variable"/>
  </w:font>
  <w:font w:name="Barlow Semi Condensed (Vietnamese)">
    <w:family w:val="auto"/>
    <w:charset w:val="A3"/>
    <w:pitch w:val="variable"/>
  </w:font>
  <w:font w:name="Barlow Semi Condensed Black CE">
    <w:family w:val="auto"/>
    <w:charset w:val="EE"/>
    <w:pitch w:val="variable"/>
  </w:font>
  <w:font w:name="Barlow Semi Condensed Black Tur">
    <w:family w:val="auto"/>
    <w:charset w:val="A2"/>
    <w:pitch w:val="variable"/>
  </w:font>
  <w:font w:name="Barlow Semi Condensed Black Baltic">
    <w:family w:val="auto"/>
    <w:charset w:val="BA"/>
    <w:pitch w:val="variable"/>
  </w:font>
  <w:font w:name="Barlow Semi Condensed Black (Vietnamese)">
    <w:family w:val="auto"/>
    <w:charset w:val="A3"/>
    <w:pitch w:val="variable"/>
  </w:font>
  <w:font w:name="Barlow Semi Condensed ExLight CE">
    <w:family w:val="auto"/>
    <w:charset w:val="EE"/>
    <w:pitch w:val="variable"/>
  </w:font>
  <w:font w:name="Barlow Semi Condensed ExLight Tur">
    <w:family w:val="auto"/>
    <w:charset w:val="A2"/>
    <w:pitch w:val="variable"/>
  </w:font>
  <w:font w:name="Barlow Semi Condensed ExLight Baltic">
    <w:family w:val="auto"/>
    <w:charset w:val="BA"/>
    <w:pitch w:val="variable"/>
  </w:font>
  <w:font w:name="Barlow Semi Condensed ExLight (Vietnamese)">
    <w:family w:val="auto"/>
    <w:charset w:val="A3"/>
    <w:pitch w:val="variable"/>
  </w:font>
  <w:font w:name="Barlow Semi Condensed ExtraBold CE">
    <w:family w:val="auto"/>
    <w:charset w:val="EE"/>
    <w:pitch w:val="variable"/>
  </w:font>
  <w:font w:name="Barlow Semi Condensed ExtraBold Tur">
    <w:family w:val="auto"/>
    <w:charset w:val="A2"/>
    <w:pitch w:val="variable"/>
  </w:font>
  <w:font w:name="Barlow Semi Condensed ExtraBold Baltic">
    <w:family w:val="auto"/>
    <w:charset w:val="BA"/>
    <w:pitch w:val="variable"/>
  </w:font>
  <w:font w:name="Barlow Semi Condensed ExtraBold (Vietnamese)">
    <w:family w:val="auto"/>
    <w:charset w:val="A3"/>
    <w:pitch w:val="variable"/>
  </w:font>
  <w:font w:name="Barlow Semi Condensed Light CE">
    <w:family w:val="auto"/>
    <w:charset w:val="EE"/>
    <w:pitch w:val="variable"/>
  </w:font>
  <w:font w:name="Barlow Semi Condensed Light Tur">
    <w:family w:val="auto"/>
    <w:charset w:val="A2"/>
    <w:pitch w:val="variable"/>
  </w:font>
  <w:font w:name="Barlow Semi Condensed Light Baltic">
    <w:family w:val="auto"/>
    <w:charset w:val="BA"/>
    <w:pitch w:val="variable"/>
  </w:font>
  <w:font w:name="Barlow Semi Condensed Light (Vietnamese)">
    <w:family w:val="auto"/>
    <w:charset w:val="A3"/>
    <w:pitch w:val="variable"/>
  </w:font>
  <w:font w:name="Barlow Semi Condensed Medium CE">
    <w:family w:val="auto"/>
    <w:charset w:val="EE"/>
    <w:pitch w:val="variable"/>
  </w:font>
  <w:font w:name="Barlow Semi Condensed Medium Tur">
    <w:family w:val="auto"/>
    <w:charset w:val="A2"/>
    <w:pitch w:val="variable"/>
  </w:font>
  <w:font w:name="Barlow Semi Condensed Medium Baltic">
    <w:family w:val="auto"/>
    <w:charset w:val="BA"/>
    <w:pitch w:val="variable"/>
  </w:font>
  <w:font w:name="Barlow Semi Condensed Medium (Vietnamese)">
    <w:family w:val="auto"/>
    <w:charset w:val="A3"/>
    <w:pitch w:val="variable"/>
  </w:font>
  <w:font w:name="Barlow Semi Condensed SemiBold CE">
    <w:family w:val="auto"/>
    <w:charset w:val="EE"/>
    <w:pitch w:val="variable"/>
  </w:font>
  <w:font w:name="Barlow Semi Condensed SemiBold Tur">
    <w:family w:val="auto"/>
    <w:charset w:val="A2"/>
    <w:pitch w:val="variable"/>
  </w:font>
  <w:font w:name="Barlow Semi Condensed SemiBold Baltic">
    <w:family w:val="auto"/>
    <w:charset w:val="BA"/>
    <w:pitch w:val="variable"/>
  </w:font>
  <w:font w:name="Barlow Semi Condensed SemiBold (Vietnamese)">
    <w:family w:val="auto"/>
    <w:charset w:val="A3"/>
    <w:pitch w:val="variable"/>
  </w:font>
  <w:font w:name="Barlow Semi Condensed Thin CE">
    <w:family w:val="auto"/>
    <w:charset w:val="EE"/>
    <w:pitch w:val="variable"/>
  </w:font>
  <w:font w:name="Barlow Semi Condensed Thin Tur">
    <w:family w:val="auto"/>
    <w:charset w:val="A2"/>
    <w:pitch w:val="variable"/>
  </w:font>
  <w:font w:name="Barlow Semi Condensed Thin Baltic">
    <w:family w:val="auto"/>
    <w:charset w:val="BA"/>
    <w:pitch w:val="variable"/>
  </w:font>
  <w:font w:name="Barlow Semi Condensed Thin (Vietnamese)">
    <w:family w:val="auto"/>
    <w:charset w:val="A3"/>
    <w:pitch w:val="variable"/>
  </w:font>
  <w:font w:name="Barlow SemiBold CE">
    <w:family w:val="auto"/>
    <w:charset w:val="EE"/>
    <w:pitch w:val="variable"/>
  </w:font>
  <w:font w:name="Barlow SemiBold Tur">
    <w:family w:val="auto"/>
    <w:charset w:val="A2"/>
    <w:pitch w:val="variable"/>
  </w:font>
  <w:font w:name="Barlow SemiBold Baltic">
    <w:family w:val="auto"/>
    <w:charset w:val="BA"/>
    <w:pitch w:val="variable"/>
  </w:font>
  <w:font w:name="Barlow SemiBold (Vietnamese)">
    <w:family w:val="auto"/>
    <w:charset w:val="A3"/>
    <w:pitch w:val="variable"/>
  </w:font>
  <w:font w:name="Barlow Thin CE">
    <w:family w:val="auto"/>
    <w:charset w:val="EE"/>
    <w:pitch w:val="variable"/>
  </w:font>
  <w:font w:name="Barlow Thin Tur">
    <w:family w:val="auto"/>
    <w:charset w:val="A2"/>
    <w:pitch w:val="variable"/>
  </w:font>
  <w:font w:name="Barlow Thin Baltic">
    <w:family w:val="auto"/>
    <w:charset w:val="BA"/>
    <w:pitch w:val="variable"/>
  </w:font>
  <w:font w:name="Barlow Thin (Vietnamese)">
    <w:family w:val="auto"/>
    <w:charset w:val="A3"/>
    <w:pitch w:val="variable"/>
  </w:font>
  <w:font w:name="BatangChe Western">
    <w:family w:val="modern"/>
    <w:charset w:val="00"/>
    <w:pitch w:val="fixed"/>
  </w:font>
  <w:font w:name="BatangChe CE">
    <w:family w:val="modern"/>
    <w:charset w:val="EE"/>
    <w:pitch w:val="fixed"/>
  </w:font>
  <w:font w:name="BatangChe Cyr">
    <w:family w:val="modern"/>
    <w:charset w:val="CC"/>
    <w:pitch w:val="fixed"/>
  </w:font>
  <w:font w:name="BatangChe Greek">
    <w:family w:val="modern"/>
    <w:charset w:val="A1"/>
    <w:pitch w:val="fixed"/>
  </w:font>
  <w:font w:name="BatangChe Tur">
    <w:family w:val="modern"/>
    <w:charset w:val="A2"/>
    <w:pitch w:val="fixed"/>
  </w:font>
  <w:font w:name="BatangChe Baltic">
    <w:family w:val="modern"/>
    <w:charset w:val="BA"/>
    <w:pitch w:val="fixed"/>
  </w:font>
  <w:font w:name="Biome CE">
    <w:family w:val="swiss"/>
    <w:charset w:val="EE"/>
    <w:pitch w:val="variable"/>
  </w:font>
  <w:font w:name="Biome Cyr">
    <w:family w:val="swiss"/>
    <w:charset w:val="CC"/>
    <w:pitch w:val="variable"/>
  </w:font>
  <w:font w:name="Biome Greek">
    <w:family w:val="swiss"/>
    <w:charset w:val="A1"/>
    <w:pitch w:val="variable"/>
  </w:font>
  <w:font w:name="Biome Tur">
    <w:family w:val="swiss"/>
    <w:charset w:val="A2"/>
    <w:pitch w:val="variable"/>
  </w:font>
  <w:font w:name="Biome Baltic">
    <w:family w:val="swiss"/>
    <w:charset w:val="BA"/>
    <w:pitch w:val="variable"/>
  </w:font>
  <w:font w:name="Biome (Vietnamese)">
    <w:family w:val="swiss"/>
    <w:charset w:val="A3"/>
    <w:pitch w:val="variable"/>
  </w:font>
  <w:font w:name="Biome Light CE">
    <w:family w:val="swiss"/>
    <w:charset w:val="EE"/>
    <w:pitch w:val="variable"/>
  </w:font>
  <w:font w:name="Biome Light Cyr">
    <w:family w:val="swiss"/>
    <w:charset w:val="CC"/>
    <w:pitch w:val="variable"/>
  </w:font>
  <w:font w:name="Biome Light Greek">
    <w:family w:val="swiss"/>
    <w:charset w:val="A1"/>
    <w:pitch w:val="variable"/>
  </w:font>
  <w:font w:name="Biome Light Tur">
    <w:family w:val="swiss"/>
    <w:charset w:val="A2"/>
    <w:pitch w:val="variable"/>
  </w:font>
  <w:font w:name="Biome Light Baltic">
    <w:family w:val="swiss"/>
    <w:charset w:val="BA"/>
    <w:pitch w:val="variable"/>
  </w:font>
  <w:font w:name="Biome Light (Vietnamese)">
    <w:family w:val="swiss"/>
    <w:charset w:val="A3"/>
    <w:pitch w:val="variable"/>
  </w:font>
  <w:font w:name="Browallia New">
    <w:family w:val="swiss"/>
    <w:charset w:val="00"/>
    <w:pitch w:val="variable"/>
  </w:font>
  <w:font w:name="BrowalliaUPC">
    <w:family w:val="swiss"/>
    <w:charset w:val="00"/>
    <w:pitch w:val="variable"/>
  </w:font>
  <w:font w:name="Cavolini CE">
    <w:family w:val="script"/>
    <w:charset w:val="EE"/>
    <w:pitch w:val="variable"/>
  </w:font>
  <w:font w:name="Cavolini Cyr">
    <w:family w:val="script"/>
    <w:charset w:val="CC"/>
    <w:pitch w:val="variable"/>
  </w:font>
  <w:font w:name="Cavolini Greek">
    <w:family w:val="script"/>
    <w:charset w:val="A1"/>
    <w:pitch w:val="variable"/>
  </w:font>
  <w:font w:name="Cavolini Tur">
    <w:family w:val="script"/>
    <w:charset w:val="A2"/>
    <w:pitch w:val="variable"/>
  </w:font>
  <w:font w:name="Cavolini Baltic">
    <w:family w:val="script"/>
    <w:charset w:val="BA"/>
    <w:pitch w:val="variable"/>
  </w:font>
  <w:font w:name="Cavolini (Vietnamese)">
    <w:family w:val="script"/>
    <w:charset w:val="A3"/>
    <w:pitch w:val="variable"/>
  </w:font>
  <w:font w:name="Charmonman">
    <w:family w:val="auto"/>
    <w:charset w:val="00"/>
    <w:pitch w:val="variable"/>
  </w:font>
  <w:font w:name="Charmonman CE">
    <w:family w:val="auto"/>
    <w:charset w:val="EE"/>
    <w:pitch w:val="variable"/>
  </w:font>
  <w:font w:name="Charmonman Tur">
    <w:family w:val="auto"/>
    <w:charset w:val="A2"/>
    <w:pitch w:val="variable"/>
  </w:font>
  <w:font w:name="Charmonman Baltic">
    <w:family w:val="auto"/>
    <w:charset w:val="BA"/>
    <w:pitch w:val="variable"/>
  </w:font>
  <w:font w:name="Charmonman (Vietnamese)">
    <w:family w:val="auto"/>
    <w:charset w:val="A3"/>
    <w:pitch w:val="variable"/>
  </w:font>
  <w:font w:name="Chonburi">
    <w:family w:val="auto"/>
    <w:charset w:val="00"/>
    <w:pitch w:val="variable"/>
  </w:font>
  <w:font w:name="Chonburi CE">
    <w:family w:val="auto"/>
    <w:charset w:val="EE"/>
    <w:pitch w:val="variable"/>
  </w:font>
  <w:font w:name="Chonburi Tur">
    <w:family w:val="auto"/>
    <w:charset w:val="A2"/>
    <w:pitch w:val="variable"/>
  </w:font>
  <w:font w:name="Chonburi Baltic">
    <w:family w:val="auto"/>
    <w:charset w:val="BA"/>
    <w:pitch w:val="variable"/>
  </w:font>
  <w:font w:name="Chonburi (Vietnamese)">
    <w:family w:val="auto"/>
    <w:charset w:val="A3"/>
    <w:pitch w:val="variable"/>
  </w:font>
  <w:font w:name="CordiaUPC">
    <w:family w:val="swiss"/>
    <w:charset w:val="00"/>
    <w:pitch w:val="variable"/>
  </w:font>
  <w:font w:name="Daytona CE">
    <w:family w:val="swiss"/>
    <w:charset w:val="EE"/>
    <w:pitch w:val="variable"/>
  </w:font>
  <w:font w:name="Daytona Cyr">
    <w:family w:val="swiss"/>
    <w:charset w:val="CC"/>
    <w:pitch w:val="variable"/>
  </w:font>
  <w:font w:name="Daytona Greek">
    <w:family w:val="swiss"/>
    <w:charset w:val="A1"/>
    <w:pitch w:val="variable"/>
  </w:font>
  <w:font w:name="Daytona Tur">
    <w:family w:val="swiss"/>
    <w:charset w:val="A2"/>
    <w:pitch w:val="variable"/>
  </w:font>
  <w:font w:name="Daytona Baltic">
    <w:family w:val="swiss"/>
    <w:charset w:val="BA"/>
    <w:pitch w:val="variable"/>
  </w:font>
  <w:font w:name="Daytona (Vietnamese)">
    <w:family w:val="swiss"/>
    <w:charset w:val="A3"/>
    <w:pitch w:val="variable"/>
  </w:font>
  <w:font w:name="DengXian Light Western">
    <w:family w:val="auto"/>
    <w:charset w:val="00"/>
    <w:pitch w:val="variable"/>
  </w:font>
  <w:font w:name="DengXian Light CE">
    <w:family w:val="auto"/>
    <w:charset w:val="EE"/>
    <w:pitch w:val="variable"/>
  </w:font>
  <w:font w:name="DengXian Light Cyr">
    <w:family w:val="auto"/>
    <w:charset w:val="CC"/>
    <w:pitch w:val="variable"/>
  </w:font>
  <w:font w:name="DengXian Light Greek">
    <w:family w:val="auto"/>
    <w:charset w:val="A1"/>
    <w:pitch w:val="variable"/>
  </w:font>
  <w:font w:name="DilleniaUPC">
    <w:family w:val="roman"/>
    <w:charset w:val="00"/>
    <w:pitch w:val="variable"/>
  </w:font>
  <w:font w:name="DokChampa">
    <w:family w:val="swiss"/>
    <w:charset w:val="00"/>
    <w:pitch w:val="variable"/>
  </w:font>
  <w:font w:name="Dosis CE">
    <w:family w:val="auto"/>
    <w:charset w:val="EE"/>
    <w:pitch w:val="variable"/>
  </w:font>
  <w:font w:name="Dosis Tur">
    <w:family w:val="auto"/>
    <w:charset w:val="A2"/>
    <w:pitch w:val="variable"/>
  </w:font>
  <w:font w:name="Dosis Baltic">
    <w:family w:val="auto"/>
    <w:charset w:val="BA"/>
    <w:pitch w:val="variable"/>
  </w:font>
  <w:font w:name="Dosis ExtraBold CE">
    <w:family w:val="auto"/>
    <w:charset w:val="EE"/>
    <w:pitch w:val="variable"/>
  </w:font>
  <w:font w:name="Dosis ExtraBold Tur">
    <w:family w:val="auto"/>
    <w:charset w:val="A2"/>
    <w:pitch w:val="variable"/>
  </w:font>
  <w:font w:name="Dosis ExtraBold Baltic">
    <w:family w:val="auto"/>
    <w:charset w:val="BA"/>
    <w:pitch w:val="variable"/>
  </w:font>
  <w:font w:name="Dosis ExtraLight CE">
    <w:family w:val="auto"/>
    <w:charset w:val="EE"/>
    <w:pitch w:val="variable"/>
  </w:font>
  <w:font w:name="Dosis ExtraLight Tur">
    <w:family w:val="auto"/>
    <w:charset w:val="A2"/>
    <w:pitch w:val="variable"/>
  </w:font>
  <w:font w:name="Dosis ExtraLight Baltic">
    <w:family w:val="auto"/>
    <w:charset w:val="BA"/>
    <w:pitch w:val="variable"/>
  </w:font>
  <w:font w:name="Dosis Light CE">
    <w:family w:val="auto"/>
    <w:charset w:val="EE"/>
    <w:pitch w:val="variable"/>
  </w:font>
  <w:font w:name="Dosis Light Tur">
    <w:family w:val="auto"/>
    <w:charset w:val="A2"/>
    <w:pitch w:val="variable"/>
  </w:font>
  <w:font w:name="Dosis Light Baltic">
    <w:family w:val="auto"/>
    <w:charset w:val="BA"/>
    <w:pitch w:val="variable"/>
  </w:font>
  <w:font w:name="Dosis Medium CE">
    <w:family w:val="auto"/>
    <w:charset w:val="EE"/>
    <w:pitch w:val="variable"/>
  </w:font>
  <w:font w:name="Dosis Medium Tur">
    <w:family w:val="auto"/>
    <w:charset w:val="A2"/>
    <w:pitch w:val="variable"/>
  </w:font>
  <w:font w:name="Dosis Medium Baltic">
    <w:family w:val="auto"/>
    <w:charset w:val="BA"/>
    <w:pitch w:val="variable"/>
  </w:font>
  <w:font w:name="Dosis SemiBold CE">
    <w:family w:val="auto"/>
    <w:charset w:val="EE"/>
    <w:pitch w:val="variable"/>
  </w:font>
  <w:font w:name="Dosis SemiBold Tur">
    <w:family w:val="auto"/>
    <w:charset w:val="A2"/>
    <w:pitch w:val="variable"/>
  </w:font>
  <w:font w:name="Dosis SemiBold Baltic">
    <w:family w:val="auto"/>
    <w:charset w:val="BA"/>
    <w:pitch w:val="variable"/>
  </w:font>
  <w:font w:name="DotumChe Western">
    <w:family w:val="modern"/>
    <w:charset w:val="00"/>
    <w:pitch w:val="fixed"/>
  </w:font>
  <w:font w:name="DotumChe CE">
    <w:family w:val="modern"/>
    <w:charset w:val="EE"/>
    <w:pitch w:val="fixed"/>
  </w:font>
  <w:font w:name="DotumChe Cyr">
    <w:family w:val="modern"/>
    <w:charset w:val="CC"/>
    <w:pitch w:val="fixed"/>
  </w:font>
  <w:font w:name="DotumChe Greek">
    <w:family w:val="modern"/>
    <w:charset w:val="A1"/>
    <w:pitch w:val="fixed"/>
  </w:font>
  <w:font w:name="DotumChe Tur">
    <w:family w:val="modern"/>
    <w:charset w:val="A2"/>
    <w:pitch w:val="fixed"/>
  </w:font>
  <w:font w:name="DotumChe Baltic">
    <w:family w:val="modern"/>
    <w:charset w:val="BA"/>
    <w:pitch w:val="fixed"/>
  </w:font>
  <w:font w:name="EB Garamond CE">
    <w:family w:val="auto"/>
    <w:charset w:val="EE"/>
    <w:pitch w:val="variable"/>
  </w:font>
  <w:font w:name="EB Garamond Cyr">
    <w:family w:val="auto"/>
    <w:charset w:val="CC"/>
    <w:pitch w:val="variable"/>
  </w:font>
  <w:font w:name="EB Garamond Greek">
    <w:family w:val="auto"/>
    <w:charset w:val="A1"/>
    <w:pitch w:val="variable"/>
  </w:font>
  <w:font w:name="EB Garamond Tur">
    <w:family w:val="auto"/>
    <w:charset w:val="A2"/>
    <w:pitch w:val="variable"/>
  </w:font>
  <w:font w:name="EB Garamond Baltic">
    <w:family w:val="auto"/>
    <w:charset w:val="BA"/>
    <w:pitch w:val="variable"/>
  </w:font>
  <w:font w:name="EB Garamond (Vietnamese)">
    <w:family w:val="auto"/>
    <w:charset w:val="A3"/>
    <w:pitch w:val="variable"/>
  </w:font>
  <w:font w:name="EB Garamond ExtraBold CE">
    <w:family w:val="auto"/>
    <w:charset w:val="EE"/>
    <w:pitch w:val="variable"/>
  </w:font>
  <w:font w:name="EB Garamond ExtraBold Cyr">
    <w:family w:val="auto"/>
    <w:charset w:val="CC"/>
    <w:pitch w:val="variable"/>
  </w:font>
  <w:font w:name="EB Garamond ExtraBold Greek">
    <w:family w:val="auto"/>
    <w:charset w:val="A1"/>
    <w:pitch w:val="variable"/>
  </w:font>
  <w:font w:name="EB Garamond ExtraBold Tur">
    <w:family w:val="auto"/>
    <w:charset w:val="A2"/>
    <w:pitch w:val="variable"/>
  </w:font>
  <w:font w:name="EB Garamond ExtraBold Baltic">
    <w:family w:val="auto"/>
    <w:charset w:val="BA"/>
    <w:pitch w:val="variable"/>
  </w:font>
  <w:font w:name="EB Garamond ExtraBold (Vietnamese)">
    <w:family w:val="auto"/>
    <w:charset w:val="A3"/>
    <w:pitch w:val="variable"/>
  </w:font>
  <w:font w:name="EB Garamond Medium CE">
    <w:family w:val="auto"/>
    <w:charset w:val="EE"/>
    <w:pitch w:val="variable"/>
  </w:font>
  <w:font w:name="EB Garamond Medium Cyr">
    <w:family w:val="auto"/>
    <w:charset w:val="CC"/>
    <w:pitch w:val="variable"/>
  </w:font>
  <w:font w:name="EB Garamond Medium Greek">
    <w:family w:val="auto"/>
    <w:charset w:val="A1"/>
    <w:pitch w:val="variable"/>
  </w:font>
  <w:font w:name="EB Garamond Medium Tur">
    <w:family w:val="auto"/>
    <w:charset w:val="A2"/>
    <w:pitch w:val="variable"/>
  </w:font>
  <w:font w:name="EB Garamond Medium Baltic">
    <w:family w:val="auto"/>
    <w:charset w:val="BA"/>
    <w:pitch w:val="variable"/>
  </w:font>
  <w:font w:name="EB Garamond Medium (Vietnamese)">
    <w:family w:val="auto"/>
    <w:charset w:val="A3"/>
    <w:pitch w:val="variable"/>
  </w:font>
  <w:font w:name="EB Garamond SemiBold CE">
    <w:family w:val="auto"/>
    <w:charset w:val="EE"/>
    <w:pitch w:val="variable"/>
  </w:font>
  <w:font w:name="EB Garamond SemiBold Cyr">
    <w:family w:val="auto"/>
    <w:charset w:val="CC"/>
    <w:pitch w:val="variable"/>
  </w:font>
  <w:font w:name="EB Garamond SemiBold Greek">
    <w:family w:val="auto"/>
    <w:charset w:val="A1"/>
    <w:pitch w:val="variable"/>
  </w:font>
  <w:font w:name="EB Garamond SemiBold Tur">
    <w:family w:val="auto"/>
    <w:charset w:val="A2"/>
    <w:pitch w:val="variable"/>
  </w:font>
  <w:font w:name="EB Garamond SemiBold Baltic">
    <w:family w:val="auto"/>
    <w:charset w:val="BA"/>
    <w:pitch w:val="variable"/>
  </w:font>
  <w:font w:name="EB Garamond SemiBold (Vietnamese)">
    <w:family w:val="auto"/>
    <w:charset w:val="A3"/>
    <w:pitch w:val="variable"/>
  </w:font>
  <w:font w:name="Elephant Pro CE">
    <w:family w:val="auto"/>
    <w:charset w:val="EE"/>
    <w:pitch w:val="variable"/>
  </w:font>
  <w:font w:name="Elephant Pro Cyr">
    <w:family w:val="auto"/>
    <w:charset w:val="CC"/>
    <w:pitch w:val="variable"/>
  </w:font>
  <w:font w:name="Elephant Pro Greek">
    <w:family w:val="auto"/>
    <w:charset w:val="A1"/>
    <w:pitch w:val="variable"/>
  </w:font>
  <w:font w:name="Elephant Pro Tur">
    <w:family w:val="auto"/>
    <w:charset w:val="A2"/>
    <w:pitch w:val="variable"/>
  </w:font>
  <w:font w:name="Elephant Pro Baltic">
    <w:family w:val="auto"/>
    <w:charset w:val="BA"/>
    <w:pitch w:val="variable"/>
  </w:font>
  <w:font w:name="Elephant Pro (Vietnamese)">
    <w:family w:val="auto"/>
    <w:charset w:val="A3"/>
    <w:pitch w:val="variable"/>
  </w:font>
  <w:font w:name="EucrosiaUPC">
    <w:family w:val="roman"/>
    <w:charset w:val="00"/>
    <w:pitch w:val="variable"/>
  </w:font>
  <w:font w:name="Fahkwang">
    <w:family w:val="auto"/>
    <w:charset w:val="00"/>
    <w:pitch w:val="variable"/>
  </w:font>
  <w:font w:name="Fahkwang CE">
    <w:family w:val="auto"/>
    <w:charset w:val="EE"/>
    <w:pitch w:val="variable"/>
  </w:font>
  <w:font w:name="Fahkwang Tur">
    <w:family w:val="auto"/>
    <w:charset w:val="A2"/>
    <w:pitch w:val="variable"/>
  </w:font>
  <w:font w:name="Fahkwang Baltic">
    <w:family w:val="auto"/>
    <w:charset w:val="BA"/>
    <w:pitch w:val="variable"/>
  </w:font>
  <w:font w:name="Fahkwang (Vietnamese)">
    <w:family w:val="auto"/>
    <w:charset w:val="A3"/>
    <w:pitch w:val="variable"/>
  </w:font>
  <w:font w:name="Fahkwang ExtraLight">
    <w:family w:val="auto"/>
    <w:charset w:val="00"/>
    <w:pitch w:val="variable"/>
  </w:font>
  <w:font w:name="Fahkwang ExtraLight CE">
    <w:family w:val="auto"/>
    <w:charset w:val="EE"/>
    <w:pitch w:val="variable"/>
  </w:font>
  <w:font w:name="Fahkwang ExtraLight Tur">
    <w:family w:val="auto"/>
    <w:charset w:val="A2"/>
    <w:pitch w:val="variable"/>
  </w:font>
  <w:font w:name="Fahkwang ExtraLight Baltic">
    <w:family w:val="auto"/>
    <w:charset w:val="BA"/>
    <w:pitch w:val="variable"/>
  </w:font>
  <w:font w:name="Fahkwang ExtraLight (Vietnamese)">
    <w:family w:val="auto"/>
    <w:charset w:val="A3"/>
    <w:pitch w:val="variable"/>
  </w:font>
  <w:font w:name="Fahkwang Light">
    <w:family w:val="auto"/>
    <w:charset w:val="00"/>
    <w:pitch w:val="variable"/>
  </w:font>
  <w:font w:name="Fahkwang Light CE">
    <w:family w:val="auto"/>
    <w:charset w:val="EE"/>
    <w:pitch w:val="variable"/>
  </w:font>
  <w:font w:name="Fahkwang Light Tur">
    <w:family w:val="auto"/>
    <w:charset w:val="A2"/>
    <w:pitch w:val="variable"/>
  </w:font>
  <w:font w:name="Fahkwang Light Baltic">
    <w:family w:val="auto"/>
    <w:charset w:val="BA"/>
    <w:pitch w:val="variable"/>
  </w:font>
  <w:font w:name="Fahkwang Light (Vietnamese)">
    <w:family w:val="auto"/>
    <w:charset w:val="A3"/>
    <w:pitch w:val="variable"/>
  </w:font>
  <w:font w:name="Fahkwang Medium">
    <w:family w:val="auto"/>
    <w:charset w:val="00"/>
    <w:pitch w:val="variable"/>
  </w:font>
  <w:font w:name="Fahkwang Medium CE">
    <w:family w:val="auto"/>
    <w:charset w:val="EE"/>
    <w:pitch w:val="variable"/>
  </w:font>
  <w:font w:name="Fahkwang Medium Tur">
    <w:family w:val="auto"/>
    <w:charset w:val="A2"/>
    <w:pitch w:val="variable"/>
  </w:font>
  <w:font w:name="Fahkwang Medium Baltic">
    <w:family w:val="auto"/>
    <w:charset w:val="BA"/>
    <w:pitch w:val="variable"/>
  </w:font>
  <w:font w:name="Fahkwang Medium (Vietnamese)">
    <w:family w:val="auto"/>
    <w:charset w:val="A3"/>
    <w:pitch w:val="variable"/>
  </w:font>
  <w:font w:name="Fahkwang SemiBold">
    <w:family w:val="auto"/>
    <w:charset w:val="00"/>
    <w:pitch w:val="variable"/>
  </w:font>
  <w:font w:name="Fahkwang SemiBold CE">
    <w:family w:val="auto"/>
    <w:charset w:val="EE"/>
    <w:pitch w:val="variable"/>
  </w:font>
  <w:font w:name="Fahkwang SemiBold Tur">
    <w:family w:val="auto"/>
    <w:charset w:val="A2"/>
    <w:pitch w:val="variable"/>
  </w:font>
  <w:font w:name="Fahkwang SemiBold Baltic">
    <w:family w:val="auto"/>
    <w:charset w:val="BA"/>
    <w:pitch w:val="variable"/>
  </w:font>
  <w:font w:name="Fahkwang SemiBold (Vietnamese)">
    <w:family w:val="auto"/>
    <w:charset w:val="A3"/>
    <w:pitch w:val="variable"/>
  </w:font>
  <w:font w:name="FangSong Western">
    <w:family w:val="modern"/>
    <w:charset w:val="00"/>
    <w:pitch w:val="fixed"/>
  </w:font>
  <w:font w:name="Fira Code CE">
    <w:family w:val="modern"/>
    <w:charset w:val="EE"/>
    <w:pitch w:val="fixed"/>
  </w:font>
  <w:font w:name="Fira Code Cyr">
    <w:family w:val="modern"/>
    <w:charset w:val="CC"/>
    <w:pitch w:val="fixed"/>
  </w:font>
  <w:font w:name="Fira Code Greek">
    <w:family w:val="modern"/>
    <w:charset w:val="A1"/>
    <w:pitch w:val="fixed"/>
  </w:font>
  <w:font w:name="Fira Code Tur">
    <w:family w:val="modern"/>
    <w:charset w:val="A2"/>
    <w:pitch w:val="fixed"/>
  </w:font>
  <w:font w:name="Fira Code Baltic">
    <w:family w:val="modern"/>
    <w:charset w:val="BA"/>
    <w:pitch w:val="fixed"/>
  </w:font>
  <w:font w:name="Fira Code Light CE">
    <w:family w:val="modern"/>
    <w:charset w:val="EE"/>
    <w:pitch w:val="fixed"/>
  </w:font>
  <w:font w:name="Fira Code Light Cyr">
    <w:family w:val="modern"/>
    <w:charset w:val="CC"/>
    <w:pitch w:val="fixed"/>
  </w:font>
  <w:font w:name="Fira Code Light Greek">
    <w:family w:val="modern"/>
    <w:charset w:val="A1"/>
    <w:pitch w:val="fixed"/>
  </w:font>
  <w:font w:name="Fira Code Light Tur">
    <w:family w:val="modern"/>
    <w:charset w:val="A2"/>
    <w:pitch w:val="fixed"/>
  </w:font>
  <w:font w:name="Fira Code Light Baltic">
    <w:family w:val="modern"/>
    <w:charset w:val="BA"/>
    <w:pitch w:val="fixed"/>
  </w:font>
  <w:font w:name="Fira Code Medium CE">
    <w:family w:val="modern"/>
    <w:charset w:val="EE"/>
    <w:pitch w:val="fixed"/>
  </w:font>
  <w:font w:name="Fira Code Medium Cyr">
    <w:family w:val="modern"/>
    <w:charset w:val="CC"/>
    <w:pitch w:val="fixed"/>
  </w:font>
  <w:font w:name="Fira Code Medium Greek">
    <w:family w:val="modern"/>
    <w:charset w:val="A1"/>
    <w:pitch w:val="fixed"/>
  </w:font>
  <w:font w:name="Fira Code Medium Tur">
    <w:family w:val="modern"/>
    <w:charset w:val="A2"/>
    <w:pitch w:val="fixed"/>
  </w:font>
  <w:font w:name="Fira Code Medium Baltic">
    <w:family w:val="modern"/>
    <w:charset w:val="BA"/>
    <w:pitch w:val="fixed"/>
  </w:font>
  <w:font w:name="Fira Code Retina CE">
    <w:family w:val="modern"/>
    <w:charset w:val="EE"/>
    <w:pitch w:val="fixed"/>
  </w:font>
  <w:font w:name="Fira Code Retina Cyr">
    <w:family w:val="modern"/>
    <w:charset w:val="CC"/>
    <w:pitch w:val="fixed"/>
  </w:font>
  <w:font w:name="Fira Code Retina Greek">
    <w:family w:val="modern"/>
    <w:charset w:val="A1"/>
    <w:pitch w:val="fixed"/>
  </w:font>
  <w:font w:name="Fira Code Retina Tur">
    <w:family w:val="modern"/>
    <w:charset w:val="A2"/>
    <w:pitch w:val="fixed"/>
  </w:font>
  <w:font w:name="Fira Code Retina Baltic">
    <w:family w:val="modern"/>
    <w:charset w:val="BA"/>
    <w:pitch w:val="fixed"/>
  </w:font>
  <w:font w:name="Fira Mono CE">
    <w:family w:val="modern"/>
    <w:charset w:val="EE"/>
    <w:pitch w:val="fixed"/>
  </w:font>
  <w:font w:name="Fira Mono Cyr">
    <w:family w:val="modern"/>
    <w:charset w:val="CC"/>
    <w:pitch w:val="fixed"/>
  </w:font>
  <w:font w:name="Fira Mono Greek">
    <w:family w:val="modern"/>
    <w:charset w:val="A1"/>
    <w:pitch w:val="fixed"/>
  </w:font>
  <w:font w:name="Fira Mono Tur">
    <w:family w:val="modern"/>
    <w:charset w:val="A2"/>
    <w:pitch w:val="fixed"/>
  </w:font>
  <w:font w:name="Fira Mono Baltic">
    <w:family w:val="modern"/>
    <w:charset w:val="BA"/>
    <w:pitch w:val="fixed"/>
  </w:font>
  <w:font w:name="Fira Mono Medium CE">
    <w:family w:val="modern"/>
    <w:charset w:val="EE"/>
    <w:pitch w:val="fixed"/>
  </w:font>
  <w:font w:name="Fira Mono Medium Cyr">
    <w:family w:val="modern"/>
    <w:charset w:val="CC"/>
    <w:pitch w:val="fixed"/>
  </w:font>
  <w:font w:name="Fira Mono Medium Greek">
    <w:family w:val="modern"/>
    <w:charset w:val="A1"/>
    <w:pitch w:val="fixed"/>
  </w:font>
  <w:font w:name="Fira Mono Medium Tur">
    <w:family w:val="modern"/>
    <w:charset w:val="A2"/>
    <w:pitch w:val="fixed"/>
  </w:font>
  <w:font w:name="Fira Mono Medium Baltic">
    <w:family w:val="modern"/>
    <w:charset w:val="BA"/>
    <w:pitch w:val="fixed"/>
  </w:font>
  <w:font w:name="Fira Sans CE">
    <w:family w:val="swiss"/>
    <w:charset w:val="EE"/>
    <w:pitch w:val="variable"/>
  </w:font>
  <w:font w:name="Fira Sans Cyr">
    <w:family w:val="swiss"/>
    <w:charset w:val="CC"/>
    <w:pitch w:val="variable"/>
  </w:font>
  <w:font w:name="Fira Sans Greek">
    <w:family w:val="swiss"/>
    <w:charset w:val="A1"/>
    <w:pitch w:val="variable"/>
  </w:font>
  <w:font w:name="Fira Sans Tur">
    <w:family w:val="swiss"/>
    <w:charset w:val="A2"/>
    <w:pitch w:val="variable"/>
  </w:font>
  <w:font w:name="Fira Sans Baltic">
    <w:family w:val="swiss"/>
    <w:charset w:val="BA"/>
    <w:pitch w:val="variable"/>
  </w:font>
  <w:font w:name="Fira Sans (Vietnamese)">
    <w:family w:val="swiss"/>
    <w:charset w:val="A3"/>
    <w:pitch w:val="variable"/>
  </w:font>
  <w:font w:name="Fira Sans Black CE">
    <w:family w:val="swiss"/>
    <w:charset w:val="EE"/>
    <w:pitch w:val="variable"/>
  </w:font>
  <w:font w:name="Fira Sans Black Cyr">
    <w:family w:val="swiss"/>
    <w:charset w:val="CC"/>
    <w:pitch w:val="variable"/>
  </w:font>
  <w:font w:name="Fira Sans Black Greek">
    <w:family w:val="swiss"/>
    <w:charset w:val="A1"/>
    <w:pitch w:val="variable"/>
  </w:font>
  <w:font w:name="Fira Sans Black Tur">
    <w:family w:val="swiss"/>
    <w:charset w:val="A2"/>
    <w:pitch w:val="variable"/>
  </w:font>
  <w:font w:name="Fira Sans Black Baltic">
    <w:family w:val="swiss"/>
    <w:charset w:val="BA"/>
    <w:pitch w:val="variable"/>
  </w:font>
  <w:font w:name="Fira Sans Black (Vietnamese)">
    <w:family w:val="swiss"/>
    <w:charset w:val="A3"/>
    <w:pitch w:val="variable"/>
  </w:font>
  <w:font w:name="Fira Sans Condensed CE">
    <w:family w:val="swiss"/>
    <w:charset w:val="EE"/>
    <w:pitch w:val="variable"/>
  </w:font>
  <w:font w:name="Fira Sans Condensed Cyr">
    <w:family w:val="swiss"/>
    <w:charset w:val="CC"/>
    <w:pitch w:val="variable"/>
  </w:font>
  <w:font w:name="Fira Sans Condensed Greek">
    <w:family w:val="swiss"/>
    <w:charset w:val="A1"/>
    <w:pitch w:val="variable"/>
  </w:font>
  <w:font w:name="Fira Sans Condensed Tur">
    <w:family w:val="swiss"/>
    <w:charset w:val="A2"/>
    <w:pitch w:val="variable"/>
  </w:font>
  <w:font w:name="Fira Sans Condensed Baltic">
    <w:family w:val="swiss"/>
    <w:charset w:val="BA"/>
    <w:pitch w:val="variable"/>
  </w:font>
  <w:font w:name="Fira Sans Condensed (Vietnamese)">
    <w:family w:val="swiss"/>
    <w:charset w:val="A3"/>
    <w:pitch w:val="variable"/>
  </w:font>
  <w:font w:name="Fira Sans Condensed Black CE">
    <w:family w:val="swiss"/>
    <w:charset w:val="EE"/>
    <w:pitch w:val="variable"/>
  </w:font>
  <w:font w:name="Fira Sans Condensed Black Cyr">
    <w:family w:val="swiss"/>
    <w:charset w:val="CC"/>
    <w:pitch w:val="variable"/>
  </w:font>
  <w:font w:name="Fira Sans Condensed Black Greek">
    <w:family w:val="swiss"/>
    <w:charset w:val="A1"/>
    <w:pitch w:val="variable"/>
  </w:font>
  <w:font w:name="Fira Sans Condensed Black Tur">
    <w:family w:val="swiss"/>
    <w:charset w:val="A2"/>
    <w:pitch w:val="variable"/>
  </w:font>
  <w:font w:name="Fira Sans Condensed Black Baltic">
    <w:family w:val="swiss"/>
    <w:charset w:val="BA"/>
    <w:pitch w:val="variable"/>
  </w:font>
  <w:font w:name="Fira Sans Condensed Black (Vietnamese)">
    <w:family w:val="swiss"/>
    <w:charset w:val="A3"/>
    <w:pitch w:val="variable"/>
  </w:font>
  <w:font w:name="Fira Sans Condensed ExtraBold CE">
    <w:family w:val="swiss"/>
    <w:charset w:val="EE"/>
    <w:pitch w:val="variable"/>
  </w:font>
  <w:font w:name="Fira Sans Condensed ExtraBold Cyr">
    <w:family w:val="swiss"/>
    <w:charset w:val="CC"/>
    <w:pitch w:val="variable"/>
  </w:font>
  <w:font w:name="Fira Sans Condensed ExtraBold Greek">
    <w:family w:val="swiss"/>
    <w:charset w:val="A1"/>
    <w:pitch w:val="variable"/>
  </w:font>
  <w:font w:name="Fira Sans Condensed ExtraBold Tur">
    <w:family w:val="swiss"/>
    <w:charset w:val="A2"/>
    <w:pitch w:val="variable"/>
  </w:font>
  <w:font w:name="Fira Sans Condensed ExtraBold Baltic">
    <w:family w:val="swiss"/>
    <w:charset w:val="BA"/>
    <w:pitch w:val="variable"/>
  </w:font>
  <w:font w:name="Fira Sans Condensed ExtraBold (Vietnamese)">
    <w:family w:val="swiss"/>
    <w:charset w:val="A3"/>
    <w:pitch w:val="variable"/>
  </w:font>
  <w:font w:name="Fira Sans Condensed ExtraLight CE">
    <w:family w:val="swiss"/>
    <w:charset w:val="EE"/>
    <w:pitch w:val="variable"/>
  </w:font>
  <w:font w:name="Fira Sans Condensed ExtraLight Cyr">
    <w:family w:val="swiss"/>
    <w:charset w:val="CC"/>
    <w:pitch w:val="variable"/>
  </w:font>
  <w:font w:name="Fira Sans Condensed ExtraLight Greek">
    <w:family w:val="swiss"/>
    <w:charset w:val="A1"/>
    <w:pitch w:val="variable"/>
  </w:font>
  <w:font w:name="Fira Sans Condensed ExtraLight Tur">
    <w:family w:val="swiss"/>
    <w:charset w:val="A2"/>
    <w:pitch w:val="variable"/>
  </w:font>
  <w:font w:name="Fira Sans Condensed ExtraLight Baltic">
    <w:family w:val="swiss"/>
    <w:charset w:val="BA"/>
    <w:pitch w:val="variable"/>
  </w:font>
  <w:font w:name="Fira Sans Condensed ExtraLight (Vietnamese)">
    <w:family w:val="swiss"/>
    <w:charset w:val="A3"/>
    <w:pitch w:val="variable"/>
  </w:font>
  <w:font w:name="Fira Sans Condensed Light CE">
    <w:family w:val="swiss"/>
    <w:charset w:val="EE"/>
    <w:pitch w:val="variable"/>
  </w:font>
  <w:font w:name="Fira Sans Condensed Light Cyr">
    <w:family w:val="swiss"/>
    <w:charset w:val="CC"/>
    <w:pitch w:val="variable"/>
  </w:font>
  <w:font w:name="Fira Sans Condensed Light Greek">
    <w:family w:val="swiss"/>
    <w:charset w:val="A1"/>
    <w:pitch w:val="variable"/>
  </w:font>
  <w:font w:name="Fira Sans Condensed Light Tur">
    <w:family w:val="swiss"/>
    <w:charset w:val="A2"/>
    <w:pitch w:val="variable"/>
  </w:font>
  <w:font w:name="Fira Sans Condensed Light Baltic">
    <w:family w:val="swiss"/>
    <w:charset w:val="BA"/>
    <w:pitch w:val="variable"/>
  </w:font>
  <w:font w:name="Fira Sans Condensed Light (Vietnamese)">
    <w:family w:val="swiss"/>
    <w:charset w:val="A3"/>
    <w:pitch w:val="variable"/>
  </w:font>
  <w:font w:name="Fira Sans Condensed Medium CE">
    <w:family w:val="swiss"/>
    <w:charset w:val="EE"/>
    <w:pitch w:val="variable"/>
  </w:font>
  <w:font w:name="Fira Sans Condensed Medium Cyr">
    <w:family w:val="swiss"/>
    <w:charset w:val="CC"/>
    <w:pitch w:val="variable"/>
  </w:font>
  <w:font w:name="Fira Sans Condensed Medium Greek">
    <w:family w:val="swiss"/>
    <w:charset w:val="A1"/>
    <w:pitch w:val="variable"/>
  </w:font>
  <w:font w:name="Fira Sans Condensed Medium Tur">
    <w:family w:val="swiss"/>
    <w:charset w:val="A2"/>
    <w:pitch w:val="variable"/>
  </w:font>
  <w:font w:name="Fira Sans Condensed Medium Baltic">
    <w:family w:val="swiss"/>
    <w:charset w:val="BA"/>
    <w:pitch w:val="variable"/>
  </w:font>
  <w:font w:name="Fira Sans Condensed Medium (Vietnamese)">
    <w:family w:val="swiss"/>
    <w:charset w:val="A3"/>
    <w:pitch w:val="variable"/>
  </w:font>
  <w:font w:name="Fira Sans Condensed SemiBold CE">
    <w:family w:val="swiss"/>
    <w:charset w:val="EE"/>
    <w:pitch w:val="variable"/>
  </w:font>
  <w:font w:name="Fira Sans Condensed SemiBold Cyr">
    <w:family w:val="swiss"/>
    <w:charset w:val="CC"/>
    <w:pitch w:val="variable"/>
  </w:font>
  <w:font w:name="Fira Sans Condensed SemiBold Greek">
    <w:family w:val="swiss"/>
    <w:charset w:val="A1"/>
    <w:pitch w:val="variable"/>
  </w:font>
  <w:font w:name="Fira Sans Condensed SemiBold Tur">
    <w:family w:val="swiss"/>
    <w:charset w:val="A2"/>
    <w:pitch w:val="variable"/>
  </w:font>
  <w:font w:name="Fira Sans Condensed SemiBold Baltic">
    <w:family w:val="swiss"/>
    <w:charset w:val="BA"/>
    <w:pitch w:val="variable"/>
  </w:font>
  <w:font w:name="Fira Sans Condensed SemiBold (Vietnamese)">
    <w:family w:val="swiss"/>
    <w:charset w:val="A3"/>
    <w:pitch w:val="variable"/>
  </w:font>
  <w:font w:name="Fira Sans Condensed Thin CE">
    <w:family w:val="swiss"/>
    <w:charset w:val="EE"/>
    <w:pitch w:val="variable"/>
  </w:font>
  <w:font w:name="Fira Sans Condensed Thin Cyr">
    <w:family w:val="swiss"/>
    <w:charset w:val="CC"/>
    <w:pitch w:val="variable"/>
  </w:font>
  <w:font w:name="Fira Sans Condensed Thin Greek">
    <w:family w:val="swiss"/>
    <w:charset w:val="A1"/>
    <w:pitch w:val="variable"/>
  </w:font>
  <w:font w:name="Fira Sans Condensed Thin Tur">
    <w:family w:val="swiss"/>
    <w:charset w:val="A2"/>
    <w:pitch w:val="variable"/>
  </w:font>
  <w:font w:name="Fira Sans Condensed Thin Baltic">
    <w:family w:val="swiss"/>
    <w:charset w:val="BA"/>
    <w:pitch w:val="variable"/>
  </w:font>
  <w:font w:name="Fira Sans Condensed Thin (Vietnamese)">
    <w:family w:val="swiss"/>
    <w:charset w:val="A3"/>
    <w:pitch w:val="variable"/>
  </w:font>
  <w:font w:name="Fira Sans Extra Condensed CE">
    <w:family w:val="swiss"/>
    <w:charset w:val="EE"/>
    <w:pitch w:val="variable"/>
  </w:font>
  <w:font w:name="Fira Sans Extra Condensed Cyr">
    <w:family w:val="swiss"/>
    <w:charset w:val="CC"/>
    <w:pitch w:val="variable"/>
  </w:font>
  <w:font w:name="Fira Sans Extra Condensed Greek">
    <w:family w:val="swiss"/>
    <w:charset w:val="A1"/>
    <w:pitch w:val="variable"/>
  </w:font>
  <w:font w:name="Fira Sans Extra Condensed Tur">
    <w:family w:val="swiss"/>
    <w:charset w:val="A2"/>
    <w:pitch w:val="variable"/>
  </w:font>
  <w:font w:name="Fira Sans Extra Condensed Baltic">
    <w:family w:val="swiss"/>
    <w:charset w:val="BA"/>
    <w:pitch w:val="variable"/>
  </w:font>
  <w:font w:name="Fira Sans Extra Condensed (Vietnamese)">
    <w:family w:val="swiss"/>
    <w:charset w:val="A3"/>
    <w:pitch w:val="variable"/>
  </w:font>
  <w:font w:name="Fira Sans Extra Condensed Black CE">
    <w:family w:val="swiss"/>
    <w:charset w:val="EE"/>
    <w:pitch w:val="variable"/>
  </w:font>
  <w:font w:name="Fira Sans Extra Condensed Black Cyr">
    <w:family w:val="swiss"/>
    <w:charset w:val="CC"/>
    <w:pitch w:val="variable"/>
  </w:font>
  <w:font w:name="Fira Sans Extra Condensed Black Greek">
    <w:family w:val="swiss"/>
    <w:charset w:val="A1"/>
    <w:pitch w:val="variable"/>
  </w:font>
  <w:font w:name="Fira Sans Extra Condensed Black Tur">
    <w:family w:val="swiss"/>
    <w:charset w:val="A2"/>
    <w:pitch w:val="variable"/>
  </w:font>
  <w:font w:name="Fira Sans Extra Condensed Black Baltic">
    <w:family w:val="swiss"/>
    <w:charset w:val="BA"/>
    <w:pitch w:val="variable"/>
  </w:font>
  <w:font w:name="Fira Sans Extra Condensed Black (Vietnamese)">
    <w:family w:val="swiss"/>
    <w:charset w:val="A3"/>
    <w:pitch w:val="variable"/>
  </w:font>
  <w:font w:name="Fira Sans Extra Condensed Light CE">
    <w:family w:val="swiss"/>
    <w:charset w:val="EE"/>
    <w:pitch w:val="variable"/>
  </w:font>
  <w:font w:name="Fira Sans Extra Condensed Light Cyr">
    <w:family w:val="swiss"/>
    <w:charset w:val="CC"/>
    <w:pitch w:val="variable"/>
  </w:font>
  <w:font w:name="Fira Sans Extra Condensed Light Greek">
    <w:family w:val="swiss"/>
    <w:charset w:val="A1"/>
    <w:pitch w:val="variable"/>
  </w:font>
  <w:font w:name="Fira Sans Extra Condensed Light Tur">
    <w:family w:val="swiss"/>
    <w:charset w:val="A2"/>
    <w:pitch w:val="variable"/>
  </w:font>
  <w:font w:name="Fira Sans Extra Condensed Light Baltic">
    <w:family w:val="swiss"/>
    <w:charset w:val="BA"/>
    <w:pitch w:val="variable"/>
  </w:font>
  <w:font w:name="Fira Sans Extra Condensed Light (Vietnamese)">
    <w:family w:val="swiss"/>
    <w:charset w:val="A3"/>
    <w:pitch w:val="variable"/>
  </w:font>
  <w:font w:name="Fira Sans Extra Condensed Thin CE">
    <w:family w:val="swiss"/>
    <w:charset w:val="EE"/>
    <w:pitch w:val="variable"/>
  </w:font>
  <w:font w:name="Fira Sans Extra Condensed Thin Cyr">
    <w:family w:val="swiss"/>
    <w:charset w:val="CC"/>
    <w:pitch w:val="variable"/>
  </w:font>
  <w:font w:name="Fira Sans Extra Condensed Thin Greek">
    <w:family w:val="swiss"/>
    <w:charset w:val="A1"/>
    <w:pitch w:val="variable"/>
  </w:font>
  <w:font w:name="Fira Sans Extra Condensed Thin Tur">
    <w:family w:val="swiss"/>
    <w:charset w:val="A2"/>
    <w:pitch w:val="variable"/>
  </w:font>
  <w:font w:name="Fira Sans Extra Condensed Thin Baltic">
    <w:family w:val="swiss"/>
    <w:charset w:val="BA"/>
    <w:pitch w:val="variable"/>
  </w:font>
  <w:font w:name="Fira Sans Extra Condensed Thin (Vietnamese)">
    <w:family w:val="swiss"/>
    <w:charset w:val="A3"/>
    <w:pitch w:val="variable"/>
  </w:font>
  <w:font w:name="Fira Sans ExtraBold CE">
    <w:family w:val="swiss"/>
    <w:charset w:val="EE"/>
    <w:pitch w:val="variable"/>
  </w:font>
  <w:font w:name="Fira Sans ExtraBold Cyr">
    <w:family w:val="swiss"/>
    <w:charset w:val="CC"/>
    <w:pitch w:val="variable"/>
  </w:font>
  <w:font w:name="Fira Sans ExtraBold Greek">
    <w:family w:val="swiss"/>
    <w:charset w:val="A1"/>
    <w:pitch w:val="variable"/>
  </w:font>
  <w:font w:name="Fira Sans ExtraBold Tur">
    <w:family w:val="swiss"/>
    <w:charset w:val="A2"/>
    <w:pitch w:val="variable"/>
  </w:font>
  <w:font w:name="Fira Sans ExtraBold Baltic">
    <w:family w:val="swiss"/>
    <w:charset w:val="BA"/>
    <w:pitch w:val="variable"/>
  </w:font>
  <w:font w:name="Fira Sans ExtraBold (Vietnamese)">
    <w:family w:val="swiss"/>
    <w:charset w:val="A3"/>
    <w:pitch w:val="variable"/>
  </w:font>
  <w:font w:name="Fira Sans ExtraLight CE">
    <w:family w:val="swiss"/>
    <w:charset w:val="EE"/>
    <w:pitch w:val="variable"/>
  </w:font>
  <w:font w:name="Fira Sans ExtraLight Cyr">
    <w:family w:val="swiss"/>
    <w:charset w:val="CC"/>
    <w:pitch w:val="variable"/>
  </w:font>
  <w:font w:name="Fira Sans ExtraLight Greek">
    <w:family w:val="swiss"/>
    <w:charset w:val="A1"/>
    <w:pitch w:val="variable"/>
  </w:font>
  <w:font w:name="Fira Sans ExtraLight Tur">
    <w:family w:val="swiss"/>
    <w:charset w:val="A2"/>
    <w:pitch w:val="variable"/>
  </w:font>
  <w:font w:name="Fira Sans ExtraLight Baltic">
    <w:family w:val="swiss"/>
    <w:charset w:val="BA"/>
    <w:pitch w:val="variable"/>
  </w:font>
  <w:font w:name="Fira Sans ExtraLight (Vietnamese)">
    <w:family w:val="swiss"/>
    <w:charset w:val="A3"/>
    <w:pitch w:val="variable"/>
  </w:font>
  <w:font w:name="Fira Sans Light CE">
    <w:family w:val="swiss"/>
    <w:charset w:val="EE"/>
    <w:pitch w:val="variable"/>
  </w:font>
  <w:font w:name="Fira Sans Light Cyr">
    <w:family w:val="swiss"/>
    <w:charset w:val="CC"/>
    <w:pitch w:val="variable"/>
  </w:font>
  <w:font w:name="Fira Sans Light Greek">
    <w:family w:val="swiss"/>
    <w:charset w:val="A1"/>
    <w:pitch w:val="variable"/>
  </w:font>
  <w:font w:name="Fira Sans Light Tur">
    <w:family w:val="swiss"/>
    <w:charset w:val="A2"/>
    <w:pitch w:val="variable"/>
  </w:font>
  <w:font w:name="Fira Sans Light Baltic">
    <w:family w:val="swiss"/>
    <w:charset w:val="BA"/>
    <w:pitch w:val="variable"/>
  </w:font>
  <w:font w:name="Fira Sans Light (Vietnamese)">
    <w:family w:val="swiss"/>
    <w:charset w:val="A3"/>
    <w:pitch w:val="variable"/>
  </w:font>
  <w:font w:name="Fira Sans Medium CE">
    <w:family w:val="swiss"/>
    <w:charset w:val="EE"/>
    <w:pitch w:val="variable"/>
  </w:font>
  <w:font w:name="Fira Sans Medium Cyr">
    <w:family w:val="swiss"/>
    <w:charset w:val="CC"/>
    <w:pitch w:val="variable"/>
  </w:font>
  <w:font w:name="Fira Sans Medium Greek">
    <w:family w:val="swiss"/>
    <w:charset w:val="A1"/>
    <w:pitch w:val="variable"/>
  </w:font>
  <w:font w:name="Fira Sans Medium Tur">
    <w:family w:val="swiss"/>
    <w:charset w:val="A2"/>
    <w:pitch w:val="variable"/>
  </w:font>
  <w:font w:name="Fira Sans Medium Baltic">
    <w:family w:val="swiss"/>
    <w:charset w:val="BA"/>
    <w:pitch w:val="variable"/>
  </w:font>
  <w:font w:name="Fira Sans Medium (Vietnamese)">
    <w:family w:val="swiss"/>
    <w:charset w:val="A3"/>
    <w:pitch w:val="variable"/>
  </w:font>
  <w:font w:name="Fira Sans SemiBold CE">
    <w:family w:val="swiss"/>
    <w:charset w:val="EE"/>
    <w:pitch w:val="variable"/>
  </w:font>
  <w:font w:name="Fira Sans SemiBold Cyr">
    <w:family w:val="swiss"/>
    <w:charset w:val="CC"/>
    <w:pitch w:val="variable"/>
  </w:font>
  <w:font w:name="Fira Sans SemiBold Greek">
    <w:family w:val="swiss"/>
    <w:charset w:val="A1"/>
    <w:pitch w:val="variable"/>
  </w:font>
  <w:font w:name="Fira Sans SemiBold Tur">
    <w:family w:val="swiss"/>
    <w:charset w:val="A2"/>
    <w:pitch w:val="variable"/>
  </w:font>
  <w:font w:name="Fira Sans SemiBold Baltic">
    <w:family w:val="swiss"/>
    <w:charset w:val="BA"/>
    <w:pitch w:val="variable"/>
  </w:font>
  <w:font w:name="Fira Sans SemiBold (Vietnamese)">
    <w:family w:val="swiss"/>
    <w:charset w:val="A3"/>
    <w:pitch w:val="variable"/>
  </w:font>
  <w:font w:name="Fira Sans Thin CE">
    <w:family w:val="swiss"/>
    <w:charset w:val="EE"/>
    <w:pitch w:val="variable"/>
  </w:font>
  <w:font w:name="Fira Sans Thin Cyr">
    <w:family w:val="swiss"/>
    <w:charset w:val="CC"/>
    <w:pitch w:val="variable"/>
  </w:font>
  <w:font w:name="Fira Sans Thin Greek">
    <w:family w:val="swiss"/>
    <w:charset w:val="A1"/>
    <w:pitch w:val="variable"/>
  </w:font>
  <w:font w:name="Fira Sans Thin Tur">
    <w:family w:val="swiss"/>
    <w:charset w:val="A2"/>
    <w:pitch w:val="variable"/>
  </w:font>
  <w:font w:name="Fira Sans Thin Baltic">
    <w:family w:val="swiss"/>
    <w:charset w:val="BA"/>
    <w:pitch w:val="variable"/>
  </w:font>
  <w:font w:name="Fira Sans Thin (Vietnamese)">
    <w:family w:val="swiss"/>
    <w:charset w:val="A3"/>
    <w:pitch w:val="variable"/>
  </w:font>
  <w:font w:name="FreesiaUPC">
    <w:family w:val="swiss"/>
    <w:charset w:val="00"/>
    <w:pitch w:val="variable"/>
  </w:font>
  <w:font w:name="Georgia Pro CE">
    <w:family w:val="roman"/>
    <w:charset w:val="EE"/>
    <w:pitch w:val="variable"/>
  </w:font>
  <w:font w:name="Georgia Pro Cyr">
    <w:family w:val="roman"/>
    <w:charset w:val="CC"/>
    <w:pitch w:val="variable"/>
  </w:font>
  <w:font w:name="Georgia Pro Greek">
    <w:family w:val="roman"/>
    <w:charset w:val="A1"/>
    <w:pitch w:val="variable"/>
  </w:font>
  <w:font w:name="Georgia Pro Tur">
    <w:family w:val="roman"/>
    <w:charset w:val="A2"/>
    <w:pitch w:val="variable"/>
  </w:font>
  <w:font w:name="Georgia Pro Baltic">
    <w:family w:val="roman"/>
    <w:charset w:val="BA"/>
    <w:pitch w:val="variable"/>
  </w:font>
  <w:font w:name="Georgia Pro Black CE">
    <w:family w:val="roman"/>
    <w:charset w:val="EE"/>
    <w:pitch w:val="variable"/>
  </w:font>
  <w:font w:name="Georgia Pro Black Cyr">
    <w:family w:val="roman"/>
    <w:charset w:val="CC"/>
    <w:pitch w:val="variable"/>
  </w:font>
  <w:font w:name="Georgia Pro Black Greek">
    <w:family w:val="roman"/>
    <w:charset w:val="A1"/>
    <w:pitch w:val="variable"/>
  </w:font>
  <w:font w:name="Georgia Pro Black Tur">
    <w:family w:val="roman"/>
    <w:charset w:val="A2"/>
    <w:pitch w:val="variable"/>
  </w:font>
  <w:font w:name="Georgia Pro Black Baltic">
    <w:family w:val="roman"/>
    <w:charset w:val="BA"/>
    <w:pitch w:val="variable"/>
  </w:font>
  <w:font w:name="Georgia Pro Cond CE">
    <w:family w:val="roman"/>
    <w:charset w:val="EE"/>
    <w:pitch w:val="variable"/>
  </w:font>
  <w:font w:name="Georgia Pro Cond Cyr">
    <w:family w:val="roman"/>
    <w:charset w:val="CC"/>
    <w:pitch w:val="variable"/>
  </w:font>
  <w:font w:name="Georgia Pro Cond Greek">
    <w:family w:val="roman"/>
    <w:charset w:val="A1"/>
    <w:pitch w:val="variable"/>
  </w:font>
  <w:font w:name="Georgia Pro Cond Tur">
    <w:family w:val="roman"/>
    <w:charset w:val="A2"/>
    <w:pitch w:val="variable"/>
  </w:font>
  <w:font w:name="Georgia Pro Cond Baltic">
    <w:family w:val="roman"/>
    <w:charset w:val="BA"/>
    <w:pitch w:val="variable"/>
  </w:font>
  <w:font w:name="Georgia Pro Cond Black CE">
    <w:family w:val="roman"/>
    <w:charset w:val="EE"/>
    <w:pitch w:val="variable"/>
  </w:font>
  <w:font w:name="Georgia Pro Cond Black Cyr">
    <w:family w:val="roman"/>
    <w:charset w:val="CC"/>
    <w:pitch w:val="variable"/>
  </w:font>
  <w:font w:name="Georgia Pro Cond Black Greek">
    <w:family w:val="roman"/>
    <w:charset w:val="A1"/>
    <w:pitch w:val="variable"/>
  </w:font>
  <w:font w:name="Georgia Pro Cond Black Tur">
    <w:family w:val="roman"/>
    <w:charset w:val="A2"/>
    <w:pitch w:val="variable"/>
  </w:font>
  <w:font w:name="Georgia Pro Cond Black Baltic">
    <w:family w:val="roman"/>
    <w:charset w:val="BA"/>
    <w:pitch w:val="variable"/>
  </w:font>
  <w:font w:name="Georgia Pro Cond Light CE">
    <w:family w:val="roman"/>
    <w:charset w:val="EE"/>
    <w:pitch w:val="variable"/>
  </w:font>
  <w:font w:name="Georgia Pro Cond Light Cyr">
    <w:family w:val="roman"/>
    <w:charset w:val="CC"/>
    <w:pitch w:val="variable"/>
  </w:font>
  <w:font w:name="Georgia Pro Cond Light Greek">
    <w:family w:val="roman"/>
    <w:charset w:val="A1"/>
    <w:pitch w:val="variable"/>
  </w:font>
  <w:font w:name="Georgia Pro Cond Light Tur">
    <w:family w:val="roman"/>
    <w:charset w:val="A2"/>
    <w:pitch w:val="variable"/>
  </w:font>
  <w:font w:name="Georgia Pro Cond Light Baltic">
    <w:family w:val="roman"/>
    <w:charset w:val="BA"/>
    <w:pitch w:val="variable"/>
  </w:font>
  <w:font w:name="Georgia Pro Cond Semibold CE">
    <w:family w:val="roman"/>
    <w:charset w:val="EE"/>
    <w:pitch w:val="variable"/>
  </w:font>
  <w:font w:name="Georgia Pro Cond Semibold Cyr">
    <w:family w:val="roman"/>
    <w:charset w:val="CC"/>
    <w:pitch w:val="variable"/>
  </w:font>
  <w:font w:name="Georgia Pro Cond Semibold Greek">
    <w:family w:val="roman"/>
    <w:charset w:val="A1"/>
    <w:pitch w:val="variable"/>
  </w:font>
  <w:font w:name="Georgia Pro Cond Semibold Tur">
    <w:family w:val="roman"/>
    <w:charset w:val="A2"/>
    <w:pitch w:val="variable"/>
  </w:font>
  <w:font w:name="Georgia Pro Cond Semibold Baltic">
    <w:family w:val="roman"/>
    <w:charset w:val="BA"/>
    <w:pitch w:val="variable"/>
  </w:font>
  <w:font w:name="Georgia Pro Light CE">
    <w:family w:val="roman"/>
    <w:charset w:val="EE"/>
    <w:pitch w:val="variable"/>
  </w:font>
  <w:font w:name="Georgia Pro Light Cyr">
    <w:family w:val="roman"/>
    <w:charset w:val="CC"/>
    <w:pitch w:val="variable"/>
  </w:font>
  <w:font w:name="Georgia Pro Light Greek">
    <w:family w:val="roman"/>
    <w:charset w:val="A1"/>
    <w:pitch w:val="variable"/>
  </w:font>
  <w:font w:name="Georgia Pro Light Tur">
    <w:family w:val="roman"/>
    <w:charset w:val="A2"/>
    <w:pitch w:val="variable"/>
  </w:font>
  <w:font w:name="Georgia Pro Light Baltic">
    <w:family w:val="roman"/>
    <w:charset w:val="BA"/>
    <w:pitch w:val="variable"/>
  </w:font>
  <w:font w:name="Georgia Pro Semibold CE">
    <w:family w:val="roman"/>
    <w:charset w:val="EE"/>
    <w:pitch w:val="variable"/>
  </w:font>
  <w:font w:name="Georgia Pro Semibold Cyr">
    <w:family w:val="roman"/>
    <w:charset w:val="CC"/>
    <w:pitch w:val="variable"/>
  </w:font>
  <w:font w:name="Georgia Pro Semibold Greek">
    <w:family w:val="roman"/>
    <w:charset w:val="A1"/>
    <w:pitch w:val="variable"/>
  </w:font>
  <w:font w:name="Georgia Pro Semibold Tur">
    <w:family w:val="roman"/>
    <w:charset w:val="A2"/>
    <w:pitch w:val="variable"/>
  </w:font>
  <w:font w:name="Georgia Pro Semibold Baltic">
    <w:family w:val="roman"/>
    <w:charset w:val="BA"/>
    <w:pitch w:val="variable"/>
  </w:font>
  <w:font w:name="Gill Sans Nova CE">
    <w:family w:val="swiss"/>
    <w:charset w:val="EE"/>
    <w:pitch w:val="variable"/>
  </w:font>
  <w:font w:name="Gill Sans Nova Cyr">
    <w:family w:val="swiss"/>
    <w:charset w:val="CC"/>
    <w:pitch w:val="variable"/>
  </w:font>
  <w:font w:name="Gill Sans Nova Greek">
    <w:family w:val="swiss"/>
    <w:charset w:val="A1"/>
    <w:pitch w:val="variable"/>
  </w:font>
  <w:font w:name="Gill Sans Nova Tur">
    <w:family w:val="swiss"/>
    <w:charset w:val="A2"/>
    <w:pitch w:val="variable"/>
  </w:font>
  <w:font w:name="Gill Sans Nova Baltic">
    <w:family w:val="swiss"/>
    <w:charset w:val="BA"/>
    <w:pitch w:val="variable"/>
  </w:font>
  <w:font w:name="Gill Sans Nova Cond CE">
    <w:family w:val="swiss"/>
    <w:charset w:val="EE"/>
    <w:pitch w:val="variable"/>
  </w:font>
  <w:font w:name="Gill Sans Nova Cond Cyr">
    <w:family w:val="swiss"/>
    <w:charset w:val="CC"/>
    <w:pitch w:val="variable"/>
  </w:font>
  <w:font w:name="Gill Sans Nova Cond Greek">
    <w:family w:val="swiss"/>
    <w:charset w:val="A1"/>
    <w:pitch w:val="variable"/>
  </w:font>
  <w:font w:name="Gill Sans Nova Cond Tur">
    <w:family w:val="swiss"/>
    <w:charset w:val="A2"/>
    <w:pitch w:val="variable"/>
  </w:font>
  <w:font w:name="Gill Sans Nova Cond Baltic">
    <w:family w:val="swiss"/>
    <w:charset w:val="BA"/>
    <w:pitch w:val="variable"/>
  </w:font>
  <w:font w:name="Gill Sans Nova Cond Lt CE">
    <w:family w:val="swiss"/>
    <w:charset w:val="EE"/>
    <w:pitch w:val="variable"/>
  </w:font>
  <w:font w:name="Gill Sans Nova Cond Lt Cyr">
    <w:family w:val="swiss"/>
    <w:charset w:val="CC"/>
    <w:pitch w:val="variable"/>
  </w:font>
  <w:font w:name="Gill Sans Nova Cond Lt Greek">
    <w:family w:val="swiss"/>
    <w:charset w:val="A1"/>
    <w:pitch w:val="variable"/>
  </w:font>
  <w:font w:name="Gill Sans Nova Cond Lt Tur">
    <w:family w:val="swiss"/>
    <w:charset w:val="A2"/>
    <w:pitch w:val="variable"/>
  </w:font>
  <w:font w:name="Gill Sans Nova Cond Lt Baltic">
    <w:family w:val="swiss"/>
    <w:charset w:val="BA"/>
    <w:pitch w:val="variable"/>
  </w:font>
  <w:font w:name="Gill Sans Nova Cond Ultra Bold CE">
    <w:family w:val="swiss"/>
    <w:charset w:val="EE"/>
    <w:pitch w:val="variable"/>
  </w:font>
  <w:font w:name="Gill Sans Nova Cond Ultra Bold Cyr">
    <w:family w:val="swiss"/>
    <w:charset w:val="CC"/>
    <w:pitch w:val="variable"/>
  </w:font>
  <w:font w:name="Gill Sans Nova Cond Ultra Bold Greek">
    <w:family w:val="swiss"/>
    <w:charset w:val="A1"/>
    <w:pitch w:val="variable"/>
  </w:font>
  <w:font w:name="Gill Sans Nova Cond Ultra Bold Tur">
    <w:family w:val="swiss"/>
    <w:charset w:val="A2"/>
    <w:pitch w:val="variable"/>
  </w:font>
  <w:font w:name="Gill Sans Nova Cond Ultra Bold Baltic">
    <w:family w:val="swiss"/>
    <w:charset w:val="BA"/>
    <w:pitch w:val="variable"/>
  </w:font>
  <w:font w:name="Gill Sans Nova Cond XBd CE">
    <w:family w:val="swiss"/>
    <w:charset w:val="EE"/>
    <w:pitch w:val="variable"/>
  </w:font>
  <w:font w:name="Gill Sans Nova Cond XBd Cyr">
    <w:family w:val="swiss"/>
    <w:charset w:val="CC"/>
    <w:pitch w:val="variable"/>
  </w:font>
  <w:font w:name="Gill Sans Nova Cond XBd Greek">
    <w:family w:val="swiss"/>
    <w:charset w:val="A1"/>
    <w:pitch w:val="variable"/>
  </w:font>
  <w:font w:name="Gill Sans Nova Cond XBd Tur">
    <w:family w:val="swiss"/>
    <w:charset w:val="A2"/>
    <w:pitch w:val="variable"/>
  </w:font>
  <w:font w:name="Gill Sans Nova Cond XBd Baltic">
    <w:family w:val="swiss"/>
    <w:charset w:val="BA"/>
    <w:pitch w:val="variable"/>
  </w:font>
  <w:font w:name="Gill Sans Nova Light CE">
    <w:family w:val="swiss"/>
    <w:charset w:val="EE"/>
    <w:pitch w:val="variable"/>
  </w:font>
  <w:font w:name="Gill Sans Nova Light Cyr">
    <w:family w:val="swiss"/>
    <w:charset w:val="CC"/>
    <w:pitch w:val="variable"/>
  </w:font>
  <w:font w:name="Gill Sans Nova Light Greek">
    <w:family w:val="swiss"/>
    <w:charset w:val="A1"/>
    <w:pitch w:val="variable"/>
  </w:font>
  <w:font w:name="Gill Sans Nova Light Tur">
    <w:family w:val="swiss"/>
    <w:charset w:val="A2"/>
    <w:pitch w:val="variable"/>
  </w:font>
  <w:font w:name="Gill Sans Nova Light Baltic">
    <w:family w:val="swiss"/>
    <w:charset w:val="BA"/>
    <w:pitch w:val="variable"/>
  </w:font>
  <w:font w:name="Gill Sans Nova Ultra Bold CE">
    <w:family w:val="swiss"/>
    <w:charset w:val="EE"/>
    <w:pitch w:val="variable"/>
  </w:font>
  <w:font w:name="Gill Sans Nova Ultra Bold Cyr">
    <w:family w:val="swiss"/>
    <w:charset w:val="CC"/>
    <w:pitch w:val="variable"/>
  </w:font>
  <w:font w:name="Gill Sans Nova Ultra Bold Greek">
    <w:family w:val="swiss"/>
    <w:charset w:val="A1"/>
    <w:pitch w:val="variable"/>
  </w:font>
  <w:font w:name="Gill Sans Nova Ultra Bold Tur">
    <w:family w:val="swiss"/>
    <w:charset w:val="A2"/>
    <w:pitch w:val="variable"/>
  </w:font>
  <w:font w:name="Gill Sans Nova Ultra Bold Baltic">
    <w:family w:val="swiss"/>
    <w:charset w:val="BA"/>
    <w:pitch w:val="variable"/>
  </w:font>
  <w:font w:name="Goudy Type CE">
    <w:family w:val="auto"/>
    <w:charset w:val="EE"/>
    <w:pitch w:val="variable"/>
  </w:font>
  <w:font w:name="Goudy Type Tur">
    <w:family w:val="auto"/>
    <w:charset w:val="A2"/>
    <w:pitch w:val="variable"/>
  </w:font>
  <w:font w:name="Goudy Type Baltic">
    <w:family w:val="auto"/>
    <w:charset w:val="BA"/>
    <w:pitch w:val="variable"/>
  </w:font>
  <w:font w:name="Grandview CE">
    <w:family w:val="swiss"/>
    <w:charset w:val="EE"/>
    <w:pitch w:val="variable"/>
  </w:font>
  <w:font w:name="Grandview Cyr">
    <w:family w:val="swiss"/>
    <w:charset w:val="CC"/>
    <w:pitch w:val="variable"/>
  </w:font>
  <w:font w:name="Grandview Greek">
    <w:family w:val="swiss"/>
    <w:charset w:val="A1"/>
    <w:pitch w:val="variable"/>
  </w:font>
  <w:font w:name="Grandview Tur">
    <w:family w:val="swiss"/>
    <w:charset w:val="A2"/>
    <w:pitch w:val="variable"/>
  </w:font>
  <w:font w:name="Grandview Baltic">
    <w:family w:val="swiss"/>
    <w:charset w:val="BA"/>
    <w:pitch w:val="variable"/>
  </w:font>
  <w:font w:name="Grandview (Vietnamese)">
    <w:family w:val="swiss"/>
    <w:charset w:val="A3"/>
    <w:pitch w:val="variable"/>
  </w:font>
  <w:font w:name="Grandview Display CE">
    <w:family w:val="swiss"/>
    <w:charset w:val="EE"/>
    <w:pitch w:val="variable"/>
  </w:font>
  <w:font w:name="Grandview Display Cyr">
    <w:family w:val="swiss"/>
    <w:charset w:val="CC"/>
    <w:pitch w:val="variable"/>
  </w:font>
  <w:font w:name="Grandview Display Greek">
    <w:family w:val="swiss"/>
    <w:charset w:val="A1"/>
    <w:pitch w:val="variable"/>
  </w:font>
  <w:font w:name="Grandview Display Tur">
    <w:family w:val="swiss"/>
    <w:charset w:val="A2"/>
    <w:pitch w:val="variable"/>
  </w:font>
  <w:font w:name="Grandview Display Baltic">
    <w:family w:val="swiss"/>
    <w:charset w:val="BA"/>
    <w:pitch w:val="variable"/>
  </w:font>
  <w:font w:name="Grandview Display (Vietnamese)">
    <w:family w:val="swiss"/>
    <w:charset w:val="A3"/>
    <w:pitch w:val="variable"/>
  </w:font>
  <w:font w:name="GulimChe Western">
    <w:family w:val="modern"/>
    <w:charset w:val="00"/>
    <w:pitch w:val="fixed"/>
  </w:font>
  <w:font w:name="GulimChe CE">
    <w:family w:val="modern"/>
    <w:charset w:val="EE"/>
    <w:pitch w:val="fixed"/>
  </w:font>
  <w:font w:name="GulimChe Cyr">
    <w:family w:val="modern"/>
    <w:charset w:val="CC"/>
    <w:pitch w:val="fixed"/>
  </w:font>
  <w:font w:name="GulimChe Greek">
    <w:family w:val="modern"/>
    <w:charset w:val="A1"/>
    <w:pitch w:val="fixed"/>
  </w:font>
  <w:font w:name="GulimChe Tur">
    <w:family w:val="modern"/>
    <w:charset w:val="A2"/>
    <w:pitch w:val="fixed"/>
  </w:font>
  <w:font w:name="GulimChe Baltic">
    <w:family w:val="modern"/>
    <w:charset w:val="BA"/>
    <w:pitch w:val="fixed"/>
  </w:font>
  <w:font w:name="Gungsuh Western">
    <w:family w:val="roman"/>
    <w:charset w:val="00"/>
    <w:pitch w:val="variable"/>
  </w:font>
  <w:font w:name="Gungsuh CE">
    <w:family w:val="roman"/>
    <w:charset w:val="EE"/>
    <w:pitch w:val="variable"/>
  </w:font>
  <w:font w:name="Gungsuh Cyr">
    <w:family w:val="roman"/>
    <w:charset w:val="CC"/>
    <w:pitch w:val="variable"/>
  </w:font>
  <w:font w:name="Gungsuh Greek">
    <w:family w:val="roman"/>
    <w:charset w:val="A1"/>
    <w:pitch w:val="variable"/>
  </w:font>
  <w:font w:name="Gungsuh Tur">
    <w:family w:val="roman"/>
    <w:charset w:val="A2"/>
    <w:pitch w:val="variable"/>
  </w:font>
  <w:font w:name="Gungsuh Baltic">
    <w:family w:val="roman"/>
    <w:charset w:val="BA"/>
    <w:pitch w:val="variable"/>
  </w:font>
  <w:font w:name="GungsuhChe Western">
    <w:family w:val="modern"/>
    <w:charset w:val="00"/>
    <w:pitch w:val="fixed"/>
  </w:font>
  <w:font w:name="GungsuhChe CE">
    <w:family w:val="modern"/>
    <w:charset w:val="EE"/>
    <w:pitch w:val="fixed"/>
  </w:font>
  <w:font w:name="GungsuhChe Cyr">
    <w:family w:val="modern"/>
    <w:charset w:val="CC"/>
    <w:pitch w:val="fixed"/>
  </w:font>
  <w:font w:name="GungsuhChe Greek">
    <w:family w:val="modern"/>
    <w:charset w:val="A1"/>
    <w:pitch w:val="fixed"/>
  </w:font>
  <w:font w:name="GungsuhChe Tur">
    <w:family w:val="modern"/>
    <w:charset w:val="A2"/>
    <w:pitch w:val="fixed"/>
  </w:font>
  <w:font w:name="GungsuhChe Baltic">
    <w:family w:val="modern"/>
    <w:charset w:val="BA"/>
    <w:pitch w:val="fixed"/>
  </w:font>
  <w:font w:name="HGGothicE Western">
    <w:family w:val="modern"/>
    <w:charset w:val="00"/>
    <w:pitch w:val="fixed"/>
  </w:font>
  <w:font w:name="HGMaruGothicMPRO Western">
    <w:family w:val="swiss"/>
    <w:charset w:val="00"/>
    <w:pitch w:val="variable"/>
  </w:font>
  <w:font w:name="HGMinchoE Western">
    <w:family w:val="modern"/>
    <w:charset w:val="00"/>
    <w:pitch w:val="fixed"/>
  </w:font>
  <w:font w:name="HGPGothicE Western">
    <w:family w:val="swiss"/>
    <w:charset w:val="00"/>
    <w:pitch w:val="variable"/>
  </w:font>
  <w:font w:name="HGPMinchoE Western">
    <w:family w:val="roman"/>
    <w:charset w:val="00"/>
    <w:pitch w:val="variable"/>
  </w:font>
  <w:font w:name="HGPSoeiKakugothicUB Western">
    <w:family w:val="swiss"/>
    <w:charset w:val="00"/>
    <w:pitch w:val="variable"/>
  </w:font>
  <w:font w:name="HGSGothicE Western">
    <w:family w:val="swiss"/>
    <w:charset w:val="00"/>
    <w:pitch w:val="variable"/>
  </w:font>
  <w:font w:name="HGSMinchoE Western">
    <w:family w:val="roman"/>
    <w:charset w:val="00"/>
    <w:pitch w:val="variable"/>
  </w:font>
  <w:font w:name="HGSoeiKakugothicUB Western">
    <w:family w:val="modern"/>
    <w:charset w:val="00"/>
    <w:pitch w:val="fixed"/>
  </w:font>
  <w:font w:name="HGSSoeiKakugothicUB Western">
    <w:family w:val="swiss"/>
    <w:charset w:val="00"/>
    <w:pitch w:val="variable"/>
  </w:font>
  <w:font w:name="Hind CE">
    <w:family w:val="auto"/>
    <w:charset w:val="EE"/>
    <w:pitch w:val="variable"/>
  </w:font>
  <w:font w:name="Hind Tur">
    <w:family w:val="auto"/>
    <w:charset w:val="A2"/>
    <w:pitch w:val="variable"/>
  </w:font>
  <w:font w:name="Hind Baltic">
    <w:family w:val="auto"/>
    <w:charset w:val="BA"/>
    <w:pitch w:val="variable"/>
  </w:font>
  <w:font w:name="Hind Colombo CE">
    <w:family w:val="auto"/>
    <w:charset w:val="EE"/>
    <w:pitch w:val="variable"/>
  </w:font>
  <w:font w:name="Hind Colombo Tur">
    <w:family w:val="auto"/>
    <w:charset w:val="A2"/>
    <w:pitch w:val="variable"/>
  </w:font>
  <w:font w:name="Hind Colombo Baltic">
    <w:family w:val="auto"/>
    <w:charset w:val="BA"/>
    <w:pitch w:val="variable"/>
  </w:font>
  <w:font w:name="Hind Colombo Light CE">
    <w:family w:val="auto"/>
    <w:charset w:val="EE"/>
    <w:pitch w:val="variable"/>
  </w:font>
  <w:font w:name="Hind Colombo Light Tur">
    <w:family w:val="auto"/>
    <w:charset w:val="A2"/>
    <w:pitch w:val="variable"/>
  </w:font>
  <w:font w:name="Hind Colombo Light Baltic">
    <w:family w:val="auto"/>
    <w:charset w:val="BA"/>
    <w:pitch w:val="variable"/>
  </w:font>
  <w:font w:name="Hind Colombo Medium CE">
    <w:family w:val="auto"/>
    <w:charset w:val="EE"/>
    <w:pitch w:val="variable"/>
  </w:font>
  <w:font w:name="Hind Colombo Medium Tur">
    <w:family w:val="auto"/>
    <w:charset w:val="A2"/>
    <w:pitch w:val="variable"/>
  </w:font>
  <w:font w:name="Hind Colombo Medium Baltic">
    <w:family w:val="auto"/>
    <w:charset w:val="BA"/>
    <w:pitch w:val="variable"/>
  </w:font>
  <w:font w:name="Hind Colombo SemiBold CE">
    <w:family w:val="auto"/>
    <w:charset w:val="EE"/>
    <w:pitch w:val="variable"/>
  </w:font>
  <w:font w:name="Hind Colombo SemiBold Tur">
    <w:family w:val="auto"/>
    <w:charset w:val="A2"/>
    <w:pitch w:val="variable"/>
  </w:font>
  <w:font w:name="Hind Colombo SemiBold Baltic">
    <w:family w:val="auto"/>
    <w:charset w:val="BA"/>
    <w:pitch w:val="variable"/>
  </w:font>
  <w:font w:name="Hind Guntur CE">
    <w:family w:val="auto"/>
    <w:charset w:val="EE"/>
    <w:pitch w:val="variable"/>
  </w:font>
  <w:font w:name="Hind Guntur Tur">
    <w:family w:val="auto"/>
    <w:charset w:val="A2"/>
    <w:pitch w:val="variable"/>
  </w:font>
  <w:font w:name="Hind Guntur Baltic">
    <w:family w:val="auto"/>
    <w:charset w:val="BA"/>
    <w:pitch w:val="variable"/>
  </w:font>
  <w:font w:name="Hind Guntur Light CE">
    <w:family w:val="auto"/>
    <w:charset w:val="EE"/>
    <w:pitch w:val="variable"/>
  </w:font>
  <w:font w:name="Hind Guntur Light Tur">
    <w:family w:val="auto"/>
    <w:charset w:val="A2"/>
    <w:pitch w:val="variable"/>
  </w:font>
  <w:font w:name="Hind Guntur Light Baltic">
    <w:family w:val="auto"/>
    <w:charset w:val="BA"/>
    <w:pitch w:val="variable"/>
  </w:font>
  <w:font w:name="Hind Guntur Medium CE">
    <w:family w:val="auto"/>
    <w:charset w:val="EE"/>
    <w:pitch w:val="variable"/>
  </w:font>
  <w:font w:name="Hind Guntur Medium Tur">
    <w:family w:val="auto"/>
    <w:charset w:val="A2"/>
    <w:pitch w:val="variable"/>
  </w:font>
  <w:font w:name="Hind Guntur Medium Baltic">
    <w:family w:val="auto"/>
    <w:charset w:val="BA"/>
    <w:pitch w:val="variable"/>
  </w:font>
  <w:font w:name="Hind Guntur SemiBold CE">
    <w:family w:val="auto"/>
    <w:charset w:val="EE"/>
    <w:pitch w:val="variable"/>
  </w:font>
  <w:font w:name="Hind Guntur SemiBold Tur">
    <w:family w:val="auto"/>
    <w:charset w:val="A2"/>
    <w:pitch w:val="variable"/>
  </w:font>
  <w:font w:name="Hind Guntur SemiBold Baltic">
    <w:family w:val="auto"/>
    <w:charset w:val="BA"/>
    <w:pitch w:val="variable"/>
  </w:font>
  <w:font w:name="Hind Jalandhar CE">
    <w:family w:val="auto"/>
    <w:charset w:val="EE"/>
    <w:pitch w:val="variable"/>
  </w:font>
  <w:font w:name="Hind Jalandhar Tur">
    <w:family w:val="auto"/>
    <w:charset w:val="A2"/>
    <w:pitch w:val="variable"/>
  </w:font>
  <w:font w:name="Hind Jalandhar Baltic">
    <w:family w:val="auto"/>
    <w:charset w:val="BA"/>
    <w:pitch w:val="variable"/>
  </w:font>
  <w:font w:name="Hind Jalandhar Light CE">
    <w:family w:val="auto"/>
    <w:charset w:val="EE"/>
    <w:pitch w:val="variable"/>
  </w:font>
  <w:font w:name="Hind Jalandhar Light Tur">
    <w:family w:val="auto"/>
    <w:charset w:val="A2"/>
    <w:pitch w:val="variable"/>
  </w:font>
  <w:font w:name="Hind Jalandhar Light Baltic">
    <w:family w:val="auto"/>
    <w:charset w:val="BA"/>
    <w:pitch w:val="variable"/>
  </w:font>
  <w:font w:name="Hind Jalandhar Medium CE">
    <w:family w:val="auto"/>
    <w:charset w:val="EE"/>
    <w:pitch w:val="variable"/>
  </w:font>
  <w:font w:name="Hind Jalandhar Medium Tur">
    <w:family w:val="auto"/>
    <w:charset w:val="A2"/>
    <w:pitch w:val="variable"/>
  </w:font>
  <w:font w:name="Hind Jalandhar Medium Baltic">
    <w:family w:val="auto"/>
    <w:charset w:val="BA"/>
    <w:pitch w:val="variable"/>
  </w:font>
  <w:font w:name="Hind Jalandhar SemiBold CE">
    <w:family w:val="auto"/>
    <w:charset w:val="EE"/>
    <w:pitch w:val="variable"/>
  </w:font>
  <w:font w:name="Hind Jalandhar SemiBold Tur">
    <w:family w:val="auto"/>
    <w:charset w:val="A2"/>
    <w:pitch w:val="variable"/>
  </w:font>
  <w:font w:name="Hind Jalandhar SemiBold Baltic">
    <w:family w:val="auto"/>
    <w:charset w:val="BA"/>
    <w:pitch w:val="variable"/>
  </w:font>
  <w:font w:name="Hind Kochi CE">
    <w:family w:val="auto"/>
    <w:charset w:val="EE"/>
    <w:pitch w:val="variable"/>
  </w:font>
  <w:font w:name="Hind Kochi Tur">
    <w:family w:val="auto"/>
    <w:charset w:val="A2"/>
    <w:pitch w:val="variable"/>
  </w:font>
  <w:font w:name="Hind Kochi Baltic">
    <w:family w:val="auto"/>
    <w:charset w:val="BA"/>
    <w:pitch w:val="variable"/>
  </w:font>
  <w:font w:name="Hind Kochi Light CE">
    <w:family w:val="auto"/>
    <w:charset w:val="EE"/>
    <w:pitch w:val="variable"/>
  </w:font>
  <w:font w:name="Hind Kochi Light Tur">
    <w:family w:val="auto"/>
    <w:charset w:val="A2"/>
    <w:pitch w:val="variable"/>
  </w:font>
  <w:font w:name="Hind Kochi Light Baltic">
    <w:family w:val="auto"/>
    <w:charset w:val="BA"/>
    <w:pitch w:val="variable"/>
  </w:font>
  <w:font w:name="Hind Kochi Medium CE">
    <w:family w:val="auto"/>
    <w:charset w:val="EE"/>
    <w:pitch w:val="variable"/>
  </w:font>
  <w:font w:name="Hind Kochi Medium Tur">
    <w:family w:val="auto"/>
    <w:charset w:val="A2"/>
    <w:pitch w:val="variable"/>
  </w:font>
  <w:font w:name="Hind Kochi Medium Baltic">
    <w:family w:val="auto"/>
    <w:charset w:val="BA"/>
    <w:pitch w:val="variable"/>
  </w:font>
  <w:font w:name="Hind Kochi SemiBold CE">
    <w:family w:val="auto"/>
    <w:charset w:val="EE"/>
    <w:pitch w:val="variable"/>
  </w:font>
  <w:font w:name="Hind Kochi SemiBold Tur">
    <w:family w:val="auto"/>
    <w:charset w:val="A2"/>
    <w:pitch w:val="variable"/>
  </w:font>
  <w:font w:name="Hind Kochi SemiBold Baltic">
    <w:family w:val="auto"/>
    <w:charset w:val="BA"/>
    <w:pitch w:val="variable"/>
  </w:font>
  <w:font w:name="Hind Light CE">
    <w:family w:val="auto"/>
    <w:charset w:val="EE"/>
    <w:pitch w:val="variable"/>
  </w:font>
  <w:font w:name="Hind Light Tur">
    <w:family w:val="auto"/>
    <w:charset w:val="A2"/>
    <w:pitch w:val="variable"/>
  </w:font>
  <w:font w:name="Hind Light Baltic">
    <w:family w:val="auto"/>
    <w:charset w:val="BA"/>
    <w:pitch w:val="variable"/>
  </w:font>
  <w:font w:name="Hind Madurai CE">
    <w:family w:val="auto"/>
    <w:charset w:val="EE"/>
    <w:pitch w:val="variable"/>
  </w:font>
  <w:font w:name="Hind Madurai Tur">
    <w:family w:val="auto"/>
    <w:charset w:val="A2"/>
    <w:pitch w:val="variable"/>
  </w:font>
  <w:font w:name="Hind Madurai Baltic">
    <w:family w:val="auto"/>
    <w:charset w:val="BA"/>
    <w:pitch w:val="variable"/>
  </w:font>
  <w:font w:name="Hind Madurai Light CE">
    <w:family w:val="auto"/>
    <w:charset w:val="EE"/>
    <w:pitch w:val="variable"/>
  </w:font>
  <w:font w:name="Hind Madurai Light Tur">
    <w:family w:val="auto"/>
    <w:charset w:val="A2"/>
    <w:pitch w:val="variable"/>
  </w:font>
  <w:font w:name="Hind Madurai Light Baltic">
    <w:family w:val="auto"/>
    <w:charset w:val="BA"/>
    <w:pitch w:val="variable"/>
  </w:font>
  <w:font w:name="Hind Madurai Medium CE">
    <w:family w:val="auto"/>
    <w:charset w:val="EE"/>
    <w:pitch w:val="variable"/>
  </w:font>
  <w:font w:name="Hind Madurai Medium Tur">
    <w:family w:val="auto"/>
    <w:charset w:val="A2"/>
    <w:pitch w:val="variable"/>
  </w:font>
  <w:font w:name="Hind Madurai Medium Baltic">
    <w:family w:val="auto"/>
    <w:charset w:val="BA"/>
    <w:pitch w:val="variable"/>
  </w:font>
  <w:font w:name="Hind Madurai SemiBold CE">
    <w:family w:val="auto"/>
    <w:charset w:val="EE"/>
    <w:pitch w:val="variable"/>
  </w:font>
  <w:font w:name="Hind Madurai SemiBold Tur">
    <w:family w:val="auto"/>
    <w:charset w:val="A2"/>
    <w:pitch w:val="variable"/>
  </w:font>
  <w:font w:name="Hind Madurai SemiBold Baltic">
    <w:family w:val="auto"/>
    <w:charset w:val="BA"/>
    <w:pitch w:val="variable"/>
  </w:font>
  <w:font w:name="Hind Medium CE">
    <w:family w:val="auto"/>
    <w:charset w:val="EE"/>
    <w:pitch w:val="variable"/>
  </w:font>
  <w:font w:name="Hind Medium Tur">
    <w:family w:val="auto"/>
    <w:charset w:val="A2"/>
    <w:pitch w:val="variable"/>
  </w:font>
  <w:font w:name="Hind Medium Baltic">
    <w:family w:val="auto"/>
    <w:charset w:val="BA"/>
    <w:pitch w:val="variable"/>
  </w:font>
  <w:font w:name="Hind Mysuru CE">
    <w:family w:val="auto"/>
    <w:charset w:val="EE"/>
    <w:pitch w:val="variable"/>
  </w:font>
  <w:font w:name="Hind Mysuru Tur">
    <w:family w:val="auto"/>
    <w:charset w:val="A2"/>
    <w:pitch w:val="variable"/>
  </w:font>
  <w:font w:name="Hind Mysuru Baltic">
    <w:family w:val="auto"/>
    <w:charset w:val="BA"/>
    <w:pitch w:val="variable"/>
  </w:font>
  <w:font w:name="Hind Mysuru Light CE">
    <w:family w:val="auto"/>
    <w:charset w:val="EE"/>
    <w:pitch w:val="variable"/>
  </w:font>
  <w:font w:name="Hind Mysuru Light Tur">
    <w:family w:val="auto"/>
    <w:charset w:val="A2"/>
    <w:pitch w:val="variable"/>
  </w:font>
  <w:font w:name="Hind Mysuru Light Baltic">
    <w:family w:val="auto"/>
    <w:charset w:val="BA"/>
    <w:pitch w:val="variable"/>
  </w:font>
  <w:font w:name="Hind Mysuru Medium CE">
    <w:family w:val="auto"/>
    <w:charset w:val="EE"/>
    <w:pitch w:val="variable"/>
  </w:font>
  <w:font w:name="Hind Mysuru Medium Tur">
    <w:family w:val="auto"/>
    <w:charset w:val="A2"/>
    <w:pitch w:val="variable"/>
  </w:font>
  <w:font w:name="Hind Mysuru Medium Baltic">
    <w:family w:val="auto"/>
    <w:charset w:val="BA"/>
    <w:pitch w:val="variable"/>
  </w:font>
  <w:font w:name="Hind Mysuru SemiBold CE">
    <w:family w:val="auto"/>
    <w:charset w:val="EE"/>
    <w:pitch w:val="variable"/>
  </w:font>
  <w:font w:name="Hind Mysuru SemiBold Tur">
    <w:family w:val="auto"/>
    <w:charset w:val="A2"/>
    <w:pitch w:val="variable"/>
  </w:font>
  <w:font w:name="Hind Mysuru SemiBold Baltic">
    <w:family w:val="auto"/>
    <w:charset w:val="BA"/>
    <w:pitch w:val="variable"/>
  </w:font>
  <w:font w:name="Hind SemiBold CE">
    <w:family w:val="auto"/>
    <w:charset w:val="EE"/>
    <w:pitch w:val="variable"/>
  </w:font>
  <w:font w:name="Hind SemiBold Tur">
    <w:family w:val="auto"/>
    <w:charset w:val="A2"/>
    <w:pitch w:val="variable"/>
  </w:font>
  <w:font w:name="Hind SemiBold Baltic">
    <w:family w:val="auto"/>
    <w:charset w:val="BA"/>
    <w:pitch w:val="variable"/>
  </w:font>
  <w:font w:name="Hind Siliguri CE">
    <w:family w:val="auto"/>
    <w:charset w:val="EE"/>
    <w:pitch w:val="variable"/>
  </w:font>
  <w:font w:name="Hind Siliguri Tur">
    <w:family w:val="auto"/>
    <w:charset w:val="A2"/>
    <w:pitch w:val="variable"/>
  </w:font>
  <w:font w:name="Hind Siliguri Baltic">
    <w:family w:val="auto"/>
    <w:charset w:val="BA"/>
    <w:pitch w:val="variable"/>
  </w:font>
  <w:font w:name="Hind Siliguri Light CE">
    <w:family w:val="auto"/>
    <w:charset w:val="EE"/>
    <w:pitch w:val="variable"/>
  </w:font>
  <w:font w:name="Hind Siliguri Light Tur">
    <w:family w:val="auto"/>
    <w:charset w:val="A2"/>
    <w:pitch w:val="variable"/>
  </w:font>
  <w:font w:name="Hind Siliguri Light Baltic">
    <w:family w:val="auto"/>
    <w:charset w:val="BA"/>
    <w:pitch w:val="variable"/>
  </w:font>
  <w:font w:name="Hind Siliguri Medium CE">
    <w:family w:val="auto"/>
    <w:charset w:val="EE"/>
    <w:pitch w:val="variable"/>
  </w:font>
  <w:font w:name="Hind Siliguri Medium Tur">
    <w:family w:val="auto"/>
    <w:charset w:val="A2"/>
    <w:pitch w:val="variable"/>
  </w:font>
  <w:font w:name="Hind Siliguri Medium Baltic">
    <w:family w:val="auto"/>
    <w:charset w:val="BA"/>
    <w:pitch w:val="variable"/>
  </w:font>
  <w:font w:name="Hind Siliguri SemiBold CE">
    <w:family w:val="auto"/>
    <w:charset w:val="EE"/>
    <w:pitch w:val="variable"/>
  </w:font>
  <w:font w:name="Hind Siliguri SemiBold Tur">
    <w:family w:val="auto"/>
    <w:charset w:val="A2"/>
    <w:pitch w:val="variable"/>
  </w:font>
  <w:font w:name="Hind Siliguri SemiBold Baltic">
    <w:family w:val="auto"/>
    <w:charset w:val="BA"/>
    <w:pitch w:val="variable"/>
  </w:font>
  <w:font w:name="Hind Vadodara CE">
    <w:family w:val="auto"/>
    <w:charset w:val="EE"/>
    <w:pitch w:val="variable"/>
  </w:font>
  <w:font w:name="Hind Vadodara Tur">
    <w:family w:val="auto"/>
    <w:charset w:val="A2"/>
    <w:pitch w:val="variable"/>
  </w:font>
  <w:font w:name="Hind Vadodara Baltic">
    <w:family w:val="auto"/>
    <w:charset w:val="BA"/>
    <w:pitch w:val="variable"/>
  </w:font>
  <w:font w:name="Hind Vadodara Light CE">
    <w:family w:val="auto"/>
    <w:charset w:val="EE"/>
    <w:pitch w:val="variable"/>
  </w:font>
  <w:font w:name="Hind Vadodara Light Tur">
    <w:family w:val="auto"/>
    <w:charset w:val="A2"/>
    <w:pitch w:val="variable"/>
  </w:font>
  <w:font w:name="Hind Vadodara Light Baltic">
    <w:family w:val="auto"/>
    <w:charset w:val="BA"/>
    <w:pitch w:val="variable"/>
  </w:font>
  <w:font w:name="Hind Vadodara Medium CE">
    <w:family w:val="auto"/>
    <w:charset w:val="EE"/>
    <w:pitch w:val="variable"/>
  </w:font>
  <w:font w:name="Hind Vadodara Medium Tur">
    <w:family w:val="auto"/>
    <w:charset w:val="A2"/>
    <w:pitch w:val="variable"/>
  </w:font>
  <w:font w:name="Hind Vadodara Medium Baltic">
    <w:family w:val="auto"/>
    <w:charset w:val="BA"/>
    <w:pitch w:val="variable"/>
  </w:font>
  <w:font w:name="Hind Vadodara SemiBold CE">
    <w:family w:val="auto"/>
    <w:charset w:val="EE"/>
    <w:pitch w:val="variable"/>
  </w:font>
  <w:font w:name="Hind Vadodara SemiBold Tur">
    <w:family w:val="auto"/>
    <w:charset w:val="A2"/>
    <w:pitch w:val="variable"/>
  </w:font>
  <w:font w:name="Hind Vadodara SemiBold Baltic">
    <w:family w:val="auto"/>
    <w:charset w:val="BA"/>
    <w:pitch w:val="variable"/>
  </w:font>
  <w:font w:name="IBM Plex Mono">
    <w:family w:val="modern"/>
    <w:charset w:val="00"/>
    <w:pitch w:val="fixed"/>
  </w:font>
  <w:font w:name="IBM Plex Mono CE">
    <w:family w:val="modern"/>
    <w:charset w:val="EE"/>
    <w:pitch w:val="fixed"/>
  </w:font>
  <w:font w:name="IBM Plex Mono Tur">
    <w:family w:val="modern"/>
    <w:charset w:val="A2"/>
    <w:pitch w:val="fixed"/>
  </w:font>
  <w:font w:name="IBM Plex Mono Baltic">
    <w:family w:val="modern"/>
    <w:charset w:val="BA"/>
    <w:pitch w:val="fixed"/>
  </w:font>
  <w:font w:name="IBM Plex Mono (Vietnamese)">
    <w:family w:val="modern"/>
    <w:charset w:val="A3"/>
    <w:pitch w:val="fixed"/>
  </w:font>
  <w:font w:name="IBM Plex Mono ExtraLight">
    <w:family w:val="modern"/>
    <w:charset w:val="00"/>
    <w:pitch w:val="fixed"/>
  </w:font>
  <w:font w:name="IBM Plex Mono ExtraLight CE">
    <w:family w:val="modern"/>
    <w:charset w:val="EE"/>
    <w:pitch w:val="fixed"/>
  </w:font>
  <w:font w:name="IBM Plex Mono ExtraLight Tur">
    <w:family w:val="modern"/>
    <w:charset w:val="A2"/>
    <w:pitch w:val="fixed"/>
  </w:font>
  <w:font w:name="IBM Plex Mono ExtraLight Baltic">
    <w:family w:val="modern"/>
    <w:charset w:val="BA"/>
    <w:pitch w:val="fixed"/>
  </w:font>
  <w:font w:name="IBM Plex Mono ExtraLight (Vietnamese)">
    <w:family w:val="modern"/>
    <w:charset w:val="A3"/>
    <w:pitch w:val="fixed"/>
  </w:font>
  <w:font w:name="IBM Plex Mono Light">
    <w:family w:val="modern"/>
    <w:charset w:val="00"/>
    <w:pitch w:val="fixed"/>
  </w:font>
  <w:font w:name="IBM Plex Mono Light CE">
    <w:family w:val="modern"/>
    <w:charset w:val="EE"/>
    <w:pitch w:val="fixed"/>
  </w:font>
  <w:font w:name="IBM Plex Mono Light Tur">
    <w:family w:val="modern"/>
    <w:charset w:val="A2"/>
    <w:pitch w:val="fixed"/>
  </w:font>
  <w:font w:name="IBM Plex Mono Light Baltic">
    <w:family w:val="modern"/>
    <w:charset w:val="BA"/>
    <w:pitch w:val="fixed"/>
  </w:font>
  <w:font w:name="IBM Plex Mono Light (Vietnamese)">
    <w:family w:val="modern"/>
    <w:charset w:val="A3"/>
    <w:pitch w:val="fixed"/>
  </w:font>
  <w:font w:name="IBM Plex Mono Medium">
    <w:family w:val="modern"/>
    <w:charset w:val="00"/>
    <w:pitch w:val="fixed"/>
  </w:font>
  <w:font w:name="IBM Plex Mono Medium CE">
    <w:family w:val="modern"/>
    <w:charset w:val="EE"/>
    <w:pitch w:val="fixed"/>
  </w:font>
  <w:font w:name="IBM Plex Mono Medium Tur">
    <w:family w:val="modern"/>
    <w:charset w:val="A2"/>
    <w:pitch w:val="fixed"/>
  </w:font>
  <w:font w:name="IBM Plex Mono Medium Baltic">
    <w:family w:val="modern"/>
    <w:charset w:val="BA"/>
    <w:pitch w:val="fixed"/>
  </w:font>
  <w:font w:name="IBM Plex Mono Medium (Vietnamese)">
    <w:family w:val="modern"/>
    <w:charset w:val="A3"/>
    <w:pitch w:val="fixed"/>
  </w:font>
  <w:font w:name="IBM Plex Mono SemiBold">
    <w:family w:val="modern"/>
    <w:charset w:val="00"/>
    <w:pitch w:val="fixed"/>
  </w:font>
  <w:font w:name="IBM Plex Mono SemiBold CE">
    <w:family w:val="modern"/>
    <w:charset w:val="EE"/>
    <w:pitch w:val="fixed"/>
  </w:font>
  <w:font w:name="IBM Plex Mono SemiBold Tur">
    <w:family w:val="modern"/>
    <w:charset w:val="A2"/>
    <w:pitch w:val="fixed"/>
  </w:font>
  <w:font w:name="IBM Plex Mono SemiBold Baltic">
    <w:family w:val="modern"/>
    <w:charset w:val="BA"/>
    <w:pitch w:val="fixed"/>
  </w:font>
  <w:font w:name="IBM Plex Mono SemiBold (Vietnamese)">
    <w:family w:val="modern"/>
    <w:charset w:val="A3"/>
    <w:pitch w:val="fixed"/>
  </w:font>
  <w:font w:name="IBM Plex Mono Thin">
    <w:family w:val="modern"/>
    <w:charset w:val="00"/>
    <w:pitch w:val="fixed"/>
  </w:font>
  <w:font w:name="IBM Plex Mono Thin CE">
    <w:family w:val="modern"/>
    <w:charset w:val="EE"/>
    <w:pitch w:val="fixed"/>
  </w:font>
  <w:font w:name="IBM Plex Mono Thin Tur">
    <w:family w:val="modern"/>
    <w:charset w:val="A2"/>
    <w:pitch w:val="fixed"/>
  </w:font>
  <w:font w:name="IBM Plex Mono Thin Baltic">
    <w:family w:val="modern"/>
    <w:charset w:val="BA"/>
    <w:pitch w:val="fixed"/>
  </w:font>
  <w:font w:name="IBM Plex Mono Thin (Vietnamese)">
    <w:family w:val="modern"/>
    <w:charset w:val="A3"/>
    <w:pitch w:val="fixed"/>
  </w:font>
  <w:font w:name="IBM Plex Sans CE">
    <w:family w:val="swiss"/>
    <w:charset w:val="EE"/>
    <w:pitch w:val="variable"/>
  </w:font>
  <w:font w:name="IBM Plex Sans Cyr">
    <w:family w:val="swiss"/>
    <w:charset w:val="CC"/>
    <w:pitch w:val="variable"/>
  </w:font>
  <w:font w:name="IBM Plex Sans Greek">
    <w:family w:val="swiss"/>
    <w:charset w:val="A1"/>
    <w:pitch w:val="variable"/>
  </w:font>
  <w:font w:name="IBM Plex Sans Tur">
    <w:family w:val="swiss"/>
    <w:charset w:val="A2"/>
    <w:pitch w:val="variable"/>
  </w:font>
  <w:font w:name="IBM Plex Sans Baltic">
    <w:family w:val="swiss"/>
    <w:charset w:val="BA"/>
    <w:pitch w:val="variable"/>
  </w:font>
  <w:font w:name="IBM Plex Sans (Vietnamese)">
    <w:family w:val="swiss"/>
    <w:charset w:val="A3"/>
    <w:pitch w:val="variable"/>
  </w:font>
  <w:font w:name="IBM Plex Sans Condensed CE">
    <w:family w:val="swiss"/>
    <w:charset w:val="EE"/>
    <w:pitch w:val="variable"/>
  </w:font>
  <w:font w:name="IBM Plex Sans Condensed Tur">
    <w:family w:val="swiss"/>
    <w:charset w:val="A2"/>
    <w:pitch w:val="variable"/>
  </w:font>
  <w:font w:name="IBM Plex Sans Condensed Baltic">
    <w:family w:val="swiss"/>
    <w:charset w:val="BA"/>
    <w:pitch w:val="variable"/>
  </w:font>
  <w:font w:name="IBM Plex Sans Condensed (Vietnamese)">
    <w:family w:val="swiss"/>
    <w:charset w:val="A3"/>
    <w:pitch w:val="variable"/>
  </w:font>
  <w:font w:name="IBM Plex Sans Condensed Light CE">
    <w:family w:val="swiss"/>
    <w:charset w:val="EE"/>
    <w:pitch w:val="variable"/>
  </w:font>
  <w:font w:name="IBM Plex Sans Condensed Light Tur">
    <w:family w:val="swiss"/>
    <w:charset w:val="A2"/>
    <w:pitch w:val="variable"/>
  </w:font>
  <w:font w:name="IBM Plex Sans Condensed Light Baltic">
    <w:family w:val="swiss"/>
    <w:charset w:val="BA"/>
    <w:pitch w:val="variable"/>
  </w:font>
  <w:font w:name="IBM Plex Sans Condensed Light (Vietnamese)">
    <w:family w:val="swiss"/>
    <w:charset w:val="A3"/>
    <w:pitch w:val="variable"/>
  </w:font>
  <w:font w:name="IBM Plex Sans Condensed Medium CE">
    <w:family w:val="swiss"/>
    <w:charset w:val="EE"/>
    <w:pitch w:val="variable"/>
  </w:font>
  <w:font w:name="IBM Plex Sans Condensed Medium Tur">
    <w:family w:val="swiss"/>
    <w:charset w:val="A2"/>
    <w:pitch w:val="variable"/>
  </w:font>
  <w:font w:name="IBM Plex Sans Condensed Medium Baltic">
    <w:family w:val="swiss"/>
    <w:charset w:val="BA"/>
    <w:pitch w:val="variable"/>
  </w:font>
  <w:font w:name="IBM Plex Sans Condensed Medium (Vietnamese)">
    <w:family w:val="swiss"/>
    <w:charset w:val="A3"/>
    <w:pitch w:val="variable"/>
  </w:font>
  <w:font w:name="IBM Plex Sans Condensed Thin CE">
    <w:family w:val="swiss"/>
    <w:charset w:val="EE"/>
    <w:pitch w:val="variable"/>
  </w:font>
  <w:font w:name="IBM Plex Sans Condensed Thin Tur">
    <w:family w:val="swiss"/>
    <w:charset w:val="A2"/>
    <w:pitch w:val="variable"/>
  </w:font>
  <w:font w:name="IBM Plex Sans Condensed Thin Baltic">
    <w:family w:val="swiss"/>
    <w:charset w:val="BA"/>
    <w:pitch w:val="variable"/>
  </w:font>
  <w:font w:name="IBM Plex Sans Condensed Thin (Vietnamese)">
    <w:family w:val="swiss"/>
    <w:charset w:val="A3"/>
    <w:pitch w:val="variable"/>
  </w:font>
  <w:font w:name="IBM Plex Sans ExtraLight CE">
    <w:family w:val="swiss"/>
    <w:charset w:val="EE"/>
    <w:pitch w:val="variable"/>
  </w:font>
  <w:font w:name="IBM Plex Sans ExtraLight Cyr">
    <w:family w:val="swiss"/>
    <w:charset w:val="CC"/>
    <w:pitch w:val="variable"/>
  </w:font>
  <w:font w:name="IBM Plex Sans ExtraLight Greek">
    <w:family w:val="swiss"/>
    <w:charset w:val="A1"/>
    <w:pitch w:val="variable"/>
  </w:font>
  <w:font w:name="IBM Plex Sans ExtraLight Tur">
    <w:family w:val="swiss"/>
    <w:charset w:val="A2"/>
    <w:pitch w:val="variable"/>
  </w:font>
  <w:font w:name="IBM Plex Sans ExtraLight Baltic">
    <w:family w:val="swiss"/>
    <w:charset w:val="BA"/>
    <w:pitch w:val="variable"/>
  </w:font>
  <w:font w:name="IBM Plex Sans ExtraLight (Vietnamese)">
    <w:family w:val="swiss"/>
    <w:charset w:val="A3"/>
    <w:pitch w:val="variable"/>
  </w:font>
  <w:font w:name="IBM Plex Sans Light CE">
    <w:family w:val="swiss"/>
    <w:charset w:val="EE"/>
    <w:pitch w:val="variable"/>
  </w:font>
  <w:font w:name="IBM Plex Sans Light Cyr">
    <w:family w:val="swiss"/>
    <w:charset w:val="CC"/>
    <w:pitch w:val="variable"/>
  </w:font>
  <w:font w:name="IBM Plex Sans Light Greek">
    <w:family w:val="swiss"/>
    <w:charset w:val="A1"/>
    <w:pitch w:val="variable"/>
  </w:font>
  <w:font w:name="IBM Plex Sans Light Tur">
    <w:family w:val="swiss"/>
    <w:charset w:val="A2"/>
    <w:pitch w:val="variable"/>
  </w:font>
  <w:font w:name="IBM Plex Sans Light Baltic">
    <w:family w:val="swiss"/>
    <w:charset w:val="BA"/>
    <w:pitch w:val="variable"/>
  </w:font>
  <w:font w:name="IBM Plex Sans Light (Vietnamese)">
    <w:family w:val="swiss"/>
    <w:charset w:val="A3"/>
    <w:pitch w:val="variable"/>
  </w:font>
  <w:font w:name="IBM Plex Sans Medium CE">
    <w:family w:val="swiss"/>
    <w:charset w:val="EE"/>
    <w:pitch w:val="variable"/>
  </w:font>
  <w:font w:name="IBM Plex Sans Medium Cyr">
    <w:family w:val="swiss"/>
    <w:charset w:val="CC"/>
    <w:pitch w:val="variable"/>
  </w:font>
  <w:font w:name="IBM Plex Sans Medium Greek">
    <w:family w:val="swiss"/>
    <w:charset w:val="A1"/>
    <w:pitch w:val="variable"/>
  </w:font>
  <w:font w:name="IBM Plex Sans Medium Tur">
    <w:family w:val="swiss"/>
    <w:charset w:val="A2"/>
    <w:pitch w:val="variable"/>
  </w:font>
  <w:font w:name="IBM Plex Sans Medium Baltic">
    <w:family w:val="swiss"/>
    <w:charset w:val="BA"/>
    <w:pitch w:val="variable"/>
  </w:font>
  <w:font w:name="IBM Plex Sans Medium (Vietnamese)">
    <w:family w:val="swiss"/>
    <w:charset w:val="A3"/>
    <w:pitch w:val="variable"/>
  </w:font>
  <w:font w:name="IBM Plex Sans SemiBold CE">
    <w:family w:val="swiss"/>
    <w:charset w:val="EE"/>
    <w:pitch w:val="variable"/>
  </w:font>
  <w:font w:name="IBM Plex Sans SemiBold Cyr">
    <w:family w:val="swiss"/>
    <w:charset w:val="CC"/>
    <w:pitch w:val="variable"/>
  </w:font>
  <w:font w:name="IBM Plex Sans SemiBold Greek">
    <w:family w:val="swiss"/>
    <w:charset w:val="A1"/>
    <w:pitch w:val="variable"/>
  </w:font>
  <w:font w:name="IBM Plex Sans SemiBold Tur">
    <w:family w:val="swiss"/>
    <w:charset w:val="A2"/>
    <w:pitch w:val="variable"/>
  </w:font>
  <w:font w:name="IBM Plex Sans SemiBold Baltic">
    <w:family w:val="swiss"/>
    <w:charset w:val="BA"/>
    <w:pitch w:val="variable"/>
  </w:font>
  <w:font w:name="IBM Plex Sans SemiBold (Vietnamese)">
    <w:family w:val="swiss"/>
    <w:charset w:val="A3"/>
    <w:pitch w:val="variable"/>
  </w:font>
  <w:font w:name="IBM Plex Sans Thin CE">
    <w:family w:val="swiss"/>
    <w:charset w:val="EE"/>
    <w:pitch w:val="variable"/>
  </w:font>
  <w:font w:name="IBM Plex Sans Thin Cyr">
    <w:family w:val="swiss"/>
    <w:charset w:val="CC"/>
    <w:pitch w:val="variable"/>
  </w:font>
  <w:font w:name="IBM Plex Sans Thin Greek">
    <w:family w:val="swiss"/>
    <w:charset w:val="A1"/>
    <w:pitch w:val="variable"/>
  </w:font>
  <w:font w:name="IBM Plex Sans Thin Tur">
    <w:family w:val="swiss"/>
    <w:charset w:val="A2"/>
    <w:pitch w:val="variable"/>
  </w:font>
  <w:font w:name="IBM Plex Sans Thin Baltic">
    <w:family w:val="swiss"/>
    <w:charset w:val="BA"/>
    <w:pitch w:val="variable"/>
  </w:font>
  <w:font w:name="IBM Plex Sans Thin (Vietnamese)">
    <w:family w:val="swiss"/>
    <w:charset w:val="A3"/>
    <w:pitch w:val="variable"/>
  </w:font>
  <w:font w:name="IBM Plex Serif">
    <w:family w:val="roman"/>
    <w:charset w:val="00"/>
    <w:pitch w:val="variable"/>
  </w:font>
  <w:font w:name="IBM Plex Serif CE">
    <w:family w:val="roman"/>
    <w:charset w:val="EE"/>
    <w:pitch w:val="variable"/>
  </w:font>
  <w:font w:name="IBM Plex Serif Tur">
    <w:family w:val="roman"/>
    <w:charset w:val="A2"/>
    <w:pitch w:val="variable"/>
  </w:font>
  <w:font w:name="IBM Plex Serif Baltic">
    <w:family w:val="roman"/>
    <w:charset w:val="BA"/>
    <w:pitch w:val="variable"/>
  </w:font>
  <w:font w:name="IBM Plex Serif (Vietnamese)">
    <w:family w:val="roman"/>
    <w:charset w:val="A3"/>
    <w:pitch w:val="variable"/>
  </w:font>
  <w:font w:name="IBM Plex Serif ExtraLight">
    <w:family w:val="roman"/>
    <w:charset w:val="00"/>
    <w:pitch w:val="variable"/>
  </w:font>
  <w:font w:name="IBM Plex Serif ExtraLight CE">
    <w:family w:val="roman"/>
    <w:charset w:val="EE"/>
    <w:pitch w:val="variable"/>
  </w:font>
  <w:font w:name="IBM Plex Serif ExtraLight Tur">
    <w:family w:val="roman"/>
    <w:charset w:val="A2"/>
    <w:pitch w:val="variable"/>
  </w:font>
  <w:font w:name="IBM Plex Serif ExtraLight Baltic">
    <w:family w:val="roman"/>
    <w:charset w:val="BA"/>
    <w:pitch w:val="variable"/>
  </w:font>
  <w:font w:name="IBM Plex Serif ExtraLight (Vietnamese)">
    <w:family w:val="roman"/>
    <w:charset w:val="A3"/>
    <w:pitch w:val="variable"/>
  </w:font>
  <w:font w:name="IBM Plex Serif Light">
    <w:family w:val="roman"/>
    <w:charset w:val="00"/>
    <w:pitch w:val="variable"/>
  </w:font>
  <w:font w:name="IBM Plex Serif Light CE">
    <w:family w:val="roman"/>
    <w:charset w:val="EE"/>
    <w:pitch w:val="variable"/>
  </w:font>
  <w:font w:name="IBM Plex Serif Light Tur">
    <w:family w:val="roman"/>
    <w:charset w:val="A2"/>
    <w:pitch w:val="variable"/>
  </w:font>
  <w:font w:name="IBM Plex Serif Light Baltic">
    <w:family w:val="roman"/>
    <w:charset w:val="BA"/>
    <w:pitch w:val="variable"/>
  </w:font>
  <w:font w:name="IBM Plex Serif Light (Vietnamese)">
    <w:family w:val="roman"/>
    <w:charset w:val="A3"/>
    <w:pitch w:val="variable"/>
  </w:font>
  <w:font w:name="IBM Plex Serif Medium">
    <w:family w:val="roman"/>
    <w:charset w:val="00"/>
    <w:pitch w:val="variable"/>
  </w:font>
  <w:font w:name="IBM Plex Serif Medium CE">
    <w:family w:val="roman"/>
    <w:charset w:val="EE"/>
    <w:pitch w:val="variable"/>
  </w:font>
  <w:font w:name="IBM Plex Serif Medium Tur">
    <w:family w:val="roman"/>
    <w:charset w:val="A2"/>
    <w:pitch w:val="variable"/>
  </w:font>
  <w:font w:name="IBM Plex Serif Medium Baltic">
    <w:family w:val="roman"/>
    <w:charset w:val="BA"/>
    <w:pitch w:val="variable"/>
  </w:font>
  <w:font w:name="IBM Plex Serif Medium (Vietnamese)">
    <w:family w:val="roman"/>
    <w:charset w:val="A3"/>
    <w:pitch w:val="variable"/>
  </w:font>
  <w:font w:name="IBM Plex Serif SemiBold">
    <w:family w:val="roman"/>
    <w:charset w:val="00"/>
    <w:pitch w:val="variable"/>
  </w:font>
  <w:font w:name="IBM Plex Serif SemiBold CE">
    <w:family w:val="roman"/>
    <w:charset w:val="EE"/>
    <w:pitch w:val="variable"/>
  </w:font>
  <w:font w:name="IBM Plex Serif SemiBold Tur">
    <w:family w:val="roman"/>
    <w:charset w:val="A2"/>
    <w:pitch w:val="variable"/>
  </w:font>
  <w:font w:name="IBM Plex Serif SemiBold Baltic">
    <w:family w:val="roman"/>
    <w:charset w:val="BA"/>
    <w:pitch w:val="variable"/>
  </w:font>
  <w:font w:name="IBM Plex Serif SemiBold (Vietnamese)">
    <w:family w:val="roman"/>
    <w:charset w:val="A3"/>
    <w:pitch w:val="variable"/>
  </w:font>
  <w:font w:name="IBM Plex Serif Thin">
    <w:family w:val="roman"/>
    <w:charset w:val="00"/>
    <w:pitch w:val="variable"/>
  </w:font>
  <w:font w:name="IBM Plex Serif Thin CE">
    <w:family w:val="roman"/>
    <w:charset w:val="EE"/>
    <w:pitch w:val="variable"/>
  </w:font>
  <w:font w:name="IBM Plex Serif Thin Tur">
    <w:family w:val="roman"/>
    <w:charset w:val="A2"/>
    <w:pitch w:val="variable"/>
  </w:font>
  <w:font w:name="IBM Plex Serif Thin Baltic">
    <w:family w:val="roman"/>
    <w:charset w:val="BA"/>
    <w:pitch w:val="variable"/>
  </w:font>
  <w:font w:name="IBM Plex Serif Thin (Vietnamese)">
    <w:family w:val="roman"/>
    <w:charset w:val="A3"/>
    <w:pitch w:val="variable"/>
  </w:font>
  <w:font w:name="Inconsolata CE">
    <w:family w:val="auto"/>
    <w:charset w:val="EE"/>
    <w:pitch w:val="variable"/>
  </w:font>
  <w:font w:name="Inconsolata Tur">
    <w:family w:val="auto"/>
    <w:charset w:val="A2"/>
    <w:pitch w:val="variable"/>
  </w:font>
  <w:font w:name="Inconsolata Baltic">
    <w:family w:val="auto"/>
    <w:charset w:val="BA"/>
    <w:pitch w:val="variable"/>
  </w:font>
  <w:font w:name="Inconsolata (Vietnamese)">
    <w:family w:val="auto"/>
    <w:charset w:val="A3"/>
    <w:pitch w:val="variable"/>
  </w:font>
  <w:font w:name="Inconsolata Black CE">
    <w:family w:val="auto"/>
    <w:charset w:val="EE"/>
    <w:pitch w:val="variable"/>
  </w:font>
  <w:font w:name="Inconsolata Black Tur">
    <w:family w:val="auto"/>
    <w:charset w:val="A2"/>
    <w:pitch w:val="variable"/>
  </w:font>
  <w:font w:name="Inconsolata Black Baltic">
    <w:family w:val="auto"/>
    <w:charset w:val="BA"/>
    <w:pitch w:val="variable"/>
  </w:font>
  <w:font w:name="Inconsolata Black (Vietnamese)">
    <w:family w:val="auto"/>
    <w:charset w:val="A3"/>
    <w:pitch w:val="variable"/>
  </w:font>
  <w:font w:name="Inconsolata Bold CE">
    <w:family w:val="auto"/>
    <w:charset w:val="EE"/>
    <w:pitch w:val="variable"/>
  </w:font>
  <w:font w:name="Inconsolata Bold Tur">
    <w:family w:val="auto"/>
    <w:charset w:val="A2"/>
    <w:pitch w:val="variable"/>
  </w:font>
  <w:font w:name="Inconsolata Bold Baltic">
    <w:family w:val="auto"/>
    <w:charset w:val="BA"/>
    <w:pitch w:val="variable"/>
  </w:font>
  <w:font w:name="Inconsolata Bold (Vietnamese)">
    <w:family w:val="auto"/>
    <w:charset w:val="A3"/>
    <w:pitch w:val="variable"/>
  </w:font>
  <w:font w:name="Inconsolata Condensed CE">
    <w:family w:val="auto"/>
    <w:charset w:val="EE"/>
    <w:pitch w:val="variable"/>
  </w:font>
  <w:font w:name="Inconsolata Condensed Tur">
    <w:family w:val="auto"/>
    <w:charset w:val="A2"/>
    <w:pitch w:val="variable"/>
  </w:font>
  <w:font w:name="Inconsolata Condensed Baltic">
    <w:family w:val="auto"/>
    <w:charset w:val="BA"/>
    <w:pitch w:val="variable"/>
  </w:font>
  <w:font w:name="Inconsolata Condensed (Vietnamese)">
    <w:family w:val="auto"/>
    <w:charset w:val="A3"/>
    <w:pitch w:val="variable"/>
  </w:font>
  <w:font w:name="Inconsolata Condensed Black CE">
    <w:family w:val="auto"/>
    <w:charset w:val="EE"/>
    <w:pitch w:val="variable"/>
  </w:font>
  <w:font w:name="Inconsolata Condensed Black Tur">
    <w:family w:val="auto"/>
    <w:charset w:val="A2"/>
    <w:pitch w:val="variable"/>
  </w:font>
  <w:font w:name="Inconsolata Condensed Black Baltic">
    <w:family w:val="auto"/>
    <w:charset w:val="BA"/>
    <w:pitch w:val="variable"/>
  </w:font>
  <w:font w:name="Inconsolata Condensed Black (Vietnamese)">
    <w:family w:val="auto"/>
    <w:charset w:val="A3"/>
    <w:pitch w:val="variable"/>
  </w:font>
  <w:font w:name="Inconsolata Condensed Bold CE">
    <w:family w:val="auto"/>
    <w:charset w:val="EE"/>
    <w:pitch w:val="variable"/>
  </w:font>
  <w:font w:name="Inconsolata Condensed Bold Tur">
    <w:family w:val="auto"/>
    <w:charset w:val="A2"/>
    <w:pitch w:val="variable"/>
  </w:font>
  <w:font w:name="Inconsolata Condensed Bold Baltic">
    <w:family w:val="auto"/>
    <w:charset w:val="BA"/>
    <w:pitch w:val="variable"/>
  </w:font>
  <w:font w:name="Inconsolata Condensed Bold (Vietnamese)">
    <w:family w:val="auto"/>
    <w:charset w:val="A3"/>
    <w:pitch w:val="variable"/>
  </w:font>
  <w:font w:name="Inconsolata Condensed ExtraBold CE">
    <w:family w:val="auto"/>
    <w:charset w:val="EE"/>
    <w:pitch w:val="variable"/>
  </w:font>
  <w:font w:name="Inconsolata Condensed ExtraBold Tur">
    <w:family w:val="auto"/>
    <w:charset w:val="A2"/>
    <w:pitch w:val="variable"/>
  </w:font>
  <w:font w:name="Inconsolata Condensed ExtraBold Baltic">
    <w:family w:val="auto"/>
    <w:charset w:val="BA"/>
    <w:pitch w:val="variable"/>
  </w:font>
  <w:font w:name="Inconsolata Condensed ExtraBold (Vietnamese)">
    <w:family w:val="auto"/>
    <w:charset w:val="A3"/>
    <w:pitch w:val="variable"/>
  </w:font>
  <w:font w:name="Inconsolata Condensed Light CE">
    <w:family w:val="auto"/>
    <w:charset w:val="EE"/>
    <w:pitch w:val="variable"/>
  </w:font>
  <w:font w:name="Inconsolata Condensed Light Tur">
    <w:family w:val="auto"/>
    <w:charset w:val="A2"/>
    <w:pitch w:val="variable"/>
  </w:font>
  <w:font w:name="Inconsolata Condensed Light Baltic">
    <w:family w:val="auto"/>
    <w:charset w:val="BA"/>
    <w:pitch w:val="variable"/>
  </w:font>
  <w:font w:name="Inconsolata Condensed Light (Vietnamese)">
    <w:family w:val="auto"/>
    <w:charset w:val="A3"/>
    <w:pitch w:val="variable"/>
  </w:font>
  <w:font w:name="Inconsolata Condensed Medium CE">
    <w:family w:val="auto"/>
    <w:charset w:val="EE"/>
    <w:pitch w:val="variable"/>
  </w:font>
  <w:font w:name="Inconsolata Condensed Medium Tur">
    <w:family w:val="auto"/>
    <w:charset w:val="A2"/>
    <w:pitch w:val="variable"/>
  </w:font>
  <w:font w:name="Inconsolata Condensed Medium Baltic">
    <w:family w:val="auto"/>
    <w:charset w:val="BA"/>
    <w:pitch w:val="variable"/>
  </w:font>
  <w:font w:name="Inconsolata Condensed Medium (Vietnamese)">
    <w:family w:val="auto"/>
    <w:charset w:val="A3"/>
    <w:pitch w:val="variable"/>
  </w:font>
  <w:font w:name="Inconsolata Condensed SemiBold CE">
    <w:family w:val="auto"/>
    <w:charset w:val="EE"/>
    <w:pitch w:val="variable"/>
  </w:font>
  <w:font w:name="Inconsolata Condensed SemiBold Tur">
    <w:family w:val="auto"/>
    <w:charset w:val="A2"/>
    <w:pitch w:val="variable"/>
  </w:font>
  <w:font w:name="Inconsolata Condensed SemiBold Baltic">
    <w:family w:val="auto"/>
    <w:charset w:val="BA"/>
    <w:pitch w:val="variable"/>
  </w:font>
  <w:font w:name="Inconsolata Condensed SemiBold (Vietnamese)">
    <w:family w:val="auto"/>
    <w:charset w:val="A3"/>
    <w:pitch w:val="variable"/>
  </w:font>
  <w:font w:name="Inconsolata Expanded CE">
    <w:family w:val="auto"/>
    <w:charset w:val="EE"/>
    <w:pitch w:val="variable"/>
  </w:font>
  <w:font w:name="Inconsolata Expanded Tur">
    <w:family w:val="auto"/>
    <w:charset w:val="A2"/>
    <w:pitch w:val="variable"/>
  </w:font>
  <w:font w:name="Inconsolata Expanded Baltic">
    <w:family w:val="auto"/>
    <w:charset w:val="BA"/>
    <w:pitch w:val="variable"/>
  </w:font>
  <w:font w:name="Inconsolata Expanded (Vietnamese)">
    <w:family w:val="auto"/>
    <w:charset w:val="A3"/>
    <w:pitch w:val="variable"/>
  </w:font>
  <w:font w:name="Inconsolata Expanded Black CE">
    <w:family w:val="auto"/>
    <w:charset w:val="EE"/>
    <w:pitch w:val="variable"/>
  </w:font>
  <w:font w:name="Inconsolata Expanded Black Tur">
    <w:family w:val="auto"/>
    <w:charset w:val="A2"/>
    <w:pitch w:val="variable"/>
  </w:font>
  <w:font w:name="Inconsolata Expanded Black Baltic">
    <w:family w:val="auto"/>
    <w:charset w:val="BA"/>
    <w:pitch w:val="variable"/>
  </w:font>
  <w:font w:name="Inconsolata Expanded Black (Vietnamese)">
    <w:family w:val="auto"/>
    <w:charset w:val="A3"/>
    <w:pitch w:val="variable"/>
  </w:font>
  <w:font w:name="Inconsolata Expanded Bold CE">
    <w:family w:val="auto"/>
    <w:charset w:val="EE"/>
    <w:pitch w:val="variable"/>
  </w:font>
  <w:font w:name="Inconsolata Expanded Bold Tur">
    <w:family w:val="auto"/>
    <w:charset w:val="A2"/>
    <w:pitch w:val="variable"/>
  </w:font>
  <w:font w:name="Inconsolata Expanded Bold Baltic">
    <w:family w:val="auto"/>
    <w:charset w:val="BA"/>
    <w:pitch w:val="variable"/>
  </w:font>
  <w:font w:name="Inconsolata Expanded Bold (Vietnamese)">
    <w:family w:val="auto"/>
    <w:charset w:val="A3"/>
    <w:pitch w:val="variable"/>
  </w:font>
  <w:font w:name="Inconsolata Expanded ExtraBold CE">
    <w:family w:val="auto"/>
    <w:charset w:val="EE"/>
    <w:pitch w:val="variable"/>
  </w:font>
  <w:font w:name="Inconsolata Expanded ExtraBold Tur">
    <w:family w:val="auto"/>
    <w:charset w:val="A2"/>
    <w:pitch w:val="variable"/>
  </w:font>
  <w:font w:name="Inconsolata Expanded ExtraBold Baltic">
    <w:family w:val="auto"/>
    <w:charset w:val="BA"/>
    <w:pitch w:val="variable"/>
  </w:font>
  <w:font w:name="Inconsolata Expanded ExtraBold (Vietnamese)">
    <w:family w:val="auto"/>
    <w:charset w:val="A3"/>
    <w:pitch w:val="variable"/>
  </w:font>
  <w:font w:name="Inconsolata Expanded ExtraLight CE">
    <w:family w:val="auto"/>
    <w:charset w:val="EE"/>
    <w:pitch w:val="variable"/>
  </w:font>
  <w:font w:name="Inconsolata Expanded ExtraLight Tur">
    <w:family w:val="auto"/>
    <w:charset w:val="A2"/>
    <w:pitch w:val="variable"/>
  </w:font>
  <w:font w:name="Inconsolata Expanded ExtraLight Baltic">
    <w:family w:val="auto"/>
    <w:charset w:val="BA"/>
    <w:pitch w:val="variable"/>
  </w:font>
  <w:font w:name="Inconsolata Expanded ExtraLight (Vietnamese)">
    <w:family w:val="auto"/>
    <w:charset w:val="A3"/>
    <w:pitch w:val="variable"/>
  </w:font>
  <w:font w:name="Inconsolata Expanded Light CE">
    <w:family w:val="auto"/>
    <w:charset w:val="EE"/>
    <w:pitch w:val="variable"/>
  </w:font>
  <w:font w:name="Inconsolata Expanded Light Tur">
    <w:family w:val="auto"/>
    <w:charset w:val="A2"/>
    <w:pitch w:val="variable"/>
  </w:font>
  <w:font w:name="Inconsolata Expanded Light Baltic">
    <w:family w:val="auto"/>
    <w:charset w:val="BA"/>
    <w:pitch w:val="variable"/>
  </w:font>
  <w:font w:name="Inconsolata Expanded Light (Vietnamese)">
    <w:family w:val="auto"/>
    <w:charset w:val="A3"/>
    <w:pitch w:val="variable"/>
  </w:font>
  <w:font w:name="Inconsolata Expanded Medium CE">
    <w:family w:val="auto"/>
    <w:charset w:val="EE"/>
    <w:pitch w:val="variable"/>
  </w:font>
  <w:font w:name="Inconsolata Expanded Medium Tur">
    <w:family w:val="auto"/>
    <w:charset w:val="A2"/>
    <w:pitch w:val="variable"/>
  </w:font>
  <w:font w:name="Inconsolata Expanded Medium Baltic">
    <w:family w:val="auto"/>
    <w:charset w:val="BA"/>
    <w:pitch w:val="variable"/>
  </w:font>
  <w:font w:name="Inconsolata Expanded Medium (Vietnamese)">
    <w:family w:val="auto"/>
    <w:charset w:val="A3"/>
    <w:pitch w:val="variable"/>
  </w:font>
  <w:font w:name="Inconsolata Expanded SemiBold CE">
    <w:family w:val="auto"/>
    <w:charset w:val="EE"/>
    <w:pitch w:val="variable"/>
  </w:font>
  <w:font w:name="Inconsolata Expanded SemiBold Tur">
    <w:family w:val="auto"/>
    <w:charset w:val="A2"/>
    <w:pitch w:val="variable"/>
  </w:font>
  <w:font w:name="Inconsolata Expanded SemiBold Baltic">
    <w:family w:val="auto"/>
    <w:charset w:val="BA"/>
    <w:pitch w:val="variable"/>
  </w:font>
  <w:font w:name="Inconsolata Expanded SemiBold (Vietnamese)">
    <w:family w:val="auto"/>
    <w:charset w:val="A3"/>
    <w:pitch w:val="variable"/>
  </w:font>
  <w:font w:name="Inconsolata ExtraBold CE">
    <w:family w:val="auto"/>
    <w:charset w:val="EE"/>
    <w:pitch w:val="variable"/>
  </w:font>
  <w:font w:name="Inconsolata ExtraBold Tur">
    <w:family w:val="auto"/>
    <w:charset w:val="A2"/>
    <w:pitch w:val="variable"/>
  </w:font>
  <w:font w:name="Inconsolata ExtraBold Baltic">
    <w:family w:val="auto"/>
    <w:charset w:val="BA"/>
    <w:pitch w:val="variable"/>
  </w:font>
  <w:font w:name="Inconsolata ExtraBold (Vietnamese)">
    <w:family w:val="auto"/>
    <w:charset w:val="A3"/>
    <w:pitch w:val="variable"/>
  </w:font>
  <w:font w:name="Inconsolata ExtraCondensed CE">
    <w:family w:val="auto"/>
    <w:charset w:val="EE"/>
    <w:pitch w:val="variable"/>
  </w:font>
  <w:font w:name="Inconsolata ExtraCondensed Tur">
    <w:family w:val="auto"/>
    <w:charset w:val="A2"/>
    <w:pitch w:val="variable"/>
  </w:font>
  <w:font w:name="Inconsolata ExtraCondensed Baltic">
    <w:family w:val="auto"/>
    <w:charset w:val="BA"/>
    <w:pitch w:val="variable"/>
  </w:font>
  <w:font w:name="Inconsolata ExtraCondensed (Vietnamese)">
    <w:family w:val="auto"/>
    <w:charset w:val="A3"/>
    <w:pitch w:val="variable"/>
  </w:font>
  <w:font w:name="Inconsolata ExtraCondensed Bold CE">
    <w:family w:val="auto"/>
    <w:charset w:val="EE"/>
    <w:pitch w:val="variable"/>
  </w:font>
  <w:font w:name="Inconsolata ExtraCondensed Bold Tur">
    <w:family w:val="auto"/>
    <w:charset w:val="A2"/>
    <w:pitch w:val="variable"/>
  </w:font>
  <w:font w:name="Inconsolata ExtraCondensed Bold Baltic">
    <w:family w:val="auto"/>
    <w:charset w:val="BA"/>
    <w:pitch w:val="variable"/>
  </w:font>
  <w:font w:name="Inconsolata ExtraCondensed Bold (Vietnamese)">
    <w:family w:val="auto"/>
    <w:charset w:val="A3"/>
    <w:pitch w:val="variable"/>
  </w:font>
  <w:font w:name="Inconsolata ExtraExpanded CE">
    <w:family w:val="auto"/>
    <w:charset w:val="EE"/>
    <w:pitch w:val="variable"/>
  </w:font>
  <w:font w:name="Inconsolata ExtraExpanded Tur">
    <w:family w:val="auto"/>
    <w:charset w:val="A2"/>
    <w:pitch w:val="variable"/>
  </w:font>
  <w:font w:name="Inconsolata ExtraExpanded Baltic">
    <w:family w:val="auto"/>
    <w:charset w:val="BA"/>
    <w:pitch w:val="variable"/>
  </w:font>
  <w:font w:name="Inconsolata ExtraExpanded (Vietnamese)">
    <w:family w:val="auto"/>
    <w:charset w:val="A3"/>
    <w:pitch w:val="variable"/>
  </w:font>
  <w:font w:name="Inconsolata ExtraExpanded Black CE">
    <w:family w:val="auto"/>
    <w:charset w:val="EE"/>
    <w:pitch w:val="variable"/>
  </w:font>
  <w:font w:name="Inconsolata ExtraExpanded Black Tur">
    <w:family w:val="auto"/>
    <w:charset w:val="A2"/>
    <w:pitch w:val="variable"/>
  </w:font>
  <w:font w:name="Inconsolata ExtraExpanded Black Baltic">
    <w:family w:val="auto"/>
    <w:charset w:val="BA"/>
    <w:pitch w:val="variable"/>
  </w:font>
  <w:font w:name="Inconsolata ExtraExpanded Black (Vietnamese)">
    <w:family w:val="auto"/>
    <w:charset w:val="A3"/>
    <w:pitch w:val="variable"/>
  </w:font>
  <w:font w:name="Inconsolata ExtraExpanded Bold CE">
    <w:family w:val="auto"/>
    <w:charset w:val="EE"/>
    <w:pitch w:val="variable"/>
  </w:font>
  <w:font w:name="Inconsolata ExtraExpanded Bold Tur">
    <w:family w:val="auto"/>
    <w:charset w:val="A2"/>
    <w:pitch w:val="variable"/>
  </w:font>
  <w:font w:name="Inconsolata ExtraExpanded Bold Baltic">
    <w:family w:val="auto"/>
    <w:charset w:val="BA"/>
    <w:pitch w:val="variable"/>
  </w:font>
  <w:font w:name="Inconsolata ExtraExpanded Bold (Vietnamese)">
    <w:family w:val="auto"/>
    <w:charset w:val="A3"/>
    <w:pitch w:val="variable"/>
  </w:font>
  <w:font w:name="Inconsolata ExtraExpanded Light CE">
    <w:family w:val="auto"/>
    <w:charset w:val="EE"/>
    <w:pitch w:val="variable"/>
  </w:font>
  <w:font w:name="Inconsolata ExtraExpanded Light Tur">
    <w:family w:val="auto"/>
    <w:charset w:val="A2"/>
    <w:pitch w:val="variable"/>
  </w:font>
  <w:font w:name="Inconsolata ExtraExpanded Light Baltic">
    <w:family w:val="auto"/>
    <w:charset w:val="BA"/>
    <w:pitch w:val="variable"/>
  </w:font>
  <w:font w:name="Inconsolata ExtraExpanded Light (Vietnamese)">
    <w:family w:val="auto"/>
    <w:charset w:val="A3"/>
    <w:pitch w:val="variable"/>
  </w:font>
  <w:font w:name="Inconsolata ExtraLight CE">
    <w:family w:val="auto"/>
    <w:charset w:val="EE"/>
    <w:pitch w:val="variable"/>
  </w:font>
  <w:font w:name="Inconsolata ExtraLight Tur">
    <w:family w:val="auto"/>
    <w:charset w:val="A2"/>
    <w:pitch w:val="variable"/>
  </w:font>
  <w:font w:name="Inconsolata ExtraLight Baltic">
    <w:family w:val="auto"/>
    <w:charset w:val="BA"/>
    <w:pitch w:val="variable"/>
  </w:font>
  <w:font w:name="Inconsolata ExtraLight (Vietnamese)">
    <w:family w:val="auto"/>
    <w:charset w:val="A3"/>
    <w:pitch w:val="variable"/>
  </w:font>
  <w:font w:name="Inconsolata Light CE">
    <w:family w:val="auto"/>
    <w:charset w:val="EE"/>
    <w:pitch w:val="variable"/>
  </w:font>
  <w:font w:name="Inconsolata Light Tur">
    <w:family w:val="auto"/>
    <w:charset w:val="A2"/>
    <w:pitch w:val="variable"/>
  </w:font>
  <w:font w:name="Inconsolata Light Baltic">
    <w:family w:val="auto"/>
    <w:charset w:val="BA"/>
    <w:pitch w:val="variable"/>
  </w:font>
  <w:font w:name="Inconsolata Light (Vietnamese)">
    <w:family w:val="auto"/>
    <w:charset w:val="A3"/>
    <w:pitch w:val="variable"/>
  </w:font>
  <w:font w:name="Inconsolata Medium CE">
    <w:family w:val="auto"/>
    <w:charset w:val="EE"/>
    <w:pitch w:val="variable"/>
  </w:font>
  <w:font w:name="Inconsolata Medium Tur">
    <w:family w:val="auto"/>
    <w:charset w:val="A2"/>
    <w:pitch w:val="variable"/>
  </w:font>
  <w:font w:name="Inconsolata Medium Baltic">
    <w:family w:val="auto"/>
    <w:charset w:val="BA"/>
    <w:pitch w:val="variable"/>
  </w:font>
  <w:font w:name="Inconsolata Medium (Vietnamese)">
    <w:family w:val="auto"/>
    <w:charset w:val="A3"/>
    <w:pitch w:val="variable"/>
  </w:font>
  <w:font w:name="Inconsolata SemiBold CE">
    <w:family w:val="auto"/>
    <w:charset w:val="EE"/>
    <w:pitch w:val="variable"/>
  </w:font>
  <w:font w:name="Inconsolata SemiBold Tur">
    <w:family w:val="auto"/>
    <w:charset w:val="A2"/>
    <w:pitch w:val="variable"/>
  </w:font>
  <w:font w:name="Inconsolata SemiBold Baltic">
    <w:family w:val="auto"/>
    <w:charset w:val="BA"/>
    <w:pitch w:val="variable"/>
  </w:font>
  <w:font w:name="Inconsolata SemiBold (Vietnamese)">
    <w:family w:val="auto"/>
    <w:charset w:val="A3"/>
    <w:pitch w:val="variable"/>
  </w:font>
  <w:font w:name="Inconsolata SemiCondensed CE">
    <w:family w:val="auto"/>
    <w:charset w:val="EE"/>
    <w:pitch w:val="variable"/>
  </w:font>
  <w:font w:name="Inconsolata SemiCondensed Tur">
    <w:family w:val="auto"/>
    <w:charset w:val="A2"/>
    <w:pitch w:val="variable"/>
  </w:font>
  <w:font w:name="Inconsolata SemiCondensed Baltic">
    <w:family w:val="auto"/>
    <w:charset w:val="BA"/>
    <w:pitch w:val="variable"/>
  </w:font>
  <w:font w:name="Inconsolata SemiCondensed (Vietnamese)">
    <w:family w:val="auto"/>
    <w:charset w:val="A3"/>
    <w:pitch w:val="variable"/>
  </w:font>
  <w:font w:name="Inconsolata SemiCondensed Black CE">
    <w:family w:val="auto"/>
    <w:charset w:val="EE"/>
    <w:pitch w:val="variable"/>
  </w:font>
  <w:font w:name="Inconsolata SemiCondensed Black Tur">
    <w:family w:val="auto"/>
    <w:charset w:val="A2"/>
    <w:pitch w:val="variable"/>
  </w:font>
  <w:font w:name="Inconsolata SemiCondensed Black Baltic">
    <w:family w:val="auto"/>
    <w:charset w:val="BA"/>
    <w:pitch w:val="variable"/>
  </w:font>
  <w:font w:name="Inconsolata SemiCondensed Black (Vietnamese)">
    <w:family w:val="auto"/>
    <w:charset w:val="A3"/>
    <w:pitch w:val="variable"/>
  </w:font>
  <w:font w:name="Inconsolata SemiCondensed Bold CE">
    <w:family w:val="auto"/>
    <w:charset w:val="EE"/>
    <w:pitch w:val="variable"/>
  </w:font>
  <w:font w:name="Inconsolata SemiCondensed Bold Tur">
    <w:family w:val="auto"/>
    <w:charset w:val="A2"/>
    <w:pitch w:val="variable"/>
  </w:font>
  <w:font w:name="Inconsolata SemiCondensed Bold Baltic">
    <w:family w:val="auto"/>
    <w:charset w:val="BA"/>
    <w:pitch w:val="variable"/>
  </w:font>
  <w:font w:name="Inconsolata SemiCondensed Bold (Vietnamese)">
    <w:family w:val="auto"/>
    <w:charset w:val="A3"/>
    <w:pitch w:val="variable"/>
  </w:font>
  <w:font w:name="Inconsolata SemiCondensed Light CE">
    <w:family w:val="auto"/>
    <w:charset w:val="EE"/>
    <w:pitch w:val="variable"/>
  </w:font>
  <w:font w:name="Inconsolata SemiCondensed Light Tur">
    <w:family w:val="auto"/>
    <w:charset w:val="A2"/>
    <w:pitch w:val="variable"/>
  </w:font>
  <w:font w:name="Inconsolata SemiCondensed Light Baltic">
    <w:family w:val="auto"/>
    <w:charset w:val="BA"/>
    <w:pitch w:val="variable"/>
  </w:font>
  <w:font w:name="Inconsolata SemiCondensed Light (Vietnamese)">
    <w:family w:val="auto"/>
    <w:charset w:val="A3"/>
    <w:pitch w:val="variable"/>
  </w:font>
  <w:font w:name="Inconsolata SemiExpanded CE">
    <w:family w:val="auto"/>
    <w:charset w:val="EE"/>
    <w:pitch w:val="variable"/>
  </w:font>
  <w:font w:name="Inconsolata SemiExpanded Tur">
    <w:family w:val="auto"/>
    <w:charset w:val="A2"/>
    <w:pitch w:val="variable"/>
  </w:font>
  <w:font w:name="Inconsolata SemiExpanded Baltic">
    <w:family w:val="auto"/>
    <w:charset w:val="BA"/>
    <w:pitch w:val="variable"/>
  </w:font>
  <w:font w:name="Inconsolata SemiExpanded (Vietnamese)">
    <w:family w:val="auto"/>
    <w:charset w:val="A3"/>
    <w:pitch w:val="variable"/>
  </w:font>
  <w:font w:name="Inconsolata SemiExpanded Black CE">
    <w:family w:val="auto"/>
    <w:charset w:val="EE"/>
    <w:pitch w:val="variable"/>
  </w:font>
  <w:font w:name="Inconsolata SemiExpanded Black Tur">
    <w:family w:val="auto"/>
    <w:charset w:val="A2"/>
    <w:pitch w:val="variable"/>
  </w:font>
  <w:font w:name="Inconsolata SemiExpanded Black Baltic">
    <w:family w:val="auto"/>
    <w:charset w:val="BA"/>
    <w:pitch w:val="variable"/>
  </w:font>
  <w:font w:name="Inconsolata SemiExpanded Black (Vietnamese)">
    <w:family w:val="auto"/>
    <w:charset w:val="A3"/>
    <w:pitch w:val="variable"/>
  </w:font>
  <w:font w:name="Inconsolata SemiExpanded Bold CE">
    <w:family w:val="auto"/>
    <w:charset w:val="EE"/>
    <w:pitch w:val="variable"/>
  </w:font>
  <w:font w:name="Inconsolata SemiExpanded Bold Tur">
    <w:family w:val="auto"/>
    <w:charset w:val="A2"/>
    <w:pitch w:val="variable"/>
  </w:font>
  <w:font w:name="Inconsolata SemiExpanded Bold Baltic">
    <w:family w:val="auto"/>
    <w:charset w:val="BA"/>
    <w:pitch w:val="variable"/>
  </w:font>
  <w:font w:name="Inconsolata SemiExpanded Bold (Vietnamese)">
    <w:family w:val="auto"/>
    <w:charset w:val="A3"/>
    <w:pitch w:val="variable"/>
  </w:font>
  <w:font w:name="Inconsolata SemiExpanded Light CE">
    <w:family w:val="auto"/>
    <w:charset w:val="EE"/>
    <w:pitch w:val="variable"/>
  </w:font>
  <w:font w:name="Inconsolata SemiExpanded Light Tur">
    <w:family w:val="auto"/>
    <w:charset w:val="A2"/>
    <w:pitch w:val="variable"/>
  </w:font>
  <w:font w:name="Inconsolata SemiExpanded Light Baltic">
    <w:family w:val="auto"/>
    <w:charset w:val="BA"/>
    <w:pitch w:val="variable"/>
  </w:font>
  <w:font w:name="Inconsolata SemiExpanded Light (Vietnamese)">
    <w:family w:val="auto"/>
    <w:charset w:val="A3"/>
    <w:pitch w:val="variable"/>
  </w:font>
  <w:font w:name="Inconsolata SemiExpanded Medium CE">
    <w:family w:val="auto"/>
    <w:charset w:val="EE"/>
    <w:pitch w:val="variable"/>
  </w:font>
  <w:font w:name="Inconsolata SemiExpanded Medium Tur">
    <w:family w:val="auto"/>
    <w:charset w:val="A2"/>
    <w:pitch w:val="variable"/>
  </w:font>
  <w:font w:name="Inconsolata SemiExpanded Medium Baltic">
    <w:family w:val="auto"/>
    <w:charset w:val="BA"/>
    <w:pitch w:val="variable"/>
  </w:font>
  <w:font w:name="Inconsolata SemiExpanded Medium (Vietnamese)">
    <w:family w:val="auto"/>
    <w:charset w:val="A3"/>
    <w:pitch w:val="variable"/>
  </w:font>
  <w:font w:name="Inconsolata UltraCondensed CE">
    <w:family w:val="auto"/>
    <w:charset w:val="EE"/>
    <w:pitch w:val="variable"/>
  </w:font>
  <w:font w:name="Inconsolata UltraCondensed Tur">
    <w:family w:val="auto"/>
    <w:charset w:val="A2"/>
    <w:pitch w:val="variable"/>
  </w:font>
  <w:font w:name="Inconsolata UltraCondensed Baltic">
    <w:family w:val="auto"/>
    <w:charset w:val="BA"/>
    <w:pitch w:val="variable"/>
  </w:font>
  <w:font w:name="Inconsolata UltraCondensed (Vietnamese)">
    <w:family w:val="auto"/>
    <w:charset w:val="A3"/>
    <w:pitch w:val="variable"/>
  </w:font>
  <w:font w:name="Inconsolata UltraCondensed Bold CE">
    <w:family w:val="auto"/>
    <w:charset w:val="EE"/>
    <w:pitch w:val="variable"/>
  </w:font>
  <w:font w:name="Inconsolata UltraCondensed Bold Tur">
    <w:family w:val="auto"/>
    <w:charset w:val="A2"/>
    <w:pitch w:val="variable"/>
  </w:font>
  <w:font w:name="Inconsolata UltraCondensed Bold Baltic">
    <w:family w:val="auto"/>
    <w:charset w:val="BA"/>
    <w:pitch w:val="variable"/>
  </w:font>
  <w:font w:name="Inconsolata UltraCondensed Bold (Vietnamese)">
    <w:family w:val="auto"/>
    <w:charset w:val="A3"/>
    <w:pitch w:val="variable"/>
  </w:font>
  <w:font w:name="Inconsolata UltraExpanded CE">
    <w:family w:val="auto"/>
    <w:charset w:val="EE"/>
    <w:pitch w:val="variable"/>
  </w:font>
  <w:font w:name="Inconsolata UltraExpanded Tur">
    <w:family w:val="auto"/>
    <w:charset w:val="A2"/>
    <w:pitch w:val="variable"/>
  </w:font>
  <w:font w:name="Inconsolata UltraExpanded Baltic">
    <w:family w:val="auto"/>
    <w:charset w:val="BA"/>
    <w:pitch w:val="variable"/>
  </w:font>
  <w:font w:name="Inconsolata UltraExpanded (Vietnamese)">
    <w:family w:val="auto"/>
    <w:charset w:val="A3"/>
    <w:pitch w:val="variable"/>
  </w:font>
  <w:font w:name="Inconsolata UltraExpanded Black CE">
    <w:family w:val="auto"/>
    <w:charset w:val="EE"/>
    <w:pitch w:val="variable"/>
  </w:font>
  <w:font w:name="Inconsolata UltraExpanded Black Tur">
    <w:family w:val="auto"/>
    <w:charset w:val="A2"/>
    <w:pitch w:val="variable"/>
  </w:font>
  <w:font w:name="Inconsolata UltraExpanded Black Baltic">
    <w:family w:val="auto"/>
    <w:charset w:val="BA"/>
    <w:pitch w:val="variable"/>
  </w:font>
  <w:font w:name="Inconsolata UltraExpanded Black (Vietnamese)">
    <w:family w:val="auto"/>
    <w:charset w:val="A3"/>
    <w:pitch w:val="variable"/>
  </w:font>
  <w:font w:name="Inconsolata UltraExpanded Bold CE">
    <w:family w:val="auto"/>
    <w:charset w:val="EE"/>
    <w:pitch w:val="variable"/>
  </w:font>
  <w:font w:name="Inconsolata UltraExpanded Bold Tur">
    <w:family w:val="auto"/>
    <w:charset w:val="A2"/>
    <w:pitch w:val="variable"/>
  </w:font>
  <w:font w:name="Inconsolata UltraExpanded Bold Baltic">
    <w:family w:val="auto"/>
    <w:charset w:val="BA"/>
    <w:pitch w:val="variable"/>
  </w:font>
  <w:font w:name="Inconsolata UltraExpanded Bold (Vietnamese)">
    <w:family w:val="auto"/>
    <w:charset w:val="A3"/>
    <w:pitch w:val="variable"/>
  </w:font>
  <w:font w:name="Inconsolata UltraExpanded Light CE">
    <w:family w:val="auto"/>
    <w:charset w:val="EE"/>
    <w:pitch w:val="variable"/>
  </w:font>
  <w:font w:name="Inconsolata UltraExpanded Light Tur">
    <w:family w:val="auto"/>
    <w:charset w:val="A2"/>
    <w:pitch w:val="variable"/>
  </w:font>
  <w:font w:name="Inconsolata UltraExpanded Light Baltic">
    <w:family w:val="auto"/>
    <w:charset w:val="BA"/>
    <w:pitch w:val="variable"/>
  </w:font>
  <w:font w:name="Inconsolata UltraExpanded Light (Vietnamese)">
    <w:family w:val="auto"/>
    <w:charset w:val="A3"/>
    <w:pitch w:val="variable"/>
  </w:font>
  <w:font w:name="IrisUPC">
    <w:family w:val="swiss"/>
    <w:charset w:val="00"/>
    <w:pitch w:val="variable"/>
  </w:font>
  <w:font w:name="JasmineUPC">
    <w:family w:val="roman"/>
    <w:charset w:val="00"/>
    <w:pitch w:val="variable"/>
  </w:font>
  <w:font w:name="Josefin Sans CE">
    <w:family w:val="auto"/>
    <w:charset w:val="EE"/>
    <w:pitch w:val="variable"/>
  </w:font>
  <w:font w:name="Josefin Sans Tur">
    <w:family w:val="auto"/>
    <w:charset w:val="A2"/>
    <w:pitch w:val="variable"/>
  </w:font>
  <w:font w:name="Josefin Sans Baltic">
    <w:family w:val="auto"/>
    <w:charset w:val="BA"/>
    <w:pitch w:val="variable"/>
  </w:font>
  <w:font w:name="Josefin Sans (Vietnamese)">
    <w:family w:val="auto"/>
    <w:charset w:val="A3"/>
    <w:pitch w:val="variable"/>
  </w:font>
  <w:font w:name="Josefin Sans Bold CE">
    <w:family w:val="auto"/>
    <w:charset w:val="EE"/>
    <w:pitch w:val="variable"/>
  </w:font>
  <w:font w:name="Josefin Sans Bold Tur">
    <w:family w:val="auto"/>
    <w:charset w:val="A2"/>
    <w:pitch w:val="variable"/>
  </w:font>
  <w:font w:name="Josefin Sans Bold Baltic">
    <w:family w:val="auto"/>
    <w:charset w:val="BA"/>
    <w:pitch w:val="variable"/>
  </w:font>
  <w:font w:name="Josefin Sans Bold (Vietnamese)">
    <w:family w:val="auto"/>
    <w:charset w:val="A3"/>
    <w:pitch w:val="variable"/>
  </w:font>
  <w:font w:name="Josefin Sans Light CE">
    <w:family w:val="auto"/>
    <w:charset w:val="EE"/>
    <w:pitch w:val="variable"/>
  </w:font>
  <w:font w:name="Josefin Sans Light Tur">
    <w:family w:val="auto"/>
    <w:charset w:val="A2"/>
    <w:pitch w:val="variable"/>
  </w:font>
  <w:font w:name="Josefin Sans Light Baltic">
    <w:family w:val="auto"/>
    <w:charset w:val="BA"/>
    <w:pitch w:val="variable"/>
  </w:font>
  <w:font w:name="Josefin Sans Light (Vietnamese)">
    <w:family w:val="auto"/>
    <w:charset w:val="A3"/>
    <w:pitch w:val="variable"/>
  </w:font>
  <w:font w:name="Josefin Sans SemiBold CE">
    <w:family w:val="auto"/>
    <w:charset w:val="EE"/>
    <w:pitch w:val="variable"/>
  </w:font>
  <w:font w:name="Josefin Sans SemiBold Tur">
    <w:family w:val="auto"/>
    <w:charset w:val="A2"/>
    <w:pitch w:val="variable"/>
  </w:font>
  <w:font w:name="Josefin Sans SemiBold Baltic">
    <w:family w:val="auto"/>
    <w:charset w:val="BA"/>
    <w:pitch w:val="variable"/>
  </w:font>
  <w:font w:name="Josefin Sans SemiBold (Vietnamese)">
    <w:family w:val="auto"/>
    <w:charset w:val="A3"/>
    <w:pitch w:val="variable"/>
  </w:font>
  <w:font w:name="Josefin Sans Thin CE">
    <w:family w:val="auto"/>
    <w:charset w:val="EE"/>
    <w:pitch w:val="variable"/>
  </w:font>
  <w:font w:name="Josefin Sans Thin Tur">
    <w:family w:val="auto"/>
    <w:charset w:val="A2"/>
    <w:pitch w:val="variable"/>
  </w:font>
  <w:font w:name="Josefin Sans Thin Baltic">
    <w:family w:val="auto"/>
    <w:charset w:val="BA"/>
    <w:pitch w:val="variable"/>
  </w:font>
  <w:font w:name="Josefin Sans Thin (Vietnamese)">
    <w:family w:val="auto"/>
    <w:charset w:val="A3"/>
    <w:pitch w:val="variable"/>
  </w:font>
  <w:font w:name="Josefin Slab Tur">
    <w:family w:val="auto"/>
    <w:charset w:val="A2"/>
    <w:pitch w:val="variable"/>
  </w:font>
  <w:font w:name="Josefin Slab Light Tur">
    <w:family w:val="auto"/>
    <w:charset w:val="A2"/>
    <w:pitch w:val="variable"/>
  </w:font>
  <w:font w:name="Josefin Slab SemiBold Tur">
    <w:family w:val="auto"/>
    <w:charset w:val="A2"/>
    <w:pitch w:val="variable"/>
  </w:font>
  <w:font w:name="Josefin Slab Thin Tur">
    <w:family w:val="auto"/>
    <w:charset w:val="A2"/>
    <w:pitch w:val="variable"/>
  </w:font>
  <w:font w:name="KaiTi Western">
    <w:family w:val="modern"/>
    <w:charset w:val="00"/>
    <w:pitch w:val="fixed"/>
  </w:font>
  <w:font w:name="Karla CE">
    <w:family w:val="auto"/>
    <w:charset w:val="EE"/>
    <w:pitch w:val="variable"/>
  </w:font>
  <w:font w:name="Karla Tur">
    <w:family w:val="auto"/>
    <w:charset w:val="A2"/>
    <w:pitch w:val="variable"/>
  </w:font>
  <w:font w:name="Karla Baltic">
    <w:family w:val="auto"/>
    <w:charset w:val="BA"/>
    <w:pitch w:val="variable"/>
  </w:font>
  <w:font w:name="Karla ExtraBold CE">
    <w:family w:val="auto"/>
    <w:charset w:val="EE"/>
    <w:pitch w:val="variable"/>
  </w:font>
  <w:font w:name="Karla ExtraBold Tur">
    <w:family w:val="auto"/>
    <w:charset w:val="A2"/>
    <w:pitch w:val="variable"/>
  </w:font>
  <w:font w:name="Karla ExtraBold Baltic">
    <w:family w:val="auto"/>
    <w:charset w:val="BA"/>
    <w:pitch w:val="variable"/>
  </w:font>
  <w:font w:name="Karla ExtraLight CE">
    <w:family w:val="auto"/>
    <w:charset w:val="EE"/>
    <w:pitch w:val="variable"/>
  </w:font>
  <w:font w:name="Karla ExtraLight Tur">
    <w:family w:val="auto"/>
    <w:charset w:val="A2"/>
    <w:pitch w:val="variable"/>
  </w:font>
  <w:font w:name="Karla ExtraLight Baltic">
    <w:family w:val="auto"/>
    <w:charset w:val="BA"/>
    <w:pitch w:val="variable"/>
  </w:font>
  <w:font w:name="Karla Light CE">
    <w:family w:val="auto"/>
    <w:charset w:val="EE"/>
    <w:pitch w:val="variable"/>
  </w:font>
  <w:font w:name="Karla Light Tur">
    <w:family w:val="auto"/>
    <w:charset w:val="A2"/>
    <w:pitch w:val="variable"/>
  </w:font>
  <w:font w:name="Karla Light Baltic">
    <w:family w:val="auto"/>
    <w:charset w:val="BA"/>
    <w:pitch w:val="variable"/>
  </w:font>
  <w:font w:name="Karla Medium CE">
    <w:family w:val="auto"/>
    <w:charset w:val="EE"/>
    <w:pitch w:val="variable"/>
  </w:font>
  <w:font w:name="Karla Medium Tur">
    <w:family w:val="auto"/>
    <w:charset w:val="A2"/>
    <w:pitch w:val="variable"/>
  </w:font>
  <w:font w:name="Karla Medium Baltic">
    <w:family w:val="auto"/>
    <w:charset w:val="BA"/>
    <w:pitch w:val="variable"/>
  </w:font>
  <w:font w:name="Kigelia CE">
    <w:family w:val="swiss"/>
    <w:charset w:val="EE"/>
    <w:pitch w:val="variable"/>
  </w:font>
  <w:font w:name="Kigelia Cyr">
    <w:family w:val="swiss"/>
    <w:charset w:val="CC"/>
    <w:pitch w:val="variable"/>
  </w:font>
  <w:font w:name="Kigelia Greek">
    <w:family w:val="swiss"/>
    <w:charset w:val="A1"/>
    <w:pitch w:val="variable"/>
  </w:font>
  <w:font w:name="Kigelia Tur">
    <w:family w:val="swiss"/>
    <w:charset w:val="A2"/>
    <w:pitch w:val="variable"/>
  </w:font>
  <w:font w:name="Kigelia Baltic">
    <w:family w:val="swiss"/>
    <w:charset w:val="BA"/>
    <w:pitch w:val="variable"/>
  </w:font>
  <w:font w:name="Kigelia (Vietnamese)">
    <w:family w:val="swiss"/>
    <w:charset w:val="A3"/>
    <w:pitch w:val="variable"/>
  </w:font>
  <w:font w:name="Kigelia Light CE">
    <w:family w:val="swiss"/>
    <w:charset w:val="EE"/>
    <w:pitch w:val="variable"/>
  </w:font>
  <w:font w:name="Kigelia Light Cyr">
    <w:family w:val="swiss"/>
    <w:charset w:val="CC"/>
    <w:pitch w:val="variable"/>
  </w:font>
  <w:font w:name="Kigelia Light Greek">
    <w:family w:val="swiss"/>
    <w:charset w:val="A1"/>
    <w:pitch w:val="variable"/>
  </w:font>
  <w:font w:name="Kigelia Light Tur">
    <w:family w:val="swiss"/>
    <w:charset w:val="A2"/>
    <w:pitch w:val="variable"/>
  </w:font>
  <w:font w:name="Kigelia Light Baltic">
    <w:family w:val="swiss"/>
    <w:charset w:val="BA"/>
    <w:pitch w:val="variable"/>
  </w:font>
  <w:font w:name="Kigelia Light (Vietnamese)">
    <w:family w:val="swiss"/>
    <w:charset w:val="A3"/>
    <w:pitch w:val="variable"/>
  </w:font>
  <w:font w:name="KodchiangUPC">
    <w:family w:val="roman"/>
    <w:charset w:val="00"/>
    <w:pitch w:val="variable"/>
  </w:font>
  <w:font w:name="Krub">
    <w:family w:val="auto"/>
    <w:charset w:val="00"/>
    <w:pitch w:val="variable"/>
  </w:font>
  <w:font w:name="Krub CE">
    <w:family w:val="auto"/>
    <w:charset w:val="EE"/>
    <w:pitch w:val="variable"/>
  </w:font>
  <w:font w:name="Krub Tur">
    <w:family w:val="auto"/>
    <w:charset w:val="A2"/>
    <w:pitch w:val="variable"/>
  </w:font>
  <w:font w:name="Krub Baltic">
    <w:family w:val="auto"/>
    <w:charset w:val="BA"/>
    <w:pitch w:val="variable"/>
  </w:font>
  <w:font w:name="Krub (Vietnamese)">
    <w:family w:val="auto"/>
    <w:charset w:val="A3"/>
    <w:pitch w:val="variable"/>
  </w:font>
  <w:font w:name="Krub ExtraLight">
    <w:family w:val="auto"/>
    <w:charset w:val="00"/>
    <w:pitch w:val="variable"/>
  </w:font>
  <w:font w:name="Krub ExtraLight CE">
    <w:family w:val="auto"/>
    <w:charset w:val="EE"/>
    <w:pitch w:val="variable"/>
  </w:font>
  <w:font w:name="Krub ExtraLight Tur">
    <w:family w:val="auto"/>
    <w:charset w:val="A2"/>
    <w:pitch w:val="variable"/>
  </w:font>
  <w:font w:name="Krub ExtraLight Baltic">
    <w:family w:val="auto"/>
    <w:charset w:val="BA"/>
    <w:pitch w:val="variable"/>
  </w:font>
  <w:font w:name="Krub ExtraLight (Vietnamese)">
    <w:family w:val="auto"/>
    <w:charset w:val="A3"/>
    <w:pitch w:val="variable"/>
  </w:font>
  <w:font w:name="Krub Light">
    <w:family w:val="auto"/>
    <w:charset w:val="00"/>
    <w:pitch w:val="variable"/>
  </w:font>
  <w:font w:name="Krub Light CE">
    <w:family w:val="auto"/>
    <w:charset w:val="EE"/>
    <w:pitch w:val="variable"/>
  </w:font>
  <w:font w:name="Krub Light Tur">
    <w:family w:val="auto"/>
    <w:charset w:val="A2"/>
    <w:pitch w:val="variable"/>
  </w:font>
  <w:font w:name="Krub Light Baltic">
    <w:family w:val="auto"/>
    <w:charset w:val="BA"/>
    <w:pitch w:val="variable"/>
  </w:font>
  <w:font w:name="Krub Light (Vietnamese)">
    <w:family w:val="auto"/>
    <w:charset w:val="A3"/>
    <w:pitch w:val="variable"/>
  </w:font>
  <w:font w:name="Krub Medium">
    <w:family w:val="auto"/>
    <w:charset w:val="00"/>
    <w:pitch w:val="variable"/>
  </w:font>
  <w:font w:name="Krub Medium CE">
    <w:family w:val="auto"/>
    <w:charset w:val="EE"/>
    <w:pitch w:val="variable"/>
  </w:font>
  <w:font w:name="Krub Medium Tur">
    <w:family w:val="auto"/>
    <w:charset w:val="A2"/>
    <w:pitch w:val="variable"/>
  </w:font>
  <w:font w:name="Krub Medium Baltic">
    <w:family w:val="auto"/>
    <w:charset w:val="BA"/>
    <w:pitch w:val="variable"/>
  </w:font>
  <w:font w:name="Krub Medium (Vietnamese)">
    <w:family w:val="auto"/>
    <w:charset w:val="A3"/>
    <w:pitch w:val="variable"/>
  </w:font>
  <w:font w:name="Krub SemiBold">
    <w:family w:val="auto"/>
    <w:charset w:val="00"/>
    <w:pitch w:val="variable"/>
  </w:font>
  <w:font w:name="Krub SemiBold CE">
    <w:family w:val="auto"/>
    <w:charset w:val="EE"/>
    <w:pitch w:val="variable"/>
  </w:font>
  <w:font w:name="Krub SemiBold Tur">
    <w:family w:val="auto"/>
    <w:charset w:val="A2"/>
    <w:pitch w:val="variable"/>
  </w:font>
  <w:font w:name="Krub SemiBold Baltic">
    <w:family w:val="auto"/>
    <w:charset w:val="BA"/>
    <w:pitch w:val="variable"/>
  </w:font>
  <w:font w:name="Krub SemiBold (Vietnamese)">
    <w:family w:val="auto"/>
    <w:charset w:val="A3"/>
    <w:pitch w:val="variable"/>
  </w:font>
  <w:font w:name="Lato CE">
    <w:family w:val="swiss"/>
    <w:charset w:val="EE"/>
    <w:pitch w:val="variable"/>
  </w:font>
  <w:font w:name="Lato Cyr">
    <w:family w:val="swiss"/>
    <w:charset w:val="CC"/>
    <w:pitch w:val="variable"/>
  </w:font>
  <w:font w:name="Lato Greek">
    <w:family w:val="swiss"/>
    <w:charset w:val="A1"/>
    <w:pitch w:val="variable"/>
  </w:font>
  <w:font w:name="Lato Tur">
    <w:family w:val="swiss"/>
    <w:charset w:val="A2"/>
    <w:pitch w:val="variable"/>
  </w:font>
  <w:font w:name="Lato Baltic">
    <w:family w:val="swiss"/>
    <w:charset w:val="BA"/>
    <w:pitch w:val="variable"/>
  </w:font>
  <w:font w:name="Lato (Vietnamese)">
    <w:family w:val="swiss"/>
    <w:charset w:val="A3"/>
    <w:pitch w:val="variable"/>
  </w:font>
  <w:font w:name="Lato Black CE">
    <w:family w:val="swiss"/>
    <w:charset w:val="EE"/>
    <w:pitch w:val="variable"/>
  </w:font>
  <w:font w:name="Lato Black Cyr">
    <w:family w:val="swiss"/>
    <w:charset w:val="CC"/>
    <w:pitch w:val="variable"/>
  </w:font>
  <w:font w:name="Lato Black Greek">
    <w:family w:val="swiss"/>
    <w:charset w:val="A1"/>
    <w:pitch w:val="variable"/>
  </w:font>
  <w:font w:name="Lato Black Tur">
    <w:family w:val="swiss"/>
    <w:charset w:val="A2"/>
    <w:pitch w:val="variable"/>
  </w:font>
  <w:font w:name="Lato Black Baltic">
    <w:family w:val="swiss"/>
    <w:charset w:val="BA"/>
    <w:pitch w:val="variable"/>
  </w:font>
  <w:font w:name="Lato Black (Vietnamese)">
    <w:family w:val="swiss"/>
    <w:charset w:val="A3"/>
    <w:pitch w:val="variable"/>
  </w:font>
  <w:font w:name="Lato ExtraBold CE">
    <w:family w:val="swiss"/>
    <w:charset w:val="EE"/>
    <w:pitch w:val="variable"/>
  </w:font>
  <w:font w:name="Lato ExtraBold Cyr">
    <w:family w:val="swiss"/>
    <w:charset w:val="CC"/>
    <w:pitch w:val="variable"/>
  </w:font>
  <w:font w:name="Lato ExtraBold Greek">
    <w:family w:val="swiss"/>
    <w:charset w:val="A1"/>
    <w:pitch w:val="variable"/>
  </w:font>
  <w:font w:name="Lato ExtraBold Tur">
    <w:family w:val="swiss"/>
    <w:charset w:val="A2"/>
    <w:pitch w:val="variable"/>
  </w:font>
  <w:font w:name="Lato ExtraBold Baltic">
    <w:family w:val="swiss"/>
    <w:charset w:val="BA"/>
    <w:pitch w:val="variable"/>
  </w:font>
  <w:font w:name="Lato ExtraBold (Vietnamese)">
    <w:family w:val="swiss"/>
    <w:charset w:val="A3"/>
    <w:pitch w:val="variable"/>
  </w:font>
  <w:font w:name="Lato ExtraLight CE">
    <w:family w:val="swiss"/>
    <w:charset w:val="EE"/>
    <w:pitch w:val="variable"/>
  </w:font>
  <w:font w:name="Lato ExtraLight Cyr">
    <w:family w:val="swiss"/>
    <w:charset w:val="CC"/>
    <w:pitch w:val="variable"/>
  </w:font>
  <w:font w:name="Lato ExtraLight Greek">
    <w:family w:val="swiss"/>
    <w:charset w:val="A1"/>
    <w:pitch w:val="variable"/>
  </w:font>
  <w:font w:name="Lato ExtraLight Tur">
    <w:family w:val="swiss"/>
    <w:charset w:val="A2"/>
    <w:pitch w:val="variable"/>
  </w:font>
  <w:font w:name="Lato ExtraLight Baltic">
    <w:family w:val="swiss"/>
    <w:charset w:val="BA"/>
    <w:pitch w:val="variable"/>
  </w:font>
  <w:font w:name="Lato ExtraLight (Vietnamese)">
    <w:family w:val="swiss"/>
    <w:charset w:val="A3"/>
    <w:pitch w:val="variable"/>
  </w:font>
  <w:font w:name="Lato Light CE">
    <w:family w:val="swiss"/>
    <w:charset w:val="EE"/>
    <w:pitch w:val="variable"/>
  </w:font>
  <w:font w:name="Lato Light Cyr">
    <w:family w:val="swiss"/>
    <w:charset w:val="CC"/>
    <w:pitch w:val="variable"/>
  </w:font>
  <w:font w:name="Lato Light Greek">
    <w:family w:val="swiss"/>
    <w:charset w:val="A1"/>
    <w:pitch w:val="variable"/>
  </w:font>
  <w:font w:name="Lato Light Tur">
    <w:family w:val="swiss"/>
    <w:charset w:val="A2"/>
    <w:pitch w:val="variable"/>
  </w:font>
  <w:font w:name="Lato Light Baltic">
    <w:family w:val="swiss"/>
    <w:charset w:val="BA"/>
    <w:pitch w:val="variable"/>
  </w:font>
  <w:font w:name="Lato Light (Vietnamese)">
    <w:family w:val="swiss"/>
    <w:charset w:val="A3"/>
    <w:pitch w:val="variable"/>
  </w:font>
  <w:font w:name="Lato Medium CE">
    <w:family w:val="swiss"/>
    <w:charset w:val="EE"/>
    <w:pitch w:val="variable"/>
  </w:font>
  <w:font w:name="Lato Medium Cyr">
    <w:family w:val="swiss"/>
    <w:charset w:val="CC"/>
    <w:pitch w:val="variable"/>
  </w:font>
  <w:font w:name="Lato Medium Greek">
    <w:family w:val="swiss"/>
    <w:charset w:val="A1"/>
    <w:pitch w:val="variable"/>
  </w:font>
  <w:font w:name="Lato Medium Tur">
    <w:family w:val="swiss"/>
    <w:charset w:val="A2"/>
    <w:pitch w:val="variable"/>
  </w:font>
  <w:font w:name="Lato Medium Baltic">
    <w:family w:val="swiss"/>
    <w:charset w:val="BA"/>
    <w:pitch w:val="variable"/>
  </w:font>
  <w:font w:name="Lato Medium (Vietnamese)">
    <w:family w:val="swiss"/>
    <w:charset w:val="A3"/>
    <w:pitch w:val="variable"/>
  </w:font>
  <w:font w:name="Lato SemiBold CE">
    <w:family w:val="swiss"/>
    <w:charset w:val="EE"/>
    <w:pitch w:val="variable"/>
  </w:font>
  <w:font w:name="Lato SemiBold Cyr">
    <w:family w:val="swiss"/>
    <w:charset w:val="CC"/>
    <w:pitch w:val="variable"/>
  </w:font>
  <w:font w:name="Lato SemiBold Greek">
    <w:family w:val="swiss"/>
    <w:charset w:val="A1"/>
    <w:pitch w:val="variable"/>
  </w:font>
  <w:font w:name="Lato SemiBold Tur">
    <w:family w:val="swiss"/>
    <w:charset w:val="A2"/>
    <w:pitch w:val="variable"/>
  </w:font>
  <w:font w:name="Lato SemiBold Baltic">
    <w:family w:val="swiss"/>
    <w:charset w:val="BA"/>
    <w:pitch w:val="variable"/>
  </w:font>
  <w:font w:name="Lato SemiBold (Vietnamese)">
    <w:family w:val="swiss"/>
    <w:charset w:val="A3"/>
    <w:pitch w:val="variable"/>
  </w:font>
  <w:font w:name="Lato Thin CE">
    <w:family w:val="swiss"/>
    <w:charset w:val="EE"/>
    <w:pitch w:val="variable"/>
  </w:font>
  <w:font w:name="Lato Thin Cyr">
    <w:family w:val="swiss"/>
    <w:charset w:val="CC"/>
    <w:pitch w:val="variable"/>
  </w:font>
  <w:font w:name="Lato Thin Greek">
    <w:family w:val="swiss"/>
    <w:charset w:val="A1"/>
    <w:pitch w:val="variable"/>
  </w:font>
  <w:font w:name="Lato Thin Tur">
    <w:family w:val="swiss"/>
    <w:charset w:val="A2"/>
    <w:pitch w:val="variable"/>
  </w:font>
  <w:font w:name="Lato Thin Baltic">
    <w:family w:val="swiss"/>
    <w:charset w:val="BA"/>
    <w:pitch w:val="variable"/>
  </w:font>
  <w:font w:name="Lato Thin (Vietnamese)">
    <w:family w:val="swiss"/>
    <w:charset w:val="A3"/>
    <w:pitch w:val="variable"/>
  </w:font>
  <w:font w:name="Libre Franklin CE">
    <w:family w:val="auto"/>
    <w:charset w:val="EE"/>
    <w:pitch w:val="variable"/>
  </w:font>
  <w:font w:name="Libre Franklin Tur">
    <w:family w:val="auto"/>
    <w:charset w:val="A2"/>
    <w:pitch w:val="variable"/>
  </w:font>
  <w:font w:name="Libre Franklin Baltic">
    <w:family w:val="auto"/>
    <w:charset w:val="BA"/>
    <w:pitch w:val="variable"/>
  </w:font>
  <w:font w:name="Libre Franklin (Vietnamese)">
    <w:family w:val="auto"/>
    <w:charset w:val="A3"/>
    <w:pitch w:val="variable"/>
  </w:font>
  <w:font w:name="Libre Franklin Black CE">
    <w:family w:val="auto"/>
    <w:charset w:val="EE"/>
    <w:pitch w:val="variable"/>
  </w:font>
  <w:font w:name="Libre Franklin Black Tur">
    <w:family w:val="auto"/>
    <w:charset w:val="A2"/>
    <w:pitch w:val="variable"/>
  </w:font>
  <w:font w:name="Libre Franklin Black Baltic">
    <w:family w:val="auto"/>
    <w:charset w:val="BA"/>
    <w:pitch w:val="variable"/>
  </w:font>
  <w:font w:name="Libre Franklin Black (Vietnamese)">
    <w:family w:val="auto"/>
    <w:charset w:val="A3"/>
    <w:pitch w:val="variable"/>
  </w:font>
  <w:font w:name="Libre Franklin ExtraBold CE">
    <w:family w:val="auto"/>
    <w:charset w:val="EE"/>
    <w:pitch w:val="variable"/>
  </w:font>
  <w:font w:name="Libre Franklin ExtraBold Tur">
    <w:family w:val="auto"/>
    <w:charset w:val="A2"/>
    <w:pitch w:val="variable"/>
  </w:font>
  <w:font w:name="Libre Franklin ExtraBold Baltic">
    <w:family w:val="auto"/>
    <w:charset w:val="BA"/>
    <w:pitch w:val="variable"/>
  </w:font>
  <w:font w:name="Libre Franklin ExtraBold (Vietnamese)">
    <w:family w:val="auto"/>
    <w:charset w:val="A3"/>
    <w:pitch w:val="variable"/>
  </w:font>
  <w:font w:name="Libre Franklin ExtraLight CE">
    <w:family w:val="auto"/>
    <w:charset w:val="EE"/>
    <w:pitch w:val="variable"/>
  </w:font>
  <w:font w:name="Libre Franklin ExtraLight Tur">
    <w:family w:val="auto"/>
    <w:charset w:val="A2"/>
    <w:pitch w:val="variable"/>
  </w:font>
  <w:font w:name="Libre Franklin ExtraLight Baltic">
    <w:family w:val="auto"/>
    <w:charset w:val="BA"/>
    <w:pitch w:val="variable"/>
  </w:font>
  <w:font w:name="Libre Franklin ExtraLight (Vietnamese)">
    <w:family w:val="auto"/>
    <w:charset w:val="A3"/>
    <w:pitch w:val="variable"/>
  </w:font>
  <w:font w:name="Libre Franklin Light CE">
    <w:family w:val="auto"/>
    <w:charset w:val="EE"/>
    <w:pitch w:val="variable"/>
  </w:font>
  <w:font w:name="Libre Franklin Light Tur">
    <w:family w:val="auto"/>
    <w:charset w:val="A2"/>
    <w:pitch w:val="variable"/>
  </w:font>
  <w:font w:name="Libre Franklin Light Baltic">
    <w:family w:val="auto"/>
    <w:charset w:val="BA"/>
    <w:pitch w:val="variable"/>
  </w:font>
  <w:font w:name="Libre Franklin Light (Vietnamese)">
    <w:family w:val="auto"/>
    <w:charset w:val="A3"/>
    <w:pitch w:val="variable"/>
  </w:font>
  <w:font w:name="Libre Franklin Medium CE">
    <w:family w:val="auto"/>
    <w:charset w:val="EE"/>
    <w:pitch w:val="variable"/>
  </w:font>
  <w:font w:name="Libre Franklin Medium Tur">
    <w:family w:val="auto"/>
    <w:charset w:val="A2"/>
    <w:pitch w:val="variable"/>
  </w:font>
  <w:font w:name="Libre Franklin Medium Baltic">
    <w:family w:val="auto"/>
    <w:charset w:val="BA"/>
    <w:pitch w:val="variable"/>
  </w:font>
  <w:font w:name="Libre Franklin Medium (Vietnamese)">
    <w:family w:val="auto"/>
    <w:charset w:val="A3"/>
    <w:pitch w:val="variable"/>
  </w:font>
  <w:font w:name="Libre Franklin SemiBold CE">
    <w:family w:val="auto"/>
    <w:charset w:val="EE"/>
    <w:pitch w:val="variable"/>
  </w:font>
  <w:font w:name="Libre Franklin SemiBold Tur">
    <w:family w:val="auto"/>
    <w:charset w:val="A2"/>
    <w:pitch w:val="variable"/>
  </w:font>
  <w:font w:name="Libre Franklin SemiBold Baltic">
    <w:family w:val="auto"/>
    <w:charset w:val="BA"/>
    <w:pitch w:val="variable"/>
  </w:font>
  <w:font w:name="Libre Franklin SemiBold (Vietnamese)">
    <w:family w:val="auto"/>
    <w:charset w:val="A3"/>
    <w:pitch w:val="variable"/>
  </w:font>
  <w:font w:name="Libre Franklin Thin CE">
    <w:family w:val="auto"/>
    <w:charset w:val="EE"/>
    <w:pitch w:val="variable"/>
  </w:font>
  <w:font w:name="Libre Franklin Thin Tur">
    <w:family w:val="auto"/>
    <w:charset w:val="A2"/>
    <w:pitch w:val="variable"/>
  </w:font>
  <w:font w:name="Libre Franklin Thin Baltic">
    <w:family w:val="auto"/>
    <w:charset w:val="BA"/>
    <w:pitch w:val="variable"/>
  </w:font>
  <w:font w:name="Libre Franklin Thin (Vietnamese)">
    <w:family w:val="auto"/>
    <w:charset w:val="A3"/>
    <w:pitch w:val="variable"/>
  </w:font>
  <w:font w:name="Ligconsolata CE">
    <w:family w:val="auto"/>
    <w:charset w:val="EE"/>
    <w:pitch w:val="variable"/>
  </w:font>
  <w:font w:name="Ligconsolata Tur">
    <w:family w:val="auto"/>
    <w:charset w:val="A2"/>
    <w:pitch w:val="variable"/>
  </w:font>
  <w:font w:name="Ligconsolata Baltic">
    <w:family w:val="auto"/>
    <w:charset w:val="BA"/>
    <w:pitch w:val="variable"/>
  </w:font>
  <w:font w:name="Ligconsolata (Vietnamese)">
    <w:family w:val="auto"/>
    <w:charset w:val="A3"/>
    <w:pitch w:val="variable"/>
  </w:font>
  <w:font w:name="LilyUPC">
    <w:family w:val="swiss"/>
    <w:charset w:val="00"/>
    <w:pitch w:val="variable"/>
  </w:font>
  <w:font w:name="Lora">
    <w:family w:val="auto"/>
    <w:charset w:val="00"/>
    <w:pitch w:val="variable"/>
  </w:font>
  <w:font w:name="Lora CE">
    <w:family w:val="auto"/>
    <w:charset w:val="EE"/>
    <w:pitch w:val="variable"/>
  </w:font>
  <w:font w:name="Lora Tur">
    <w:family w:val="auto"/>
    <w:charset w:val="A2"/>
    <w:pitch w:val="variable"/>
  </w:font>
  <w:font w:name="Lora Baltic">
    <w:family w:val="auto"/>
    <w:charset w:val="BA"/>
    <w:pitch w:val="variable"/>
  </w:font>
  <w:font w:name="Lora Medium">
    <w:family w:val="auto"/>
    <w:charset w:val="00"/>
    <w:pitch w:val="variable"/>
  </w:font>
  <w:font w:name="Lora Medium CE">
    <w:family w:val="auto"/>
    <w:charset w:val="EE"/>
    <w:pitch w:val="variable"/>
  </w:font>
  <w:font w:name="Lora Medium Tur">
    <w:family w:val="auto"/>
    <w:charset w:val="A2"/>
    <w:pitch w:val="variable"/>
  </w:font>
  <w:font w:name="Lora Medium Baltic">
    <w:family w:val="auto"/>
    <w:charset w:val="BA"/>
    <w:pitch w:val="variable"/>
  </w:font>
  <w:font w:name="Meiryo Western">
    <w:family w:val="swiss"/>
    <w:charset w:val="00"/>
    <w:pitch w:val="variable"/>
  </w:font>
  <w:font w:name="Meiryo CE">
    <w:family w:val="swiss"/>
    <w:charset w:val="EE"/>
    <w:pitch w:val="variable"/>
  </w:font>
  <w:font w:name="Meiryo Cyr">
    <w:family w:val="swiss"/>
    <w:charset w:val="CC"/>
    <w:pitch w:val="variable"/>
  </w:font>
  <w:font w:name="Meiryo Greek">
    <w:family w:val="swiss"/>
    <w:charset w:val="A1"/>
    <w:pitch w:val="variable"/>
  </w:font>
  <w:font w:name="Meiryo Tur">
    <w:family w:val="swiss"/>
    <w:charset w:val="A2"/>
    <w:pitch w:val="variable"/>
  </w:font>
  <w:font w:name="Meiryo Baltic">
    <w:family w:val="swiss"/>
    <w:charset w:val="BA"/>
    <w:pitch w:val="variable"/>
  </w:font>
  <w:font w:name="Meiryo UI Western">
    <w:family w:val="swiss"/>
    <w:charset w:val="00"/>
    <w:pitch w:val="variable"/>
  </w:font>
  <w:font w:name="Meiryo UI CE">
    <w:family w:val="swiss"/>
    <w:charset w:val="EE"/>
    <w:pitch w:val="variable"/>
  </w:font>
  <w:font w:name="Meiryo UI Cyr">
    <w:family w:val="swiss"/>
    <w:charset w:val="CC"/>
    <w:pitch w:val="variable"/>
  </w:font>
  <w:font w:name="Meiryo UI Greek">
    <w:family w:val="swiss"/>
    <w:charset w:val="A1"/>
    <w:pitch w:val="variable"/>
  </w:font>
  <w:font w:name="Meiryo UI Tur">
    <w:family w:val="swiss"/>
    <w:charset w:val="A2"/>
    <w:pitch w:val="variable"/>
  </w:font>
  <w:font w:name="Meiryo UI Baltic">
    <w:family w:val="swiss"/>
    <w:charset w:val="BA"/>
    <w:pitch w:val="variable"/>
  </w:font>
  <w:font w:name="Merriweather">
    <w:family w:val="auto"/>
    <w:charset w:val="00"/>
    <w:pitch w:val="variable"/>
  </w:font>
  <w:font w:name="Merriweather CE">
    <w:family w:val="auto"/>
    <w:charset w:val="EE"/>
    <w:pitch w:val="variable"/>
  </w:font>
  <w:font w:name="Merriweather Tur">
    <w:family w:val="auto"/>
    <w:charset w:val="A2"/>
    <w:pitch w:val="variable"/>
  </w:font>
  <w:font w:name="Merriweather Baltic">
    <w:family w:val="auto"/>
    <w:charset w:val="BA"/>
    <w:pitch w:val="variable"/>
  </w:font>
  <w:font w:name="Merriweather (Vietnamese)">
    <w:family w:val="auto"/>
    <w:charset w:val="A3"/>
    <w:pitch w:val="variable"/>
  </w:font>
  <w:font w:name="Merriweather Black">
    <w:family w:val="auto"/>
    <w:charset w:val="00"/>
    <w:pitch w:val="variable"/>
  </w:font>
  <w:font w:name="Merriweather Black CE">
    <w:family w:val="auto"/>
    <w:charset w:val="EE"/>
    <w:pitch w:val="variable"/>
  </w:font>
  <w:font w:name="Merriweather Black Tur">
    <w:family w:val="auto"/>
    <w:charset w:val="A2"/>
    <w:pitch w:val="variable"/>
  </w:font>
  <w:font w:name="Merriweather Black Baltic">
    <w:family w:val="auto"/>
    <w:charset w:val="BA"/>
    <w:pitch w:val="variable"/>
  </w:font>
  <w:font w:name="Merriweather Black (Vietnamese)">
    <w:family w:val="auto"/>
    <w:charset w:val="A3"/>
    <w:pitch w:val="variable"/>
  </w:font>
  <w:font w:name="Merriweather Light">
    <w:family w:val="auto"/>
    <w:charset w:val="00"/>
    <w:pitch w:val="variable"/>
  </w:font>
  <w:font w:name="Merriweather Light CE">
    <w:family w:val="auto"/>
    <w:charset w:val="EE"/>
    <w:pitch w:val="variable"/>
  </w:font>
  <w:font w:name="Merriweather Light Tur">
    <w:family w:val="auto"/>
    <w:charset w:val="A2"/>
    <w:pitch w:val="variable"/>
  </w:font>
  <w:font w:name="Merriweather Light Baltic">
    <w:family w:val="auto"/>
    <w:charset w:val="BA"/>
    <w:pitch w:val="variable"/>
  </w:font>
  <w:font w:name="Merriweather Light (Vietnamese)">
    <w:family w:val="auto"/>
    <w:charset w:val="A3"/>
    <w:pitch w:val="variable"/>
  </w:font>
  <w:font w:name="Merriweather Sans CE">
    <w:family w:val="auto"/>
    <w:charset w:val="EE"/>
    <w:pitch w:val="variable"/>
  </w:font>
  <w:font w:name="Merriweather Sans Tur">
    <w:family w:val="auto"/>
    <w:charset w:val="A2"/>
    <w:pitch w:val="variable"/>
  </w:font>
  <w:font w:name="Merriweather Sans Baltic">
    <w:family w:val="auto"/>
    <w:charset w:val="BA"/>
    <w:pitch w:val="variable"/>
  </w:font>
  <w:font w:name="Merriweather Sans (Vietnamese)">
    <w:family w:val="auto"/>
    <w:charset w:val="A3"/>
    <w:pitch w:val="variable"/>
  </w:font>
  <w:font w:name="Merriweather Sans ExtraBold CE">
    <w:family w:val="auto"/>
    <w:charset w:val="EE"/>
    <w:pitch w:val="variable"/>
  </w:font>
  <w:font w:name="Merriweather Sans ExtraBold Tur">
    <w:family w:val="auto"/>
    <w:charset w:val="A2"/>
    <w:pitch w:val="variable"/>
  </w:font>
  <w:font w:name="Merriweather Sans ExtraBold Baltic">
    <w:family w:val="auto"/>
    <w:charset w:val="BA"/>
    <w:pitch w:val="variable"/>
  </w:font>
  <w:font w:name="Merriweather Sans ExtraBold (Vietnamese)">
    <w:family w:val="auto"/>
    <w:charset w:val="A3"/>
    <w:pitch w:val="variable"/>
  </w:font>
  <w:font w:name="Merriweather Sans Light CE">
    <w:family w:val="auto"/>
    <w:charset w:val="EE"/>
    <w:pitch w:val="variable"/>
  </w:font>
  <w:font w:name="Merriweather Sans Light Tur">
    <w:family w:val="auto"/>
    <w:charset w:val="A2"/>
    <w:pitch w:val="variable"/>
  </w:font>
  <w:font w:name="Merriweather Sans Light Baltic">
    <w:family w:val="auto"/>
    <w:charset w:val="BA"/>
    <w:pitch w:val="variable"/>
  </w:font>
  <w:font w:name="Merriweather Sans Light (Vietnamese)">
    <w:family w:val="auto"/>
    <w:charset w:val="A3"/>
    <w:pitch w:val="variable"/>
  </w:font>
  <w:font w:name="Microsoft GothicNeo Western">
    <w:family w:val="swiss"/>
    <w:charset w:val="00"/>
    <w:pitch w:val="variable"/>
  </w:font>
  <w:font w:name="Microsoft GothicNeo CE">
    <w:family w:val="swiss"/>
    <w:charset w:val="EE"/>
    <w:pitch w:val="variable"/>
  </w:font>
  <w:font w:name="Microsoft GothicNeo Cyr">
    <w:family w:val="swiss"/>
    <w:charset w:val="CC"/>
    <w:pitch w:val="variable"/>
  </w:font>
  <w:font w:name="Microsoft GothicNeo Greek">
    <w:family w:val="swiss"/>
    <w:charset w:val="A1"/>
    <w:pitch w:val="variable"/>
  </w:font>
  <w:font w:name="Microsoft GothicNeo Tur">
    <w:family w:val="swiss"/>
    <w:charset w:val="A2"/>
    <w:pitch w:val="variable"/>
  </w:font>
  <w:font w:name="Microsoft GothicNeo Baltic">
    <w:family w:val="swiss"/>
    <w:charset w:val="BA"/>
    <w:pitch w:val="variable"/>
  </w:font>
  <w:font w:name="Microsoft GothicNeo (Thai)">
    <w:family w:val="swiss"/>
    <w:charset w:val="DE"/>
    <w:pitch w:val="variable"/>
  </w:font>
  <w:font w:name="Microsoft GothicNeo Light Western">
    <w:family w:val="swiss"/>
    <w:charset w:val="00"/>
    <w:pitch w:val="variable"/>
  </w:font>
  <w:font w:name="Microsoft GothicNeo Light CE">
    <w:family w:val="swiss"/>
    <w:charset w:val="EE"/>
    <w:pitch w:val="variable"/>
  </w:font>
  <w:font w:name="Microsoft GothicNeo Light Cyr">
    <w:family w:val="swiss"/>
    <w:charset w:val="CC"/>
    <w:pitch w:val="variable"/>
  </w:font>
  <w:font w:name="Microsoft GothicNeo Light Greek">
    <w:family w:val="swiss"/>
    <w:charset w:val="A1"/>
    <w:pitch w:val="variable"/>
  </w:font>
  <w:font w:name="Microsoft GothicNeo Light Tur">
    <w:family w:val="swiss"/>
    <w:charset w:val="A2"/>
    <w:pitch w:val="variable"/>
  </w:font>
  <w:font w:name="Microsoft GothicNeo Light Baltic">
    <w:family w:val="swiss"/>
    <w:charset w:val="BA"/>
    <w:pitch w:val="variable"/>
  </w:font>
  <w:font w:name="Microsoft GothicNeo Light (Thai)">
    <w:family w:val="swiss"/>
    <w:charset w:val="DE"/>
    <w:pitch w:val="variable"/>
  </w:font>
  <w:font w:name="MingLiU_HKSCS Western">
    <w:family w:val="roman"/>
    <w:charset w:val="00"/>
    <w:pitch w:val="variable"/>
  </w:font>
  <w:font w:name="Mitr">
    <w:family w:val="auto"/>
    <w:charset w:val="00"/>
    <w:pitch w:val="variable"/>
  </w:font>
  <w:font w:name="Mitr CE">
    <w:family w:val="auto"/>
    <w:charset w:val="EE"/>
    <w:pitch w:val="variable"/>
  </w:font>
  <w:font w:name="Mitr Tur">
    <w:family w:val="auto"/>
    <w:charset w:val="A2"/>
    <w:pitch w:val="variable"/>
  </w:font>
  <w:font w:name="Mitr Baltic">
    <w:family w:val="auto"/>
    <w:charset w:val="BA"/>
    <w:pitch w:val="variable"/>
  </w:font>
  <w:font w:name="Mitr (Vietnamese)">
    <w:family w:val="auto"/>
    <w:charset w:val="A3"/>
    <w:pitch w:val="variable"/>
  </w:font>
  <w:font w:name="Mitr ExtraLight">
    <w:family w:val="auto"/>
    <w:charset w:val="00"/>
    <w:pitch w:val="variable"/>
  </w:font>
  <w:font w:name="Mitr ExtraLight CE">
    <w:family w:val="auto"/>
    <w:charset w:val="EE"/>
    <w:pitch w:val="variable"/>
  </w:font>
  <w:font w:name="Mitr ExtraLight Tur">
    <w:family w:val="auto"/>
    <w:charset w:val="A2"/>
    <w:pitch w:val="variable"/>
  </w:font>
  <w:font w:name="Mitr ExtraLight Baltic">
    <w:family w:val="auto"/>
    <w:charset w:val="BA"/>
    <w:pitch w:val="variable"/>
  </w:font>
  <w:font w:name="Mitr ExtraLight (Vietnamese)">
    <w:family w:val="auto"/>
    <w:charset w:val="A3"/>
    <w:pitch w:val="variable"/>
  </w:font>
  <w:font w:name="Mitr Light">
    <w:family w:val="auto"/>
    <w:charset w:val="00"/>
    <w:pitch w:val="variable"/>
  </w:font>
  <w:font w:name="Mitr Light CE">
    <w:family w:val="auto"/>
    <w:charset w:val="EE"/>
    <w:pitch w:val="variable"/>
  </w:font>
  <w:font w:name="Mitr Light Tur">
    <w:family w:val="auto"/>
    <w:charset w:val="A2"/>
    <w:pitch w:val="variable"/>
  </w:font>
  <w:font w:name="Mitr Light Baltic">
    <w:family w:val="auto"/>
    <w:charset w:val="BA"/>
    <w:pitch w:val="variable"/>
  </w:font>
  <w:font w:name="Mitr Light (Vietnamese)">
    <w:family w:val="auto"/>
    <w:charset w:val="A3"/>
    <w:pitch w:val="variable"/>
  </w:font>
  <w:font w:name="Mitr Medium">
    <w:family w:val="auto"/>
    <w:charset w:val="00"/>
    <w:pitch w:val="variable"/>
  </w:font>
  <w:font w:name="Mitr Medium CE">
    <w:family w:val="auto"/>
    <w:charset w:val="EE"/>
    <w:pitch w:val="variable"/>
  </w:font>
  <w:font w:name="Mitr Medium Tur">
    <w:family w:val="auto"/>
    <w:charset w:val="A2"/>
    <w:pitch w:val="variable"/>
  </w:font>
  <w:font w:name="Mitr Medium Baltic">
    <w:family w:val="auto"/>
    <w:charset w:val="BA"/>
    <w:pitch w:val="variable"/>
  </w:font>
  <w:font w:name="Mitr Medium (Vietnamese)">
    <w:family w:val="auto"/>
    <w:charset w:val="A3"/>
    <w:pitch w:val="variable"/>
  </w:font>
  <w:font w:name="Mitr SemiBold">
    <w:family w:val="auto"/>
    <w:charset w:val="00"/>
    <w:pitch w:val="variable"/>
  </w:font>
  <w:font w:name="Mitr SemiBold CE">
    <w:family w:val="auto"/>
    <w:charset w:val="EE"/>
    <w:pitch w:val="variable"/>
  </w:font>
  <w:font w:name="Mitr SemiBold Tur">
    <w:family w:val="auto"/>
    <w:charset w:val="A2"/>
    <w:pitch w:val="variable"/>
  </w:font>
  <w:font w:name="Mitr SemiBold Baltic">
    <w:family w:val="auto"/>
    <w:charset w:val="BA"/>
    <w:pitch w:val="variable"/>
  </w:font>
  <w:font w:name="Mitr SemiBold (Vietnamese)">
    <w:family w:val="auto"/>
    <w:charset w:val="A3"/>
    <w:pitch w:val="variable"/>
  </w:font>
  <w:font w:name="Montserrat">
    <w:family w:val="auto"/>
    <w:charset w:val="00"/>
    <w:pitch w:val="variable"/>
  </w:font>
  <w:font w:name="Montserrat CE">
    <w:family w:val="auto"/>
    <w:charset w:val="EE"/>
    <w:pitch w:val="variable"/>
  </w:font>
  <w:font w:name="Montserrat Tur">
    <w:family w:val="auto"/>
    <w:charset w:val="A2"/>
    <w:pitch w:val="variable"/>
  </w:font>
  <w:font w:name="Montserrat Baltic">
    <w:family w:val="auto"/>
    <w:charset w:val="BA"/>
    <w:pitch w:val="variable"/>
  </w:font>
  <w:font w:name="Montserrat (Vietnamese)">
    <w:family w:val="auto"/>
    <w:charset w:val="A3"/>
    <w:pitch w:val="variable"/>
  </w:font>
  <w:font w:name="Montserrat Black">
    <w:family w:val="auto"/>
    <w:charset w:val="00"/>
    <w:pitch w:val="variable"/>
  </w:font>
  <w:font w:name="Montserrat Black CE">
    <w:family w:val="auto"/>
    <w:charset w:val="EE"/>
    <w:pitch w:val="variable"/>
  </w:font>
  <w:font w:name="Montserrat Black Tur">
    <w:family w:val="auto"/>
    <w:charset w:val="A2"/>
    <w:pitch w:val="variable"/>
  </w:font>
  <w:font w:name="Montserrat Black Baltic">
    <w:family w:val="auto"/>
    <w:charset w:val="BA"/>
    <w:pitch w:val="variable"/>
  </w:font>
  <w:font w:name="Montserrat Black (Vietnamese)">
    <w:family w:val="auto"/>
    <w:charset w:val="A3"/>
    <w:pitch w:val="variable"/>
  </w:font>
  <w:font w:name="Montserrat ExtraBold">
    <w:family w:val="auto"/>
    <w:charset w:val="00"/>
    <w:pitch w:val="variable"/>
  </w:font>
  <w:font w:name="Montserrat ExtraBold CE">
    <w:family w:val="auto"/>
    <w:charset w:val="EE"/>
    <w:pitch w:val="variable"/>
  </w:font>
  <w:font w:name="Montserrat ExtraBold Tur">
    <w:family w:val="auto"/>
    <w:charset w:val="A2"/>
    <w:pitch w:val="variable"/>
  </w:font>
  <w:font w:name="Montserrat ExtraBold Baltic">
    <w:family w:val="auto"/>
    <w:charset w:val="BA"/>
    <w:pitch w:val="variable"/>
  </w:font>
  <w:font w:name="Montserrat ExtraBold (Vietnamese)">
    <w:family w:val="auto"/>
    <w:charset w:val="A3"/>
    <w:pitch w:val="variable"/>
  </w:font>
  <w:font w:name="Montserrat ExtraLight">
    <w:family w:val="auto"/>
    <w:charset w:val="00"/>
    <w:pitch w:val="variable"/>
  </w:font>
  <w:font w:name="Montserrat ExtraLight CE">
    <w:family w:val="auto"/>
    <w:charset w:val="EE"/>
    <w:pitch w:val="variable"/>
  </w:font>
  <w:font w:name="Montserrat ExtraLight Tur">
    <w:family w:val="auto"/>
    <w:charset w:val="A2"/>
    <w:pitch w:val="variable"/>
  </w:font>
  <w:font w:name="Montserrat ExtraLight Baltic">
    <w:family w:val="auto"/>
    <w:charset w:val="BA"/>
    <w:pitch w:val="variable"/>
  </w:font>
  <w:font w:name="Montserrat ExtraLight (Vietnamese)">
    <w:family w:val="auto"/>
    <w:charset w:val="A3"/>
    <w:pitch w:val="variable"/>
  </w:font>
  <w:font w:name="Montserrat Light">
    <w:family w:val="auto"/>
    <w:charset w:val="00"/>
    <w:pitch w:val="variable"/>
  </w:font>
  <w:font w:name="Montserrat Light CE">
    <w:family w:val="auto"/>
    <w:charset w:val="EE"/>
    <w:pitch w:val="variable"/>
  </w:font>
  <w:font w:name="Montserrat Light Tur">
    <w:family w:val="auto"/>
    <w:charset w:val="A2"/>
    <w:pitch w:val="variable"/>
  </w:font>
  <w:font w:name="Montserrat Light Baltic">
    <w:family w:val="auto"/>
    <w:charset w:val="BA"/>
    <w:pitch w:val="variable"/>
  </w:font>
  <w:font w:name="Montserrat Light (Vietnamese)">
    <w:family w:val="auto"/>
    <w:charset w:val="A3"/>
    <w:pitch w:val="variable"/>
  </w:font>
  <w:font w:name="Montserrat Medium">
    <w:family w:val="auto"/>
    <w:charset w:val="00"/>
    <w:pitch w:val="variable"/>
  </w:font>
  <w:font w:name="Montserrat Medium CE">
    <w:family w:val="auto"/>
    <w:charset w:val="EE"/>
    <w:pitch w:val="variable"/>
  </w:font>
  <w:font w:name="Montserrat Medium Tur">
    <w:family w:val="auto"/>
    <w:charset w:val="A2"/>
    <w:pitch w:val="variable"/>
  </w:font>
  <w:font w:name="Montserrat Medium Baltic">
    <w:family w:val="auto"/>
    <w:charset w:val="BA"/>
    <w:pitch w:val="variable"/>
  </w:font>
  <w:font w:name="Montserrat Medium (Vietnamese)">
    <w:family w:val="auto"/>
    <w:charset w:val="A3"/>
    <w:pitch w:val="variable"/>
  </w:font>
  <w:font w:name="Montserrat SemiBold">
    <w:family w:val="auto"/>
    <w:charset w:val="00"/>
    <w:pitch w:val="variable"/>
  </w:font>
  <w:font w:name="Montserrat SemiBold CE">
    <w:family w:val="auto"/>
    <w:charset w:val="EE"/>
    <w:pitch w:val="variable"/>
  </w:font>
  <w:font w:name="Montserrat SemiBold Tur">
    <w:family w:val="auto"/>
    <w:charset w:val="A2"/>
    <w:pitch w:val="variable"/>
  </w:font>
  <w:font w:name="Montserrat SemiBold Baltic">
    <w:family w:val="auto"/>
    <w:charset w:val="BA"/>
    <w:pitch w:val="variable"/>
  </w:font>
  <w:font w:name="Montserrat SemiBold (Vietnamese)">
    <w:family w:val="auto"/>
    <w:charset w:val="A3"/>
    <w:pitch w:val="variable"/>
  </w:font>
  <w:font w:name="Montserrat Thin">
    <w:family w:val="auto"/>
    <w:charset w:val="00"/>
    <w:pitch w:val="variable"/>
  </w:font>
  <w:font w:name="Montserrat Thin CE">
    <w:family w:val="auto"/>
    <w:charset w:val="EE"/>
    <w:pitch w:val="variable"/>
  </w:font>
  <w:font w:name="Montserrat Thin Tur">
    <w:family w:val="auto"/>
    <w:charset w:val="A2"/>
    <w:pitch w:val="variable"/>
  </w:font>
  <w:font w:name="Montserrat Thin Baltic">
    <w:family w:val="auto"/>
    <w:charset w:val="BA"/>
    <w:pitch w:val="variable"/>
  </w:font>
  <w:font w:name="Montserrat Thin (Vietnamese)">
    <w:family w:val="auto"/>
    <w:charset w:val="A3"/>
    <w:pitch w:val="variable"/>
  </w:font>
  <w:font w:name="MS PMincho Western">
    <w:family w:val="roman"/>
    <w:charset w:val="00"/>
    <w:pitch w:val="variable"/>
  </w:font>
  <w:font w:name="MS PMincho CE">
    <w:family w:val="roman"/>
    <w:charset w:val="EE"/>
    <w:pitch w:val="variable"/>
  </w:font>
  <w:font w:name="MS PMincho Cyr">
    <w:family w:val="roman"/>
    <w:charset w:val="CC"/>
    <w:pitch w:val="variable"/>
  </w:font>
  <w:font w:name="MS PMincho Greek">
    <w:family w:val="roman"/>
    <w:charset w:val="A1"/>
    <w:pitch w:val="variable"/>
  </w:font>
  <w:font w:name="MS PMincho Tur">
    <w:family w:val="roman"/>
    <w:charset w:val="A2"/>
    <w:pitch w:val="variable"/>
  </w:font>
  <w:font w:name="MS PMincho Baltic">
    <w:family w:val="roman"/>
    <w:charset w:val="BA"/>
    <w:pitch w:val="variable"/>
  </w:font>
  <w:font w:name="Nanum Brush Script Western">
    <w:family w:val="auto"/>
    <w:charset w:val="00"/>
    <w:pitch w:val="variable"/>
  </w:font>
  <w:font w:name="Nanum Pen Western">
    <w:family w:val="auto"/>
    <w:charset w:val="00"/>
    <w:pitch w:val="variable"/>
  </w:font>
  <w:font w:name="NanumGothic Western">
    <w:family w:val="auto"/>
    <w:charset w:val="00"/>
    <w:pitch w:val="variable"/>
  </w:font>
  <w:font w:name="NanumGothicCoding Western">
    <w:family w:val="modern"/>
    <w:charset w:val="00"/>
    <w:pitch w:val="fixed"/>
  </w:font>
  <w:font w:name="NanumGothicCoding Cyr">
    <w:family w:val="modern"/>
    <w:charset w:val="CC"/>
    <w:pitch w:val="fixed"/>
  </w:font>
  <w:font w:name="NanumGothicCoding Greek">
    <w:family w:val="modern"/>
    <w:charset w:val="A1"/>
    <w:pitch w:val="fixed"/>
  </w:font>
  <w:font w:name="NanumGothicExtraBold Western">
    <w:family w:val="auto"/>
    <w:charset w:val="00"/>
    <w:pitch w:val="variable"/>
  </w:font>
  <w:font w:name="NanumMyeongjo Western">
    <w:family w:val="auto"/>
    <w:charset w:val="00"/>
    <w:pitch w:val="variable"/>
  </w:font>
  <w:font w:name="NanumMyeongjoExtraBold Western">
    <w:family w:val="roman"/>
    <w:charset w:val="00"/>
    <w:pitch w:val="variable"/>
  </w:font>
  <w:font w:name="Neue Haas Grotesk Text Pro CE">
    <w:family w:val="swiss"/>
    <w:charset w:val="EE"/>
    <w:pitch w:val="variable"/>
  </w:font>
  <w:font w:name="Neue Haas Grotesk Text Pro Tur">
    <w:family w:val="swiss"/>
    <w:charset w:val="A2"/>
    <w:pitch w:val="variable"/>
  </w:font>
  <w:font w:name="Neue Haas Grotesk Text Pro Baltic">
    <w:family w:val="swiss"/>
    <w:charset w:val="BA"/>
    <w:pitch w:val="variable"/>
  </w:font>
  <w:font w:name="Noto Sans CE">
    <w:family w:val="swiss"/>
    <w:charset w:val="EE"/>
    <w:pitch w:val="variable"/>
  </w:font>
  <w:font w:name="Noto Sans Cyr">
    <w:family w:val="swiss"/>
    <w:charset w:val="CC"/>
    <w:pitch w:val="variable"/>
  </w:font>
  <w:font w:name="Noto Sans Greek">
    <w:family w:val="swiss"/>
    <w:charset w:val="A1"/>
    <w:pitch w:val="variable"/>
  </w:font>
  <w:font w:name="Noto Sans Tur">
    <w:family w:val="swiss"/>
    <w:charset w:val="A2"/>
    <w:pitch w:val="variable"/>
  </w:font>
  <w:font w:name="Noto Sans Baltic">
    <w:family w:val="swiss"/>
    <w:charset w:val="BA"/>
    <w:pitch w:val="variable"/>
  </w:font>
  <w:font w:name="Noto Sans (Vietnamese)">
    <w:family w:val="swiss"/>
    <w:charset w:val="A3"/>
    <w:pitch w:val="variable"/>
  </w:font>
  <w:font w:name="Noto Serif CE">
    <w:family w:val="roman"/>
    <w:charset w:val="EE"/>
    <w:pitch w:val="variable"/>
  </w:font>
  <w:font w:name="Noto Serif Cyr">
    <w:family w:val="roman"/>
    <w:charset w:val="CC"/>
    <w:pitch w:val="variable"/>
  </w:font>
  <w:font w:name="Noto Serif Greek">
    <w:family w:val="roman"/>
    <w:charset w:val="A1"/>
    <w:pitch w:val="variable"/>
  </w:font>
  <w:font w:name="Noto Serif Tur">
    <w:family w:val="roman"/>
    <w:charset w:val="A2"/>
    <w:pitch w:val="variable"/>
  </w:font>
  <w:font w:name="Noto Serif Baltic">
    <w:family w:val="roman"/>
    <w:charset w:val="BA"/>
    <w:pitch w:val="variable"/>
  </w:font>
  <w:font w:name="Noto Serif (Vietnamese)">
    <w:family w:val="roman"/>
    <w:charset w:val="A3"/>
    <w:pitch w:val="variable"/>
  </w:font>
  <w:font w:name="Nunito">
    <w:family w:val="auto"/>
    <w:charset w:val="00"/>
    <w:pitch w:val="variable"/>
  </w:font>
  <w:font w:name="Nunito CE">
    <w:family w:val="auto"/>
    <w:charset w:val="EE"/>
    <w:pitch w:val="variable"/>
  </w:font>
  <w:font w:name="Nunito Tur">
    <w:family w:val="auto"/>
    <w:charset w:val="A2"/>
    <w:pitch w:val="variable"/>
  </w:font>
  <w:font w:name="Nunito Baltic">
    <w:family w:val="auto"/>
    <w:charset w:val="BA"/>
    <w:pitch w:val="variable"/>
  </w:font>
  <w:font w:name="Nunito (Vietnamese)">
    <w:family w:val="auto"/>
    <w:charset w:val="A3"/>
    <w:pitch w:val="variable"/>
  </w:font>
  <w:font w:name="Nunito Black">
    <w:family w:val="auto"/>
    <w:charset w:val="00"/>
    <w:pitch w:val="variable"/>
  </w:font>
  <w:font w:name="Nunito Black CE">
    <w:family w:val="auto"/>
    <w:charset w:val="EE"/>
    <w:pitch w:val="variable"/>
  </w:font>
  <w:font w:name="Nunito Black Tur">
    <w:family w:val="auto"/>
    <w:charset w:val="A2"/>
    <w:pitch w:val="variable"/>
  </w:font>
  <w:font w:name="Nunito Black Baltic">
    <w:family w:val="auto"/>
    <w:charset w:val="BA"/>
    <w:pitch w:val="variable"/>
  </w:font>
  <w:font w:name="Nunito Black (Vietnamese)">
    <w:family w:val="auto"/>
    <w:charset w:val="A3"/>
    <w:pitch w:val="variable"/>
  </w:font>
  <w:font w:name="Nunito ExtraBold">
    <w:family w:val="auto"/>
    <w:charset w:val="00"/>
    <w:pitch w:val="variable"/>
  </w:font>
  <w:font w:name="Nunito ExtraBold CE">
    <w:family w:val="auto"/>
    <w:charset w:val="EE"/>
    <w:pitch w:val="variable"/>
  </w:font>
  <w:font w:name="Nunito ExtraBold Tur">
    <w:family w:val="auto"/>
    <w:charset w:val="A2"/>
    <w:pitch w:val="variable"/>
  </w:font>
  <w:font w:name="Nunito ExtraBold Baltic">
    <w:family w:val="auto"/>
    <w:charset w:val="BA"/>
    <w:pitch w:val="variable"/>
  </w:font>
  <w:font w:name="Nunito ExtraBold (Vietnamese)">
    <w:family w:val="auto"/>
    <w:charset w:val="A3"/>
    <w:pitch w:val="variable"/>
  </w:font>
  <w:font w:name="Nunito ExtraLight">
    <w:family w:val="auto"/>
    <w:charset w:val="00"/>
    <w:pitch w:val="variable"/>
  </w:font>
  <w:font w:name="Nunito ExtraLight CE">
    <w:family w:val="auto"/>
    <w:charset w:val="EE"/>
    <w:pitch w:val="variable"/>
  </w:font>
  <w:font w:name="Nunito ExtraLight Tur">
    <w:family w:val="auto"/>
    <w:charset w:val="A2"/>
    <w:pitch w:val="variable"/>
  </w:font>
  <w:font w:name="Nunito ExtraLight Baltic">
    <w:family w:val="auto"/>
    <w:charset w:val="BA"/>
    <w:pitch w:val="variable"/>
  </w:font>
  <w:font w:name="Nunito ExtraLight (Vietnamese)">
    <w:family w:val="auto"/>
    <w:charset w:val="A3"/>
    <w:pitch w:val="variable"/>
  </w:font>
  <w:font w:name="Nunito Light">
    <w:family w:val="auto"/>
    <w:charset w:val="00"/>
    <w:pitch w:val="variable"/>
  </w:font>
  <w:font w:name="Nunito Light CE">
    <w:family w:val="auto"/>
    <w:charset w:val="EE"/>
    <w:pitch w:val="variable"/>
  </w:font>
  <w:font w:name="Nunito Light Tur">
    <w:family w:val="auto"/>
    <w:charset w:val="A2"/>
    <w:pitch w:val="variable"/>
  </w:font>
  <w:font w:name="Nunito Light Baltic">
    <w:family w:val="auto"/>
    <w:charset w:val="BA"/>
    <w:pitch w:val="variable"/>
  </w:font>
  <w:font w:name="Nunito Light (Vietnamese)">
    <w:family w:val="auto"/>
    <w:charset w:val="A3"/>
    <w:pitch w:val="variable"/>
  </w:font>
  <w:font w:name="Nunito Sans">
    <w:family w:val="auto"/>
    <w:charset w:val="00"/>
    <w:pitch w:val="variable"/>
  </w:font>
  <w:font w:name="Nunito Sans CE">
    <w:family w:val="auto"/>
    <w:charset w:val="EE"/>
    <w:pitch w:val="variable"/>
  </w:font>
  <w:font w:name="Nunito Sans Tur">
    <w:family w:val="auto"/>
    <w:charset w:val="A2"/>
    <w:pitch w:val="variable"/>
  </w:font>
  <w:font w:name="Nunito Sans Baltic">
    <w:family w:val="auto"/>
    <w:charset w:val="BA"/>
    <w:pitch w:val="variable"/>
  </w:font>
  <w:font w:name="Nunito Sans (Vietnamese)">
    <w:family w:val="auto"/>
    <w:charset w:val="A3"/>
    <w:pitch w:val="variable"/>
  </w:font>
  <w:font w:name="Nunito Sans Black">
    <w:family w:val="auto"/>
    <w:charset w:val="00"/>
    <w:pitch w:val="variable"/>
  </w:font>
  <w:font w:name="Nunito Sans Black CE">
    <w:family w:val="auto"/>
    <w:charset w:val="EE"/>
    <w:pitch w:val="variable"/>
  </w:font>
  <w:font w:name="Nunito Sans Black Tur">
    <w:family w:val="auto"/>
    <w:charset w:val="A2"/>
    <w:pitch w:val="variable"/>
  </w:font>
  <w:font w:name="Nunito Sans Black Baltic">
    <w:family w:val="auto"/>
    <w:charset w:val="BA"/>
    <w:pitch w:val="variable"/>
  </w:font>
  <w:font w:name="Nunito Sans Black (Vietnamese)">
    <w:family w:val="auto"/>
    <w:charset w:val="A3"/>
    <w:pitch w:val="variable"/>
  </w:font>
  <w:font w:name="Nunito Sans ExtraBold">
    <w:family w:val="auto"/>
    <w:charset w:val="00"/>
    <w:pitch w:val="variable"/>
  </w:font>
  <w:font w:name="Nunito Sans ExtraBold CE">
    <w:family w:val="auto"/>
    <w:charset w:val="EE"/>
    <w:pitch w:val="variable"/>
  </w:font>
  <w:font w:name="Nunito Sans ExtraBold Tur">
    <w:family w:val="auto"/>
    <w:charset w:val="A2"/>
    <w:pitch w:val="variable"/>
  </w:font>
  <w:font w:name="Nunito Sans ExtraBold Baltic">
    <w:family w:val="auto"/>
    <w:charset w:val="BA"/>
    <w:pitch w:val="variable"/>
  </w:font>
  <w:font w:name="Nunito Sans ExtraBold (Vietnamese)">
    <w:family w:val="auto"/>
    <w:charset w:val="A3"/>
    <w:pitch w:val="variable"/>
  </w:font>
  <w:font w:name="Nunito Sans ExtraLight">
    <w:family w:val="auto"/>
    <w:charset w:val="00"/>
    <w:pitch w:val="variable"/>
  </w:font>
  <w:font w:name="Nunito Sans ExtraLight CE">
    <w:family w:val="auto"/>
    <w:charset w:val="EE"/>
    <w:pitch w:val="variable"/>
  </w:font>
  <w:font w:name="Nunito Sans ExtraLight Tur">
    <w:family w:val="auto"/>
    <w:charset w:val="A2"/>
    <w:pitch w:val="variable"/>
  </w:font>
  <w:font w:name="Nunito Sans ExtraLight Baltic">
    <w:family w:val="auto"/>
    <w:charset w:val="BA"/>
    <w:pitch w:val="variable"/>
  </w:font>
  <w:font w:name="Nunito Sans ExtraLight (Vietnamese)">
    <w:family w:val="auto"/>
    <w:charset w:val="A3"/>
    <w:pitch w:val="variable"/>
  </w:font>
  <w:font w:name="Nunito Sans Light">
    <w:family w:val="auto"/>
    <w:charset w:val="00"/>
    <w:pitch w:val="variable"/>
  </w:font>
  <w:font w:name="Nunito Sans Light CE">
    <w:family w:val="auto"/>
    <w:charset w:val="EE"/>
    <w:pitch w:val="variable"/>
  </w:font>
  <w:font w:name="Nunito Sans Light Tur">
    <w:family w:val="auto"/>
    <w:charset w:val="A2"/>
    <w:pitch w:val="variable"/>
  </w:font>
  <w:font w:name="Nunito Sans Light Baltic">
    <w:family w:val="auto"/>
    <w:charset w:val="BA"/>
    <w:pitch w:val="variable"/>
  </w:font>
  <w:font w:name="Nunito Sans Light (Vietnamese)">
    <w:family w:val="auto"/>
    <w:charset w:val="A3"/>
    <w:pitch w:val="variable"/>
  </w:font>
  <w:font w:name="Nunito Sans SemiBold">
    <w:family w:val="auto"/>
    <w:charset w:val="00"/>
    <w:pitch w:val="variable"/>
  </w:font>
  <w:font w:name="Nunito Sans SemiBold CE">
    <w:family w:val="auto"/>
    <w:charset w:val="EE"/>
    <w:pitch w:val="variable"/>
  </w:font>
  <w:font w:name="Nunito Sans SemiBold Tur">
    <w:family w:val="auto"/>
    <w:charset w:val="A2"/>
    <w:pitch w:val="variable"/>
  </w:font>
  <w:font w:name="Nunito Sans SemiBold Baltic">
    <w:family w:val="auto"/>
    <w:charset w:val="BA"/>
    <w:pitch w:val="variable"/>
  </w:font>
  <w:font w:name="Nunito Sans SemiBold (Vietnamese)">
    <w:family w:val="auto"/>
    <w:charset w:val="A3"/>
    <w:pitch w:val="variable"/>
  </w:font>
  <w:font w:name="Nunito SemiBold">
    <w:family w:val="auto"/>
    <w:charset w:val="00"/>
    <w:pitch w:val="variable"/>
  </w:font>
  <w:font w:name="Nunito SemiBold CE">
    <w:family w:val="auto"/>
    <w:charset w:val="EE"/>
    <w:pitch w:val="variable"/>
  </w:font>
  <w:font w:name="Nunito SemiBold Tur">
    <w:family w:val="auto"/>
    <w:charset w:val="A2"/>
    <w:pitch w:val="variable"/>
  </w:font>
  <w:font w:name="Nunito SemiBold Baltic">
    <w:family w:val="auto"/>
    <w:charset w:val="BA"/>
    <w:pitch w:val="variable"/>
  </w:font>
  <w:font w:name="Nunito SemiBold (Vietnamese)">
    <w:family w:val="auto"/>
    <w:charset w:val="A3"/>
    <w:pitch w:val="variable"/>
  </w:font>
  <w:font w:name="Nyala CE">
    <w:family w:val="auto"/>
    <w:charset w:val="EE"/>
    <w:pitch w:val="variable"/>
  </w:font>
  <w:font w:name="Nyala Tur">
    <w:family w:val="auto"/>
    <w:charset w:val="A2"/>
    <w:pitch w:val="variable"/>
  </w:font>
  <w:font w:name="Nyala Baltic">
    <w:family w:val="auto"/>
    <w:charset w:val="BA"/>
    <w:pitch w:val="variable"/>
  </w:font>
  <w:font w:name="Open Sans CE">
    <w:family w:val="swiss"/>
    <w:charset w:val="EE"/>
    <w:pitch w:val="variable"/>
  </w:font>
  <w:font w:name="Open Sans Cyr">
    <w:family w:val="swiss"/>
    <w:charset w:val="CC"/>
    <w:pitch w:val="variable"/>
  </w:font>
  <w:font w:name="Open Sans Greek">
    <w:family w:val="swiss"/>
    <w:charset w:val="A1"/>
    <w:pitch w:val="variable"/>
  </w:font>
  <w:font w:name="Open Sans Tur">
    <w:family w:val="swiss"/>
    <w:charset w:val="A2"/>
    <w:pitch w:val="variable"/>
  </w:font>
  <w:font w:name="Open Sans Baltic">
    <w:family w:val="swiss"/>
    <w:charset w:val="BA"/>
    <w:pitch w:val="variable"/>
  </w:font>
  <w:font w:name="Open Sans (Vietnamese)">
    <w:family w:val="swiss"/>
    <w:charset w:val="A3"/>
    <w:pitch w:val="variable"/>
  </w:font>
  <w:font w:name="Open Sans ExtraBold CE">
    <w:family w:val="swiss"/>
    <w:charset w:val="EE"/>
    <w:pitch w:val="variable"/>
  </w:font>
  <w:font w:name="Open Sans ExtraBold Cyr">
    <w:family w:val="swiss"/>
    <w:charset w:val="CC"/>
    <w:pitch w:val="variable"/>
  </w:font>
  <w:font w:name="Open Sans ExtraBold Greek">
    <w:family w:val="swiss"/>
    <w:charset w:val="A1"/>
    <w:pitch w:val="variable"/>
  </w:font>
  <w:font w:name="Open Sans ExtraBold Tur">
    <w:family w:val="swiss"/>
    <w:charset w:val="A2"/>
    <w:pitch w:val="variable"/>
  </w:font>
  <w:font w:name="Open Sans ExtraBold Baltic">
    <w:family w:val="swiss"/>
    <w:charset w:val="BA"/>
    <w:pitch w:val="variable"/>
  </w:font>
  <w:font w:name="Open Sans ExtraBold (Vietnamese)">
    <w:family w:val="swiss"/>
    <w:charset w:val="A3"/>
    <w:pitch w:val="variable"/>
  </w:font>
  <w:font w:name="Open Sans Light CE">
    <w:family w:val="swiss"/>
    <w:charset w:val="EE"/>
    <w:pitch w:val="variable"/>
  </w:font>
  <w:font w:name="Open Sans Light Cyr">
    <w:family w:val="swiss"/>
    <w:charset w:val="CC"/>
    <w:pitch w:val="variable"/>
  </w:font>
  <w:font w:name="Open Sans Light Greek">
    <w:family w:val="swiss"/>
    <w:charset w:val="A1"/>
    <w:pitch w:val="variable"/>
  </w:font>
  <w:font w:name="Open Sans Light Tur">
    <w:family w:val="swiss"/>
    <w:charset w:val="A2"/>
    <w:pitch w:val="variable"/>
  </w:font>
  <w:font w:name="Open Sans Light Baltic">
    <w:family w:val="swiss"/>
    <w:charset w:val="BA"/>
    <w:pitch w:val="variable"/>
  </w:font>
  <w:font w:name="Open Sans Light (Vietnamese)">
    <w:family w:val="swiss"/>
    <w:charset w:val="A3"/>
    <w:pitch w:val="variable"/>
  </w:font>
  <w:font w:name="Open Sans SemiBold CE">
    <w:family w:val="swiss"/>
    <w:charset w:val="EE"/>
    <w:pitch w:val="variable"/>
  </w:font>
  <w:font w:name="Open Sans SemiBold Cyr">
    <w:family w:val="swiss"/>
    <w:charset w:val="CC"/>
    <w:pitch w:val="variable"/>
  </w:font>
  <w:font w:name="Open Sans SemiBold Greek">
    <w:family w:val="swiss"/>
    <w:charset w:val="A1"/>
    <w:pitch w:val="variable"/>
  </w:font>
  <w:font w:name="Open Sans SemiBold Tur">
    <w:family w:val="swiss"/>
    <w:charset w:val="A2"/>
    <w:pitch w:val="variable"/>
  </w:font>
  <w:font w:name="Open Sans SemiBold Baltic">
    <w:family w:val="swiss"/>
    <w:charset w:val="BA"/>
    <w:pitch w:val="variable"/>
  </w:font>
  <w:font w:name="Open Sans SemiBold (Vietnamese)">
    <w:family w:val="swiss"/>
    <w:charset w:val="A3"/>
    <w:pitch w:val="variable"/>
  </w:font>
  <w:font w:name="Oswald">
    <w:family w:val="auto"/>
    <w:charset w:val="00"/>
    <w:pitch w:val="variable"/>
  </w:font>
  <w:font w:name="Oswald CE">
    <w:family w:val="auto"/>
    <w:charset w:val="EE"/>
    <w:pitch w:val="variable"/>
  </w:font>
  <w:font w:name="Oswald Tur">
    <w:family w:val="auto"/>
    <w:charset w:val="A2"/>
    <w:pitch w:val="variable"/>
  </w:font>
  <w:font w:name="Oswald Baltic">
    <w:family w:val="auto"/>
    <w:charset w:val="BA"/>
    <w:pitch w:val="variable"/>
  </w:font>
  <w:font w:name="Oswald (Vietnamese)">
    <w:family w:val="auto"/>
    <w:charset w:val="A3"/>
    <w:pitch w:val="variable"/>
  </w:font>
  <w:font w:name="Oswald ExtraLight">
    <w:family w:val="auto"/>
    <w:charset w:val="00"/>
    <w:pitch w:val="variable"/>
  </w:font>
  <w:font w:name="Oswald ExtraLight CE">
    <w:family w:val="auto"/>
    <w:charset w:val="EE"/>
    <w:pitch w:val="variable"/>
  </w:font>
  <w:font w:name="Oswald ExtraLight Tur">
    <w:family w:val="auto"/>
    <w:charset w:val="A2"/>
    <w:pitch w:val="variable"/>
  </w:font>
  <w:font w:name="Oswald ExtraLight Baltic">
    <w:family w:val="auto"/>
    <w:charset w:val="BA"/>
    <w:pitch w:val="variable"/>
  </w:font>
  <w:font w:name="Oswald ExtraLight (Vietnamese)">
    <w:family w:val="auto"/>
    <w:charset w:val="A3"/>
    <w:pitch w:val="variable"/>
  </w:font>
  <w:font w:name="Oswald Light">
    <w:family w:val="auto"/>
    <w:charset w:val="00"/>
    <w:pitch w:val="variable"/>
  </w:font>
  <w:font w:name="Oswald Light CE">
    <w:family w:val="auto"/>
    <w:charset w:val="EE"/>
    <w:pitch w:val="variable"/>
  </w:font>
  <w:font w:name="Oswald Light Tur">
    <w:family w:val="auto"/>
    <w:charset w:val="A2"/>
    <w:pitch w:val="variable"/>
  </w:font>
  <w:font w:name="Oswald Light Baltic">
    <w:family w:val="auto"/>
    <w:charset w:val="BA"/>
    <w:pitch w:val="variable"/>
  </w:font>
  <w:font w:name="Oswald Light (Vietnamese)">
    <w:family w:val="auto"/>
    <w:charset w:val="A3"/>
    <w:pitch w:val="variable"/>
  </w:font>
  <w:font w:name="Oswald Medium">
    <w:family w:val="auto"/>
    <w:charset w:val="00"/>
    <w:pitch w:val="variable"/>
  </w:font>
  <w:font w:name="Oswald Medium CE">
    <w:family w:val="auto"/>
    <w:charset w:val="EE"/>
    <w:pitch w:val="variable"/>
  </w:font>
  <w:font w:name="Oswald Medium Tur">
    <w:family w:val="auto"/>
    <w:charset w:val="A2"/>
    <w:pitch w:val="variable"/>
  </w:font>
  <w:font w:name="Oswald Medium Baltic">
    <w:family w:val="auto"/>
    <w:charset w:val="BA"/>
    <w:pitch w:val="variable"/>
  </w:font>
  <w:font w:name="Oswald Medium (Vietnamese)">
    <w:family w:val="auto"/>
    <w:charset w:val="A3"/>
    <w:pitch w:val="variable"/>
  </w:font>
  <w:font w:name="Oswald SemiBold">
    <w:family w:val="auto"/>
    <w:charset w:val="00"/>
    <w:pitch w:val="variable"/>
  </w:font>
  <w:font w:name="Oswald SemiBold CE">
    <w:family w:val="auto"/>
    <w:charset w:val="EE"/>
    <w:pitch w:val="variable"/>
  </w:font>
  <w:font w:name="Oswald SemiBold Tur">
    <w:family w:val="auto"/>
    <w:charset w:val="A2"/>
    <w:pitch w:val="variable"/>
  </w:font>
  <w:font w:name="Oswald SemiBold Baltic">
    <w:family w:val="auto"/>
    <w:charset w:val="BA"/>
    <w:pitch w:val="variable"/>
  </w:font>
  <w:font w:name="Oswald SemiBold (Vietnamese)">
    <w:family w:val="auto"/>
    <w:charset w:val="A3"/>
    <w:pitch w:val="variable"/>
  </w:font>
  <w:font w:name="Oxygen CE">
    <w:family w:val="auto"/>
    <w:charset w:val="EE"/>
    <w:pitch w:val="variable"/>
  </w:font>
  <w:font w:name="Oxygen Tur">
    <w:family w:val="auto"/>
    <w:charset w:val="A2"/>
    <w:pitch w:val="variable"/>
  </w:font>
  <w:font w:name="Oxygen Baltic">
    <w:family w:val="auto"/>
    <w:charset w:val="BA"/>
    <w:pitch w:val="variable"/>
  </w:font>
  <w:font w:name="Oxygen Mono CE">
    <w:family w:val="modern"/>
    <w:charset w:val="EE"/>
    <w:pitch w:val="fixed"/>
  </w:font>
  <w:font w:name="Oxygen Mono Tur">
    <w:family w:val="modern"/>
    <w:charset w:val="A2"/>
    <w:pitch w:val="fixed"/>
  </w:font>
  <w:font w:name="Oxygen Mono Baltic">
    <w:family w:val="modern"/>
    <w:charset w:val="BA"/>
    <w:pitch w:val="fixed"/>
  </w:font>
  <w:font w:name="Playfair Display">
    <w:family w:val="auto"/>
    <w:charset w:val="00"/>
    <w:pitch w:val="variable"/>
  </w:font>
  <w:font w:name="Playfair Display CE">
    <w:family w:val="auto"/>
    <w:charset w:val="EE"/>
    <w:pitch w:val="variable"/>
  </w:font>
  <w:font w:name="Playfair Display Tur">
    <w:family w:val="auto"/>
    <w:charset w:val="A2"/>
    <w:pitch w:val="variable"/>
  </w:font>
  <w:font w:name="Playfair Display Baltic">
    <w:family w:val="auto"/>
    <w:charset w:val="BA"/>
    <w:pitch w:val="variable"/>
  </w:font>
  <w:font w:name="Playfair Display (Vietnamese)">
    <w:family w:val="auto"/>
    <w:charset w:val="A3"/>
    <w:pitch w:val="variable"/>
  </w:font>
  <w:font w:name="Playfair Display Black">
    <w:family w:val="auto"/>
    <w:charset w:val="00"/>
    <w:pitch w:val="variable"/>
  </w:font>
  <w:font w:name="Playfair Display Black CE">
    <w:family w:val="auto"/>
    <w:charset w:val="EE"/>
    <w:pitch w:val="variable"/>
  </w:font>
  <w:font w:name="Playfair Display Black Tur">
    <w:family w:val="auto"/>
    <w:charset w:val="A2"/>
    <w:pitch w:val="variable"/>
  </w:font>
  <w:font w:name="Playfair Display Black Baltic">
    <w:family w:val="auto"/>
    <w:charset w:val="BA"/>
    <w:pitch w:val="variable"/>
  </w:font>
  <w:font w:name="Playfair Display Black (Vietnamese)">
    <w:family w:val="auto"/>
    <w:charset w:val="A3"/>
    <w:pitch w:val="variable"/>
  </w:font>
  <w:font w:name="Playfair Display SC">
    <w:family w:val="auto"/>
    <w:charset w:val="00"/>
    <w:pitch w:val="variable"/>
  </w:font>
  <w:font w:name="Playfair Display SC CE">
    <w:family w:val="auto"/>
    <w:charset w:val="EE"/>
    <w:pitch w:val="variable"/>
  </w:font>
  <w:font w:name="Playfair Display SC Tur">
    <w:family w:val="auto"/>
    <w:charset w:val="A2"/>
    <w:pitch w:val="variable"/>
  </w:font>
  <w:font w:name="Playfair Display SC Baltic">
    <w:family w:val="auto"/>
    <w:charset w:val="BA"/>
    <w:pitch w:val="variable"/>
  </w:font>
  <w:font w:name="Playfair Display SC (Vietnamese)">
    <w:family w:val="auto"/>
    <w:charset w:val="A3"/>
    <w:pitch w:val="variable"/>
  </w:font>
  <w:font w:name="Playfair Display SC Black">
    <w:family w:val="auto"/>
    <w:charset w:val="00"/>
    <w:pitch w:val="variable"/>
  </w:font>
  <w:font w:name="Playfair Display SC Black CE">
    <w:family w:val="auto"/>
    <w:charset w:val="EE"/>
    <w:pitch w:val="variable"/>
  </w:font>
  <w:font w:name="Playfair Display SC Black Tur">
    <w:family w:val="auto"/>
    <w:charset w:val="A2"/>
    <w:pitch w:val="variable"/>
  </w:font>
  <w:font w:name="Playfair Display SC Black Baltic">
    <w:family w:val="auto"/>
    <w:charset w:val="BA"/>
    <w:pitch w:val="variable"/>
  </w:font>
  <w:font w:name="Playfair Display SC Black (Vietnamese)">
    <w:family w:val="auto"/>
    <w:charset w:val="A3"/>
    <w:pitch w:val="variable"/>
  </w:font>
  <w:font w:name="Poppins CE">
    <w:family w:val="auto"/>
    <w:charset w:val="EE"/>
    <w:pitch w:val="variable"/>
  </w:font>
  <w:font w:name="Poppins Tur">
    <w:family w:val="auto"/>
    <w:charset w:val="A2"/>
    <w:pitch w:val="variable"/>
  </w:font>
  <w:font w:name="Poppins Baltic">
    <w:family w:val="auto"/>
    <w:charset w:val="BA"/>
    <w:pitch w:val="variable"/>
  </w:font>
  <w:font w:name="Poppins Black CE">
    <w:family w:val="auto"/>
    <w:charset w:val="EE"/>
    <w:pitch w:val="variable"/>
  </w:font>
  <w:font w:name="Poppins Black Tur">
    <w:family w:val="auto"/>
    <w:charset w:val="A2"/>
    <w:pitch w:val="variable"/>
  </w:font>
  <w:font w:name="Poppins Black Baltic">
    <w:family w:val="auto"/>
    <w:charset w:val="BA"/>
    <w:pitch w:val="variable"/>
  </w:font>
  <w:font w:name="Poppins ExtraBold CE">
    <w:family w:val="auto"/>
    <w:charset w:val="EE"/>
    <w:pitch w:val="variable"/>
  </w:font>
  <w:font w:name="Poppins ExtraBold Tur">
    <w:family w:val="auto"/>
    <w:charset w:val="A2"/>
    <w:pitch w:val="variable"/>
  </w:font>
  <w:font w:name="Poppins ExtraBold Baltic">
    <w:family w:val="auto"/>
    <w:charset w:val="BA"/>
    <w:pitch w:val="variable"/>
  </w:font>
  <w:font w:name="Poppins ExtraLight CE">
    <w:family w:val="auto"/>
    <w:charset w:val="EE"/>
    <w:pitch w:val="variable"/>
  </w:font>
  <w:font w:name="Poppins ExtraLight Tur">
    <w:family w:val="auto"/>
    <w:charset w:val="A2"/>
    <w:pitch w:val="variable"/>
  </w:font>
  <w:font w:name="Poppins ExtraLight Baltic">
    <w:family w:val="auto"/>
    <w:charset w:val="BA"/>
    <w:pitch w:val="variable"/>
  </w:font>
  <w:font w:name="Poppins Light CE">
    <w:family w:val="auto"/>
    <w:charset w:val="EE"/>
    <w:pitch w:val="variable"/>
  </w:font>
  <w:font w:name="Poppins Light Tur">
    <w:family w:val="auto"/>
    <w:charset w:val="A2"/>
    <w:pitch w:val="variable"/>
  </w:font>
  <w:font w:name="Poppins Light Baltic">
    <w:family w:val="auto"/>
    <w:charset w:val="BA"/>
    <w:pitch w:val="variable"/>
  </w:font>
  <w:font w:name="Poppins Medium CE">
    <w:family w:val="auto"/>
    <w:charset w:val="EE"/>
    <w:pitch w:val="variable"/>
  </w:font>
  <w:font w:name="Poppins Medium Tur">
    <w:family w:val="auto"/>
    <w:charset w:val="A2"/>
    <w:pitch w:val="variable"/>
  </w:font>
  <w:font w:name="Poppins Medium Baltic">
    <w:family w:val="auto"/>
    <w:charset w:val="BA"/>
    <w:pitch w:val="variable"/>
  </w:font>
  <w:font w:name="Poppins SemiBold CE">
    <w:family w:val="auto"/>
    <w:charset w:val="EE"/>
    <w:pitch w:val="variable"/>
  </w:font>
  <w:font w:name="Poppins SemiBold Tur">
    <w:family w:val="auto"/>
    <w:charset w:val="A2"/>
    <w:pitch w:val="variable"/>
  </w:font>
  <w:font w:name="Poppins SemiBold Baltic">
    <w:family w:val="auto"/>
    <w:charset w:val="BA"/>
    <w:pitch w:val="variable"/>
  </w:font>
  <w:font w:name="Poppins Thin CE">
    <w:family w:val="auto"/>
    <w:charset w:val="EE"/>
    <w:pitch w:val="variable"/>
  </w:font>
  <w:font w:name="Poppins Thin Tur">
    <w:family w:val="auto"/>
    <w:charset w:val="A2"/>
    <w:pitch w:val="variable"/>
  </w:font>
  <w:font w:name="Poppins Thin Baltic">
    <w:family w:val="auto"/>
    <w:charset w:val="BA"/>
    <w:pitch w:val="variable"/>
  </w:font>
  <w:font w:name="Posterama CE">
    <w:family w:val="swiss"/>
    <w:charset w:val="EE"/>
    <w:pitch w:val="variable"/>
  </w:font>
  <w:font w:name="Posterama Cyr">
    <w:family w:val="swiss"/>
    <w:charset w:val="CC"/>
    <w:pitch w:val="variable"/>
  </w:font>
  <w:font w:name="Posterama Greek">
    <w:family w:val="swiss"/>
    <w:charset w:val="A1"/>
    <w:pitch w:val="variable"/>
  </w:font>
  <w:font w:name="Posterama Tur">
    <w:family w:val="swiss"/>
    <w:charset w:val="A2"/>
    <w:pitch w:val="variable"/>
  </w:font>
  <w:font w:name="Posterama Baltic">
    <w:family w:val="swiss"/>
    <w:charset w:val="BA"/>
    <w:pitch w:val="variable"/>
  </w:font>
  <w:font w:name="Posterama (Vietnamese)">
    <w:family w:val="swiss"/>
    <w:charset w:val="A3"/>
    <w:pitch w:val="variable"/>
  </w:font>
  <w:font w:name="Pridi">
    <w:family w:val="auto"/>
    <w:charset w:val="00"/>
    <w:pitch w:val="variable"/>
  </w:font>
  <w:font w:name="Pridi CE">
    <w:family w:val="auto"/>
    <w:charset w:val="EE"/>
    <w:pitch w:val="variable"/>
  </w:font>
  <w:font w:name="Pridi Tur">
    <w:family w:val="auto"/>
    <w:charset w:val="A2"/>
    <w:pitch w:val="variable"/>
  </w:font>
  <w:font w:name="Pridi Baltic">
    <w:family w:val="auto"/>
    <w:charset w:val="BA"/>
    <w:pitch w:val="variable"/>
  </w:font>
  <w:font w:name="Pridi (Vietnamese)">
    <w:family w:val="auto"/>
    <w:charset w:val="A3"/>
    <w:pitch w:val="variable"/>
  </w:font>
  <w:font w:name="Pridi ExtraLight">
    <w:family w:val="auto"/>
    <w:charset w:val="00"/>
    <w:pitch w:val="variable"/>
  </w:font>
  <w:font w:name="Pridi ExtraLight CE">
    <w:family w:val="auto"/>
    <w:charset w:val="EE"/>
    <w:pitch w:val="variable"/>
  </w:font>
  <w:font w:name="Pridi ExtraLight Tur">
    <w:family w:val="auto"/>
    <w:charset w:val="A2"/>
    <w:pitch w:val="variable"/>
  </w:font>
  <w:font w:name="Pridi ExtraLight Baltic">
    <w:family w:val="auto"/>
    <w:charset w:val="BA"/>
    <w:pitch w:val="variable"/>
  </w:font>
  <w:font w:name="Pridi ExtraLight (Vietnamese)">
    <w:family w:val="auto"/>
    <w:charset w:val="A3"/>
    <w:pitch w:val="variable"/>
  </w:font>
  <w:font w:name="Pridi Light">
    <w:family w:val="auto"/>
    <w:charset w:val="00"/>
    <w:pitch w:val="variable"/>
  </w:font>
  <w:font w:name="Pridi Light CE">
    <w:family w:val="auto"/>
    <w:charset w:val="EE"/>
    <w:pitch w:val="variable"/>
  </w:font>
  <w:font w:name="Pridi Light Tur">
    <w:family w:val="auto"/>
    <w:charset w:val="A2"/>
    <w:pitch w:val="variable"/>
  </w:font>
  <w:font w:name="Pridi Light Baltic">
    <w:family w:val="auto"/>
    <w:charset w:val="BA"/>
    <w:pitch w:val="variable"/>
  </w:font>
  <w:font w:name="Pridi Light (Vietnamese)">
    <w:family w:val="auto"/>
    <w:charset w:val="A3"/>
    <w:pitch w:val="variable"/>
  </w:font>
  <w:font w:name="Pridi Medium">
    <w:family w:val="auto"/>
    <w:charset w:val="00"/>
    <w:pitch w:val="variable"/>
  </w:font>
  <w:font w:name="Pridi Medium CE">
    <w:family w:val="auto"/>
    <w:charset w:val="EE"/>
    <w:pitch w:val="variable"/>
  </w:font>
  <w:font w:name="Pridi Medium Tur">
    <w:family w:val="auto"/>
    <w:charset w:val="A2"/>
    <w:pitch w:val="variable"/>
  </w:font>
  <w:font w:name="Pridi Medium Baltic">
    <w:family w:val="auto"/>
    <w:charset w:val="BA"/>
    <w:pitch w:val="variable"/>
  </w:font>
  <w:font w:name="Pridi Medium (Vietnamese)">
    <w:family w:val="auto"/>
    <w:charset w:val="A3"/>
    <w:pitch w:val="variable"/>
  </w:font>
  <w:font w:name="Pridi SemiBold">
    <w:family w:val="auto"/>
    <w:charset w:val="00"/>
    <w:pitch w:val="variable"/>
  </w:font>
  <w:font w:name="Pridi SemiBold CE">
    <w:family w:val="auto"/>
    <w:charset w:val="EE"/>
    <w:pitch w:val="variable"/>
  </w:font>
  <w:font w:name="Pridi SemiBold Tur">
    <w:family w:val="auto"/>
    <w:charset w:val="A2"/>
    <w:pitch w:val="variable"/>
  </w:font>
  <w:font w:name="Pridi SemiBold Baltic">
    <w:family w:val="auto"/>
    <w:charset w:val="BA"/>
    <w:pitch w:val="variable"/>
  </w:font>
  <w:font w:name="Pridi SemiBold (Vietnamese)">
    <w:family w:val="auto"/>
    <w:charset w:val="A3"/>
    <w:pitch w:val="variable"/>
  </w:font>
  <w:font w:name="Prompt">
    <w:family w:val="auto"/>
    <w:charset w:val="00"/>
    <w:pitch w:val="variable"/>
  </w:font>
  <w:font w:name="Prompt CE">
    <w:family w:val="auto"/>
    <w:charset w:val="EE"/>
    <w:pitch w:val="variable"/>
  </w:font>
  <w:font w:name="Prompt Tur">
    <w:family w:val="auto"/>
    <w:charset w:val="A2"/>
    <w:pitch w:val="variable"/>
  </w:font>
  <w:font w:name="Prompt Baltic">
    <w:family w:val="auto"/>
    <w:charset w:val="BA"/>
    <w:pitch w:val="variable"/>
  </w:font>
  <w:font w:name="Prompt (Vietnamese)">
    <w:family w:val="auto"/>
    <w:charset w:val="A3"/>
    <w:pitch w:val="variable"/>
  </w:font>
  <w:font w:name="Prompt Black">
    <w:family w:val="auto"/>
    <w:charset w:val="00"/>
    <w:pitch w:val="variable"/>
  </w:font>
  <w:font w:name="Prompt Black CE">
    <w:family w:val="auto"/>
    <w:charset w:val="EE"/>
    <w:pitch w:val="variable"/>
  </w:font>
  <w:font w:name="Prompt Black Tur">
    <w:family w:val="auto"/>
    <w:charset w:val="A2"/>
    <w:pitch w:val="variable"/>
  </w:font>
  <w:font w:name="Prompt Black Baltic">
    <w:family w:val="auto"/>
    <w:charset w:val="BA"/>
    <w:pitch w:val="variable"/>
  </w:font>
  <w:font w:name="Prompt Black (Vietnamese)">
    <w:family w:val="auto"/>
    <w:charset w:val="A3"/>
    <w:pitch w:val="variable"/>
  </w:font>
  <w:font w:name="Prompt ExtraBold">
    <w:family w:val="auto"/>
    <w:charset w:val="00"/>
    <w:pitch w:val="variable"/>
  </w:font>
  <w:font w:name="Prompt ExtraBold CE">
    <w:family w:val="auto"/>
    <w:charset w:val="EE"/>
    <w:pitch w:val="variable"/>
  </w:font>
  <w:font w:name="Prompt ExtraBold Tur">
    <w:family w:val="auto"/>
    <w:charset w:val="A2"/>
    <w:pitch w:val="variable"/>
  </w:font>
  <w:font w:name="Prompt ExtraBold Baltic">
    <w:family w:val="auto"/>
    <w:charset w:val="BA"/>
    <w:pitch w:val="variable"/>
  </w:font>
  <w:font w:name="Prompt ExtraBold (Vietnamese)">
    <w:family w:val="auto"/>
    <w:charset w:val="A3"/>
    <w:pitch w:val="variable"/>
  </w:font>
  <w:font w:name="Prompt ExtraLight">
    <w:family w:val="auto"/>
    <w:charset w:val="00"/>
    <w:pitch w:val="variable"/>
  </w:font>
  <w:font w:name="Prompt ExtraLight CE">
    <w:family w:val="auto"/>
    <w:charset w:val="EE"/>
    <w:pitch w:val="variable"/>
  </w:font>
  <w:font w:name="Prompt ExtraLight Tur">
    <w:family w:val="auto"/>
    <w:charset w:val="A2"/>
    <w:pitch w:val="variable"/>
  </w:font>
  <w:font w:name="Prompt ExtraLight Baltic">
    <w:family w:val="auto"/>
    <w:charset w:val="BA"/>
    <w:pitch w:val="variable"/>
  </w:font>
  <w:font w:name="Prompt ExtraLight (Vietnamese)">
    <w:family w:val="auto"/>
    <w:charset w:val="A3"/>
    <w:pitch w:val="variable"/>
  </w:font>
  <w:font w:name="Prompt Light">
    <w:family w:val="auto"/>
    <w:charset w:val="00"/>
    <w:pitch w:val="variable"/>
  </w:font>
  <w:font w:name="Prompt Light CE">
    <w:family w:val="auto"/>
    <w:charset w:val="EE"/>
    <w:pitch w:val="variable"/>
  </w:font>
  <w:font w:name="Prompt Light Tur">
    <w:family w:val="auto"/>
    <w:charset w:val="A2"/>
    <w:pitch w:val="variable"/>
  </w:font>
  <w:font w:name="Prompt Light Baltic">
    <w:family w:val="auto"/>
    <w:charset w:val="BA"/>
    <w:pitch w:val="variable"/>
  </w:font>
  <w:font w:name="Prompt Light (Vietnamese)">
    <w:family w:val="auto"/>
    <w:charset w:val="A3"/>
    <w:pitch w:val="variable"/>
  </w:font>
  <w:font w:name="Prompt Medium">
    <w:family w:val="auto"/>
    <w:charset w:val="00"/>
    <w:pitch w:val="variable"/>
  </w:font>
  <w:font w:name="Prompt Medium CE">
    <w:family w:val="auto"/>
    <w:charset w:val="EE"/>
    <w:pitch w:val="variable"/>
  </w:font>
  <w:font w:name="Prompt Medium Tur">
    <w:family w:val="auto"/>
    <w:charset w:val="A2"/>
    <w:pitch w:val="variable"/>
  </w:font>
  <w:font w:name="Prompt Medium Baltic">
    <w:family w:val="auto"/>
    <w:charset w:val="BA"/>
    <w:pitch w:val="variable"/>
  </w:font>
  <w:font w:name="Prompt Medium (Vietnamese)">
    <w:family w:val="auto"/>
    <w:charset w:val="A3"/>
    <w:pitch w:val="variable"/>
  </w:font>
  <w:font w:name="Prompt SemiBold">
    <w:family w:val="auto"/>
    <w:charset w:val="00"/>
    <w:pitch w:val="variable"/>
  </w:font>
  <w:font w:name="Prompt SemiBold CE">
    <w:family w:val="auto"/>
    <w:charset w:val="EE"/>
    <w:pitch w:val="variable"/>
  </w:font>
  <w:font w:name="Prompt SemiBold Tur">
    <w:family w:val="auto"/>
    <w:charset w:val="A2"/>
    <w:pitch w:val="variable"/>
  </w:font>
  <w:font w:name="Prompt SemiBold Baltic">
    <w:family w:val="auto"/>
    <w:charset w:val="BA"/>
    <w:pitch w:val="variable"/>
  </w:font>
  <w:font w:name="Prompt SemiBold (Vietnamese)">
    <w:family w:val="auto"/>
    <w:charset w:val="A3"/>
    <w:pitch w:val="variable"/>
  </w:font>
  <w:font w:name="Prompt Thin">
    <w:family w:val="auto"/>
    <w:charset w:val="00"/>
    <w:pitch w:val="variable"/>
  </w:font>
  <w:font w:name="Prompt Thin CE">
    <w:family w:val="auto"/>
    <w:charset w:val="EE"/>
    <w:pitch w:val="variable"/>
  </w:font>
  <w:font w:name="Prompt Thin Tur">
    <w:family w:val="auto"/>
    <w:charset w:val="A2"/>
    <w:pitch w:val="variable"/>
  </w:font>
  <w:font w:name="Prompt Thin Baltic">
    <w:family w:val="auto"/>
    <w:charset w:val="BA"/>
    <w:pitch w:val="variable"/>
  </w:font>
  <w:font w:name="Prompt Thin (Vietnamese)">
    <w:family w:val="auto"/>
    <w:charset w:val="A3"/>
    <w:pitch w:val="variable"/>
  </w:font>
  <w:font w:name="PT Sans">
    <w:family w:val="swiss"/>
    <w:charset w:val="00"/>
    <w:pitch w:val="variable"/>
  </w:font>
  <w:font w:name="PT Sans CE">
    <w:family w:val="swiss"/>
    <w:charset w:val="EE"/>
    <w:pitch w:val="variable"/>
  </w:font>
  <w:font w:name="PT Sans Tur">
    <w:family w:val="swiss"/>
    <w:charset w:val="A2"/>
    <w:pitch w:val="variable"/>
  </w:font>
  <w:font w:name="PT Sans Baltic">
    <w:family w:val="swiss"/>
    <w:charset w:val="BA"/>
    <w:pitch w:val="variable"/>
  </w:font>
  <w:font w:name="PT Sans Caption">
    <w:family w:val="swiss"/>
    <w:charset w:val="00"/>
    <w:pitch w:val="variable"/>
  </w:font>
  <w:font w:name="PT Sans Caption CE">
    <w:family w:val="swiss"/>
    <w:charset w:val="EE"/>
    <w:pitch w:val="variable"/>
  </w:font>
  <w:font w:name="PT Sans Caption Tur">
    <w:family w:val="swiss"/>
    <w:charset w:val="A2"/>
    <w:pitch w:val="variable"/>
  </w:font>
  <w:font w:name="PT Sans Caption Baltic">
    <w:family w:val="swiss"/>
    <w:charset w:val="BA"/>
    <w:pitch w:val="variable"/>
  </w:font>
  <w:font w:name="PT Sans Narrow">
    <w:family w:val="swiss"/>
    <w:charset w:val="00"/>
    <w:pitch w:val="variable"/>
  </w:font>
  <w:font w:name="PT Sans Narrow CE">
    <w:family w:val="swiss"/>
    <w:charset w:val="EE"/>
    <w:pitch w:val="variable"/>
  </w:font>
  <w:font w:name="PT Sans Narrow Tur">
    <w:family w:val="swiss"/>
    <w:charset w:val="A2"/>
    <w:pitch w:val="variable"/>
  </w:font>
  <w:font w:name="PT Sans Narrow Baltic">
    <w:family w:val="swiss"/>
    <w:charset w:val="BA"/>
    <w:pitch w:val="variable"/>
  </w:font>
  <w:font w:name="PT Serif">
    <w:family w:val="roman"/>
    <w:charset w:val="00"/>
    <w:pitch w:val="variable"/>
  </w:font>
  <w:font w:name="PT Serif CE">
    <w:family w:val="roman"/>
    <w:charset w:val="EE"/>
    <w:pitch w:val="variable"/>
  </w:font>
  <w:font w:name="PT Serif Tur">
    <w:family w:val="roman"/>
    <w:charset w:val="A2"/>
    <w:pitch w:val="variable"/>
  </w:font>
  <w:font w:name="PT Serif Baltic">
    <w:family w:val="roman"/>
    <w:charset w:val="BA"/>
    <w:pitch w:val="variable"/>
  </w:font>
  <w:font w:name="PT Serif Caption">
    <w:family w:val="roman"/>
    <w:charset w:val="00"/>
    <w:pitch w:val="variable"/>
  </w:font>
  <w:font w:name="PT Serif Caption CE">
    <w:family w:val="roman"/>
    <w:charset w:val="EE"/>
    <w:pitch w:val="variable"/>
  </w:font>
  <w:font w:name="PT Serif Caption Tur">
    <w:family w:val="roman"/>
    <w:charset w:val="A2"/>
    <w:pitch w:val="variable"/>
  </w:font>
  <w:font w:name="PT Serif Caption Baltic">
    <w:family w:val="roman"/>
    <w:charset w:val="BA"/>
    <w:pitch w:val="variable"/>
  </w:font>
  <w:font w:name="Quire Sans CE">
    <w:family w:val="swiss"/>
    <w:charset w:val="EE"/>
    <w:pitch w:val="variable"/>
  </w:font>
  <w:font w:name="Quire Sans Cyr">
    <w:family w:val="swiss"/>
    <w:charset w:val="CC"/>
    <w:pitch w:val="variable"/>
  </w:font>
  <w:font w:name="Quire Sans Greek">
    <w:family w:val="swiss"/>
    <w:charset w:val="A1"/>
    <w:pitch w:val="variable"/>
  </w:font>
  <w:font w:name="Quire Sans Tur">
    <w:family w:val="swiss"/>
    <w:charset w:val="A2"/>
    <w:pitch w:val="variable"/>
  </w:font>
  <w:font w:name="Quire Sans Baltic">
    <w:family w:val="swiss"/>
    <w:charset w:val="BA"/>
    <w:pitch w:val="variable"/>
  </w:font>
  <w:font w:name="Quire Sans (Vietnamese)">
    <w:family w:val="swiss"/>
    <w:charset w:val="A3"/>
    <w:pitch w:val="variable"/>
  </w:font>
  <w:font w:name="Raleway">
    <w:family w:val="auto"/>
    <w:charset w:val="00"/>
    <w:pitch w:val="variable"/>
  </w:font>
  <w:font w:name="Raleway CE">
    <w:family w:val="auto"/>
    <w:charset w:val="EE"/>
    <w:pitch w:val="variable"/>
  </w:font>
  <w:font w:name="Raleway Tur">
    <w:family w:val="auto"/>
    <w:charset w:val="A2"/>
    <w:pitch w:val="variable"/>
  </w:font>
  <w:font w:name="Raleway Baltic">
    <w:family w:val="auto"/>
    <w:charset w:val="BA"/>
    <w:pitch w:val="variable"/>
  </w:font>
  <w:font w:name="Raleway (Vietnamese)">
    <w:family w:val="auto"/>
    <w:charset w:val="A3"/>
    <w:pitch w:val="variable"/>
  </w:font>
  <w:font w:name="Raleway Black">
    <w:family w:val="auto"/>
    <w:charset w:val="00"/>
    <w:pitch w:val="variable"/>
  </w:font>
  <w:font w:name="Raleway Black CE">
    <w:family w:val="auto"/>
    <w:charset w:val="EE"/>
    <w:pitch w:val="variable"/>
  </w:font>
  <w:font w:name="Raleway Black Tur">
    <w:family w:val="auto"/>
    <w:charset w:val="A2"/>
    <w:pitch w:val="variable"/>
  </w:font>
  <w:font w:name="Raleway Black Baltic">
    <w:family w:val="auto"/>
    <w:charset w:val="BA"/>
    <w:pitch w:val="variable"/>
  </w:font>
  <w:font w:name="Raleway Black (Vietnamese)">
    <w:family w:val="auto"/>
    <w:charset w:val="A3"/>
    <w:pitch w:val="variable"/>
  </w:font>
  <w:font w:name="Raleway ExtraBold">
    <w:family w:val="auto"/>
    <w:charset w:val="00"/>
    <w:pitch w:val="variable"/>
  </w:font>
  <w:font w:name="Raleway ExtraBold CE">
    <w:family w:val="auto"/>
    <w:charset w:val="EE"/>
    <w:pitch w:val="variable"/>
  </w:font>
  <w:font w:name="Raleway ExtraBold Tur">
    <w:family w:val="auto"/>
    <w:charset w:val="A2"/>
    <w:pitch w:val="variable"/>
  </w:font>
  <w:font w:name="Raleway ExtraBold Baltic">
    <w:family w:val="auto"/>
    <w:charset w:val="BA"/>
    <w:pitch w:val="variable"/>
  </w:font>
  <w:font w:name="Raleway ExtraBold (Vietnamese)">
    <w:family w:val="auto"/>
    <w:charset w:val="A3"/>
    <w:pitch w:val="variable"/>
  </w:font>
  <w:font w:name="Raleway ExtraLight">
    <w:family w:val="auto"/>
    <w:charset w:val="00"/>
    <w:pitch w:val="variable"/>
  </w:font>
  <w:font w:name="Raleway ExtraLight CE">
    <w:family w:val="auto"/>
    <w:charset w:val="EE"/>
    <w:pitch w:val="variable"/>
  </w:font>
  <w:font w:name="Raleway ExtraLight Tur">
    <w:family w:val="auto"/>
    <w:charset w:val="A2"/>
    <w:pitch w:val="variable"/>
  </w:font>
  <w:font w:name="Raleway ExtraLight Baltic">
    <w:family w:val="auto"/>
    <w:charset w:val="BA"/>
    <w:pitch w:val="variable"/>
  </w:font>
  <w:font w:name="Raleway ExtraLight (Vietnamese)">
    <w:family w:val="auto"/>
    <w:charset w:val="A3"/>
    <w:pitch w:val="variable"/>
  </w:font>
  <w:font w:name="Raleway Light">
    <w:family w:val="auto"/>
    <w:charset w:val="00"/>
    <w:pitch w:val="variable"/>
  </w:font>
  <w:font w:name="Raleway Light CE">
    <w:family w:val="auto"/>
    <w:charset w:val="EE"/>
    <w:pitch w:val="variable"/>
  </w:font>
  <w:font w:name="Raleway Light Tur">
    <w:family w:val="auto"/>
    <w:charset w:val="A2"/>
    <w:pitch w:val="variable"/>
  </w:font>
  <w:font w:name="Raleway Light Baltic">
    <w:family w:val="auto"/>
    <w:charset w:val="BA"/>
    <w:pitch w:val="variable"/>
  </w:font>
  <w:font w:name="Raleway Light (Vietnamese)">
    <w:family w:val="auto"/>
    <w:charset w:val="A3"/>
    <w:pitch w:val="variable"/>
  </w:font>
  <w:font w:name="Raleway Medium">
    <w:family w:val="auto"/>
    <w:charset w:val="00"/>
    <w:pitch w:val="variable"/>
  </w:font>
  <w:font w:name="Raleway Medium CE">
    <w:family w:val="auto"/>
    <w:charset w:val="EE"/>
    <w:pitch w:val="variable"/>
  </w:font>
  <w:font w:name="Raleway Medium Tur">
    <w:family w:val="auto"/>
    <w:charset w:val="A2"/>
    <w:pitch w:val="variable"/>
  </w:font>
  <w:font w:name="Raleway Medium Baltic">
    <w:family w:val="auto"/>
    <w:charset w:val="BA"/>
    <w:pitch w:val="variable"/>
  </w:font>
  <w:font w:name="Raleway Medium (Vietnamese)">
    <w:family w:val="auto"/>
    <w:charset w:val="A3"/>
    <w:pitch w:val="variable"/>
  </w:font>
  <w:font w:name="Raleway SemiBold">
    <w:family w:val="auto"/>
    <w:charset w:val="00"/>
    <w:pitch w:val="variable"/>
  </w:font>
  <w:font w:name="Raleway SemiBold CE">
    <w:family w:val="auto"/>
    <w:charset w:val="EE"/>
    <w:pitch w:val="variable"/>
  </w:font>
  <w:font w:name="Raleway SemiBold Tur">
    <w:family w:val="auto"/>
    <w:charset w:val="A2"/>
    <w:pitch w:val="variable"/>
  </w:font>
  <w:font w:name="Raleway SemiBold Baltic">
    <w:family w:val="auto"/>
    <w:charset w:val="BA"/>
    <w:pitch w:val="variable"/>
  </w:font>
  <w:font w:name="Raleway SemiBold (Vietnamese)">
    <w:family w:val="auto"/>
    <w:charset w:val="A3"/>
    <w:pitch w:val="variable"/>
  </w:font>
  <w:font w:name="Raleway Thin">
    <w:family w:val="auto"/>
    <w:charset w:val="00"/>
    <w:pitch w:val="variable"/>
  </w:font>
  <w:font w:name="Raleway Thin CE">
    <w:family w:val="auto"/>
    <w:charset w:val="EE"/>
    <w:pitch w:val="variable"/>
  </w:font>
  <w:font w:name="Raleway Thin Tur">
    <w:family w:val="auto"/>
    <w:charset w:val="A2"/>
    <w:pitch w:val="variable"/>
  </w:font>
  <w:font w:name="Raleway Thin Baltic">
    <w:family w:val="auto"/>
    <w:charset w:val="BA"/>
    <w:pitch w:val="variable"/>
  </w:font>
  <w:font w:name="Raleway Thin (Vietnamese)">
    <w:family w:val="auto"/>
    <w:charset w:val="A3"/>
    <w:pitch w:val="variable"/>
  </w:font>
  <w:font w:name="Roboto CE">
    <w:family w:val="auto"/>
    <w:charset w:val="EE"/>
    <w:pitch w:val="variable"/>
  </w:font>
  <w:font w:name="Roboto Cyr">
    <w:family w:val="auto"/>
    <w:charset w:val="CC"/>
    <w:pitch w:val="variable"/>
  </w:font>
  <w:font w:name="Roboto Greek">
    <w:family w:val="auto"/>
    <w:charset w:val="A1"/>
    <w:pitch w:val="variable"/>
  </w:font>
  <w:font w:name="Roboto Tur">
    <w:family w:val="auto"/>
    <w:charset w:val="A2"/>
    <w:pitch w:val="variable"/>
  </w:font>
  <w:font w:name="Roboto Baltic">
    <w:family w:val="auto"/>
    <w:charset w:val="BA"/>
    <w:pitch w:val="variable"/>
  </w:font>
  <w:font w:name="Roboto (Vietnamese)">
    <w:family w:val="auto"/>
    <w:charset w:val="A3"/>
    <w:pitch w:val="variable"/>
  </w:font>
  <w:font w:name="Roboto Black CE">
    <w:family w:val="auto"/>
    <w:charset w:val="EE"/>
    <w:pitch w:val="variable"/>
  </w:font>
  <w:font w:name="Roboto Black Cyr">
    <w:family w:val="auto"/>
    <w:charset w:val="CC"/>
    <w:pitch w:val="variable"/>
  </w:font>
  <w:font w:name="Roboto Black Greek">
    <w:family w:val="auto"/>
    <w:charset w:val="A1"/>
    <w:pitch w:val="variable"/>
  </w:font>
  <w:font w:name="Roboto Black Tur">
    <w:family w:val="auto"/>
    <w:charset w:val="A2"/>
    <w:pitch w:val="variable"/>
  </w:font>
  <w:font w:name="Roboto Black Baltic">
    <w:family w:val="auto"/>
    <w:charset w:val="BA"/>
    <w:pitch w:val="variable"/>
  </w:font>
  <w:font w:name="Roboto Black (Vietnamese)">
    <w:family w:val="auto"/>
    <w:charset w:val="A3"/>
    <w:pitch w:val="variable"/>
  </w:font>
  <w:font w:name="Roboto Condensed CE">
    <w:family w:val="auto"/>
    <w:charset w:val="EE"/>
    <w:pitch w:val="variable"/>
  </w:font>
  <w:font w:name="Roboto Condensed Cyr">
    <w:family w:val="auto"/>
    <w:charset w:val="CC"/>
    <w:pitch w:val="variable"/>
  </w:font>
  <w:font w:name="Roboto Condensed Greek">
    <w:family w:val="auto"/>
    <w:charset w:val="A1"/>
    <w:pitch w:val="variable"/>
  </w:font>
  <w:font w:name="Roboto Condensed Tur">
    <w:family w:val="auto"/>
    <w:charset w:val="A2"/>
    <w:pitch w:val="variable"/>
  </w:font>
  <w:font w:name="Roboto Condensed Baltic">
    <w:family w:val="auto"/>
    <w:charset w:val="BA"/>
    <w:pitch w:val="variable"/>
  </w:font>
  <w:font w:name="Roboto Condensed (Vietnamese)">
    <w:family w:val="auto"/>
    <w:charset w:val="A3"/>
    <w:pitch w:val="variable"/>
  </w:font>
  <w:font w:name="Roboto Condensed Light CE">
    <w:family w:val="auto"/>
    <w:charset w:val="EE"/>
    <w:pitch w:val="variable"/>
  </w:font>
  <w:font w:name="Roboto Condensed Light Cyr">
    <w:family w:val="auto"/>
    <w:charset w:val="CC"/>
    <w:pitch w:val="variable"/>
  </w:font>
  <w:font w:name="Roboto Condensed Light Greek">
    <w:family w:val="auto"/>
    <w:charset w:val="A1"/>
    <w:pitch w:val="variable"/>
  </w:font>
  <w:font w:name="Roboto Condensed Light Tur">
    <w:family w:val="auto"/>
    <w:charset w:val="A2"/>
    <w:pitch w:val="variable"/>
  </w:font>
  <w:font w:name="Roboto Condensed Light Baltic">
    <w:family w:val="auto"/>
    <w:charset w:val="BA"/>
    <w:pitch w:val="variable"/>
  </w:font>
  <w:font w:name="Roboto Condensed Light (Vietnamese)">
    <w:family w:val="auto"/>
    <w:charset w:val="A3"/>
    <w:pitch w:val="variable"/>
  </w:font>
  <w:font w:name="Roboto Condensed Medium CE">
    <w:family w:val="auto"/>
    <w:charset w:val="EE"/>
    <w:pitch w:val="variable"/>
  </w:font>
  <w:font w:name="Roboto Condensed Medium Cyr">
    <w:family w:val="auto"/>
    <w:charset w:val="CC"/>
    <w:pitch w:val="variable"/>
  </w:font>
  <w:font w:name="Roboto Condensed Medium Greek">
    <w:family w:val="auto"/>
    <w:charset w:val="A1"/>
    <w:pitch w:val="variable"/>
  </w:font>
  <w:font w:name="Roboto Condensed Medium Tur">
    <w:family w:val="auto"/>
    <w:charset w:val="A2"/>
    <w:pitch w:val="variable"/>
  </w:font>
  <w:font w:name="Roboto Condensed Medium Baltic">
    <w:family w:val="auto"/>
    <w:charset w:val="BA"/>
    <w:pitch w:val="variable"/>
  </w:font>
  <w:font w:name="Roboto Condensed Medium (Vietnamese)">
    <w:family w:val="auto"/>
    <w:charset w:val="A3"/>
    <w:pitch w:val="variable"/>
  </w:font>
  <w:font w:name="Roboto Light CE">
    <w:family w:val="auto"/>
    <w:charset w:val="EE"/>
    <w:pitch w:val="variable"/>
  </w:font>
  <w:font w:name="Roboto Light Cyr">
    <w:family w:val="auto"/>
    <w:charset w:val="CC"/>
    <w:pitch w:val="variable"/>
  </w:font>
  <w:font w:name="Roboto Light Greek">
    <w:family w:val="auto"/>
    <w:charset w:val="A1"/>
    <w:pitch w:val="variable"/>
  </w:font>
  <w:font w:name="Roboto Light Tur">
    <w:family w:val="auto"/>
    <w:charset w:val="A2"/>
    <w:pitch w:val="variable"/>
  </w:font>
  <w:font w:name="Roboto Light Baltic">
    <w:family w:val="auto"/>
    <w:charset w:val="BA"/>
    <w:pitch w:val="variable"/>
  </w:font>
  <w:font w:name="Roboto Light (Vietnamese)">
    <w:family w:val="auto"/>
    <w:charset w:val="A3"/>
    <w:pitch w:val="variable"/>
  </w:font>
  <w:font w:name="Roboto Medium CE">
    <w:family w:val="auto"/>
    <w:charset w:val="EE"/>
    <w:pitch w:val="variable"/>
  </w:font>
  <w:font w:name="Roboto Medium Cyr">
    <w:family w:val="auto"/>
    <w:charset w:val="CC"/>
    <w:pitch w:val="variable"/>
  </w:font>
  <w:font w:name="Roboto Medium Greek">
    <w:family w:val="auto"/>
    <w:charset w:val="A1"/>
    <w:pitch w:val="variable"/>
  </w:font>
  <w:font w:name="Roboto Medium Tur">
    <w:family w:val="auto"/>
    <w:charset w:val="A2"/>
    <w:pitch w:val="variable"/>
  </w:font>
  <w:font w:name="Roboto Medium Baltic">
    <w:family w:val="auto"/>
    <w:charset w:val="BA"/>
    <w:pitch w:val="variable"/>
  </w:font>
  <w:font w:name="Roboto Medium (Vietnamese)">
    <w:family w:val="auto"/>
    <w:charset w:val="A3"/>
    <w:pitch w:val="variable"/>
  </w:font>
  <w:font w:name="Roboto Thin CE">
    <w:family w:val="auto"/>
    <w:charset w:val="EE"/>
    <w:pitch w:val="variable"/>
  </w:font>
  <w:font w:name="Roboto Thin Cyr">
    <w:family w:val="auto"/>
    <w:charset w:val="CC"/>
    <w:pitch w:val="variable"/>
  </w:font>
  <w:font w:name="Roboto Thin Greek">
    <w:family w:val="auto"/>
    <w:charset w:val="A1"/>
    <w:pitch w:val="variable"/>
  </w:font>
  <w:font w:name="Roboto Thin Tur">
    <w:family w:val="auto"/>
    <w:charset w:val="A2"/>
    <w:pitch w:val="variable"/>
  </w:font>
  <w:font w:name="Roboto Thin Baltic">
    <w:family w:val="auto"/>
    <w:charset w:val="BA"/>
    <w:pitch w:val="variable"/>
  </w:font>
  <w:font w:name="Roboto Thin (Vietnamese)">
    <w:family w:val="auto"/>
    <w:charset w:val="A3"/>
    <w:pitch w:val="variable"/>
  </w:font>
  <w:font w:name="Rockwell Light CE">
    <w:family w:val="roman"/>
    <w:charset w:val="EE"/>
    <w:pitch w:val="variable"/>
  </w:font>
  <w:font w:name="Rockwell Light Cyr">
    <w:family w:val="roman"/>
    <w:charset w:val="CC"/>
    <w:pitch w:val="variable"/>
  </w:font>
  <w:font w:name="Rockwell Light Greek">
    <w:family w:val="roman"/>
    <w:charset w:val="A1"/>
    <w:pitch w:val="variable"/>
  </w:font>
  <w:font w:name="Rockwell Nova CE">
    <w:family w:val="roman"/>
    <w:charset w:val="EE"/>
    <w:pitch w:val="variable"/>
  </w:font>
  <w:font w:name="Rockwell Nova Cyr">
    <w:family w:val="roman"/>
    <w:charset w:val="CC"/>
    <w:pitch w:val="variable"/>
  </w:font>
  <w:font w:name="Rockwell Nova Greek">
    <w:family w:val="roman"/>
    <w:charset w:val="A1"/>
    <w:pitch w:val="variable"/>
  </w:font>
  <w:font w:name="Rockwell Nova Tur">
    <w:family w:val="roman"/>
    <w:charset w:val="A2"/>
    <w:pitch w:val="variable"/>
  </w:font>
  <w:font w:name="Rockwell Nova Baltic">
    <w:family w:val="roman"/>
    <w:charset w:val="BA"/>
    <w:pitch w:val="variable"/>
  </w:font>
  <w:font w:name="Rockwell Nova Cond CE">
    <w:family w:val="roman"/>
    <w:charset w:val="EE"/>
    <w:pitch w:val="variable"/>
  </w:font>
  <w:font w:name="Rockwell Nova Cond Cyr">
    <w:family w:val="roman"/>
    <w:charset w:val="CC"/>
    <w:pitch w:val="variable"/>
  </w:font>
  <w:font w:name="Rockwell Nova Cond Greek">
    <w:family w:val="roman"/>
    <w:charset w:val="A1"/>
    <w:pitch w:val="variable"/>
  </w:font>
  <w:font w:name="Rockwell Nova Cond Tur">
    <w:family w:val="roman"/>
    <w:charset w:val="A2"/>
    <w:pitch w:val="variable"/>
  </w:font>
  <w:font w:name="Rockwell Nova Cond Baltic">
    <w:family w:val="roman"/>
    <w:charset w:val="BA"/>
    <w:pitch w:val="variable"/>
  </w:font>
  <w:font w:name="Rockwell Nova Cond Light CE">
    <w:family w:val="roman"/>
    <w:charset w:val="EE"/>
    <w:pitch w:val="variable"/>
  </w:font>
  <w:font w:name="Rockwell Nova Cond Light Cyr">
    <w:family w:val="roman"/>
    <w:charset w:val="CC"/>
    <w:pitch w:val="variable"/>
  </w:font>
  <w:font w:name="Rockwell Nova Cond Light Greek">
    <w:family w:val="roman"/>
    <w:charset w:val="A1"/>
    <w:pitch w:val="variable"/>
  </w:font>
  <w:font w:name="Rockwell Nova Cond Light Tur">
    <w:family w:val="roman"/>
    <w:charset w:val="A2"/>
    <w:pitch w:val="variable"/>
  </w:font>
  <w:font w:name="Rockwell Nova Cond Light Baltic">
    <w:family w:val="roman"/>
    <w:charset w:val="BA"/>
    <w:pitch w:val="variable"/>
  </w:font>
  <w:font w:name="Rockwell Nova Extra Bold CE">
    <w:family w:val="roman"/>
    <w:charset w:val="EE"/>
    <w:pitch w:val="variable"/>
  </w:font>
  <w:font w:name="Rockwell Nova Extra Bold Cyr">
    <w:family w:val="roman"/>
    <w:charset w:val="CC"/>
    <w:pitch w:val="variable"/>
  </w:font>
  <w:font w:name="Rockwell Nova Extra Bold Greek">
    <w:family w:val="roman"/>
    <w:charset w:val="A1"/>
    <w:pitch w:val="variable"/>
  </w:font>
  <w:font w:name="Rockwell Nova Extra Bold Tur">
    <w:family w:val="roman"/>
    <w:charset w:val="A2"/>
    <w:pitch w:val="variable"/>
  </w:font>
  <w:font w:name="Rockwell Nova Extra Bold Baltic">
    <w:family w:val="roman"/>
    <w:charset w:val="BA"/>
    <w:pitch w:val="variable"/>
  </w:font>
  <w:font w:name="Rockwell Nova Light CE">
    <w:family w:val="roman"/>
    <w:charset w:val="EE"/>
    <w:pitch w:val="variable"/>
  </w:font>
  <w:font w:name="Rockwell Nova Light Cyr">
    <w:family w:val="roman"/>
    <w:charset w:val="CC"/>
    <w:pitch w:val="variable"/>
  </w:font>
  <w:font w:name="Rockwell Nova Light Greek">
    <w:family w:val="roman"/>
    <w:charset w:val="A1"/>
    <w:pitch w:val="variable"/>
  </w:font>
  <w:font w:name="Rockwell Nova Light Tur">
    <w:family w:val="roman"/>
    <w:charset w:val="A2"/>
    <w:pitch w:val="variable"/>
  </w:font>
  <w:font w:name="Rockwell Nova Light Baltic">
    <w:family w:val="roman"/>
    <w:charset w:val="BA"/>
    <w:pitch w:val="variable"/>
  </w:font>
  <w:font w:name="Sabon Next LT CE">
    <w:family w:val="auto"/>
    <w:charset w:val="EE"/>
    <w:pitch w:val="variable"/>
  </w:font>
  <w:font w:name="Sabon Next LT Cyr">
    <w:family w:val="auto"/>
    <w:charset w:val="CC"/>
    <w:pitch w:val="variable"/>
  </w:font>
  <w:font w:name="Sabon Next LT Greek">
    <w:family w:val="auto"/>
    <w:charset w:val="A1"/>
    <w:pitch w:val="variable"/>
  </w:font>
  <w:font w:name="Sabon Next LT Tur">
    <w:family w:val="auto"/>
    <w:charset w:val="A2"/>
    <w:pitch w:val="variable"/>
  </w:font>
  <w:font w:name="Sabon Next LT Baltic">
    <w:family w:val="auto"/>
    <w:charset w:val="BA"/>
    <w:pitch w:val="variable"/>
  </w:font>
  <w:font w:name="Sabon Next LT (Vietnamese)">
    <w:family w:val="auto"/>
    <w:charset w:val="A3"/>
    <w:pitch w:val="variable"/>
  </w:font>
  <w:font w:name="Selawik CE">
    <w:family w:val="swiss"/>
    <w:charset w:val="EE"/>
    <w:pitch w:val="variable"/>
  </w:font>
  <w:font w:name="Selawik Tur">
    <w:family w:val="swiss"/>
    <w:charset w:val="A2"/>
    <w:pitch w:val="variable"/>
  </w:font>
  <w:font w:name="Selawik Baltic">
    <w:family w:val="swiss"/>
    <w:charset w:val="BA"/>
    <w:pitch w:val="variable"/>
  </w:font>
  <w:font w:name="Selawik Light CE">
    <w:family w:val="swiss"/>
    <w:charset w:val="EE"/>
    <w:pitch w:val="variable"/>
  </w:font>
  <w:font w:name="Selawik Light Tur">
    <w:family w:val="swiss"/>
    <w:charset w:val="A2"/>
    <w:pitch w:val="variable"/>
  </w:font>
  <w:font w:name="Selawik Light Baltic">
    <w:family w:val="swiss"/>
    <w:charset w:val="BA"/>
    <w:pitch w:val="variable"/>
  </w:font>
  <w:font w:name="Selawik Semibold CE">
    <w:family w:val="swiss"/>
    <w:charset w:val="EE"/>
    <w:pitch w:val="variable"/>
  </w:font>
  <w:font w:name="Selawik Semibold Tur">
    <w:family w:val="swiss"/>
    <w:charset w:val="A2"/>
    <w:pitch w:val="variable"/>
  </w:font>
  <w:font w:name="Selawik Semibold Baltic">
    <w:family w:val="swiss"/>
    <w:charset w:val="BA"/>
    <w:pitch w:val="variable"/>
  </w:font>
  <w:font w:name="Sitka Banner Semibold CE">
    <w:family w:val="auto"/>
    <w:charset w:val="EE"/>
    <w:pitch w:val="variable"/>
  </w:font>
  <w:font w:name="Sitka Banner Semibold Cyr">
    <w:family w:val="auto"/>
    <w:charset w:val="CC"/>
    <w:pitch w:val="variable"/>
  </w:font>
  <w:font w:name="Sitka Banner Semibold Greek">
    <w:family w:val="auto"/>
    <w:charset w:val="A1"/>
    <w:pitch w:val="variable"/>
  </w:font>
  <w:font w:name="Sitka Banner Semibold Tur">
    <w:family w:val="auto"/>
    <w:charset w:val="A2"/>
    <w:pitch w:val="variable"/>
  </w:font>
  <w:font w:name="Sitka Banner Semibold Baltic">
    <w:family w:val="auto"/>
    <w:charset w:val="BA"/>
    <w:pitch w:val="variable"/>
  </w:font>
  <w:font w:name="Sitka Banner Semibold (Vietnamese)">
    <w:family w:val="auto"/>
    <w:charset w:val="A3"/>
    <w:pitch w:val="variable"/>
  </w:font>
  <w:font w:name="Sitka Display Semibold CE">
    <w:family w:val="auto"/>
    <w:charset w:val="EE"/>
    <w:pitch w:val="variable"/>
  </w:font>
  <w:font w:name="Sitka Display Semibold Cyr">
    <w:family w:val="auto"/>
    <w:charset w:val="CC"/>
    <w:pitch w:val="variable"/>
  </w:font>
  <w:font w:name="Sitka Display Semibold Greek">
    <w:family w:val="auto"/>
    <w:charset w:val="A1"/>
    <w:pitch w:val="variable"/>
  </w:font>
  <w:font w:name="Sitka Display Semibold Tur">
    <w:family w:val="auto"/>
    <w:charset w:val="A2"/>
    <w:pitch w:val="variable"/>
  </w:font>
  <w:font w:name="Sitka Display Semibold Baltic">
    <w:family w:val="auto"/>
    <w:charset w:val="BA"/>
    <w:pitch w:val="variable"/>
  </w:font>
  <w:font w:name="Sitka Display Semibold (Vietnamese)">
    <w:family w:val="auto"/>
    <w:charset w:val="A3"/>
    <w:pitch w:val="variable"/>
  </w:font>
  <w:font w:name="Sitka Heading Semibold CE">
    <w:family w:val="auto"/>
    <w:charset w:val="EE"/>
    <w:pitch w:val="variable"/>
  </w:font>
  <w:font w:name="Sitka Heading Semibold Cyr">
    <w:family w:val="auto"/>
    <w:charset w:val="CC"/>
    <w:pitch w:val="variable"/>
  </w:font>
  <w:font w:name="Sitka Heading Semibold Greek">
    <w:family w:val="auto"/>
    <w:charset w:val="A1"/>
    <w:pitch w:val="variable"/>
  </w:font>
  <w:font w:name="Sitka Heading Semibold Tur">
    <w:family w:val="auto"/>
    <w:charset w:val="A2"/>
    <w:pitch w:val="variable"/>
  </w:font>
  <w:font w:name="Sitka Heading Semibold Baltic">
    <w:family w:val="auto"/>
    <w:charset w:val="BA"/>
    <w:pitch w:val="variable"/>
  </w:font>
  <w:font w:name="Sitka Heading Semibold (Vietnamese)">
    <w:family w:val="auto"/>
    <w:charset w:val="A3"/>
    <w:pitch w:val="variable"/>
  </w:font>
  <w:font w:name="Sitka Small Semibold CE">
    <w:family w:val="auto"/>
    <w:charset w:val="EE"/>
    <w:pitch w:val="variable"/>
  </w:font>
  <w:font w:name="Sitka Small Semibold Cyr">
    <w:family w:val="auto"/>
    <w:charset w:val="CC"/>
    <w:pitch w:val="variable"/>
  </w:font>
  <w:font w:name="Sitka Small Semibold Greek">
    <w:family w:val="auto"/>
    <w:charset w:val="A1"/>
    <w:pitch w:val="variable"/>
  </w:font>
  <w:font w:name="Sitka Small Semibold Tur">
    <w:family w:val="auto"/>
    <w:charset w:val="A2"/>
    <w:pitch w:val="variable"/>
  </w:font>
  <w:font w:name="Sitka Small Semibold Baltic">
    <w:family w:val="auto"/>
    <w:charset w:val="BA"/>
    <w:pitch w:val="variable"/>
  </w:font>
  <w:font w:name="Sitka Small Semibold (Vietnamese)">
    <w:family w:val="auto"/>
    <w:charset w:val="A3"/>
    <w:pitch w:val="variable"/>
  </w:font>
  <w:font w:name="Sitka Subheading Semibold CE">
    <w:family w:val="auto"/>
    <w:charset w:val="EE"/>
    <w:pitch w:val="variable"/>
  </w:font>
  <w:font w:name="Sitka Subheading Semibold Cyr">
    <w:family w:val="auto"/>
    <w:charset w:val="CC"/>
    <w:pitch w:val="variable"/>
  </w:font>
  <w:font w:name="Sitka Subheading Semibold Greek">
    <w:family w:val="auto"/>
    <w:charset w:val="A1"/>
    <w:pitch w:val="variable"/>
  </w:font>
  <w:font w:name="Sitka Subheading Semibold Tur">
    <w:family w:val="auto"/>
    <w:charset w:val="A2"/>
    <w:pitch w:val="variable"/>
  </w:font>
  <w:font w:name="Sitka Subheading Semibold Baltic">
    <w:family w:val="auto"/>
    <w:charset w:val="BA"/>
    <w:pitch w:val="variable"/>
  </w:font>
  <w:font w:name="Sitka Subheading Semibold (Vietnamese)">
    <w:family w:val="auto"/>
    <w:charset w:val="A3"/>
    <w:pitch w:val="variable"/>
  </w:font>
  <w:font w:name="Sitka Text Semibold CE">
    <w:family w:val="auto"/>
    <w:charset w:val="EE"/>
    <w:pitch w:val="variable"/>
  </w:font>
  <w:font w:name="Sitka Text Semibold Cyr">
    <w:family w:val="auto"/>
    <w:charset w:val="CC"/>
    <w:pitch w:val="variable"/>
  </w:font>
  <w:font w:name="Sitka Text Semibold Greek">
    <w:family w:val="auto"/>
    <w:charset w:val="A1"/>
    <w:pitch w:val="variable"/>
  </w:font>
  <w:font w:name="Sitka Text Semibold Tur">
    <w:family w:val="auto"/>
    <w:charset w:val="A2"/>
    <w:pitch w:val="variable"/>
  </w:font>
  <w:font w:name="Sitka Text Semibold Baltic">
    <w:family w:val="auto"/>
    <w:charset w:val="BA"/>
    <w:pitch w:val="variable"/>
  </w:font>
  <w:font w:name="Sitka Text Semibold (Vietnamese)">
    <w:family w:val="auto"/>
    <w:charset w:val="A3"/>
    <w:pitch w:val="variable"/>
  </w:font>
  <w:font w:name="Source Code Pro CE">
    <w:family w:val="modern"/>
    <w:charset w:val="EE"/>
    <w:pitch w:val="fixed"/>
  </w:font>
  <w:font w:name="Source Code Pro Cyr">
    <w:family w:val="modern"/>
    <w:charset w:val="CC"/>
    <w:pitch w:val="fixed"/>
  </w:font>
  <w:font w:name="Source Code Pro Greek">
    <w:family w:val="modern"/>
    <w:charset w:val="A1"/>
    <w:pitch w:val="fixed"/>
  </w:font>
  <w:font w:name="Source Code Pro Tur">
    <w:family w:val="modern"/>
    <w:charset w:val="A2"/>
    <w:pitch w:val="fixed"/>
  </w:font>
  <w:font w:name="Source Code Pro Baltic">
    <w:family w:val="modern"/>
    <w:charset w:val="BA"/>
    <w:pitch w:val="fixed"/>
  </w:font>
  <w:font w:name="Source Code Pro (Vietnamese)">
    <w:family w:val="modern"/>
    <w:charset w:val="A3"/>
    <w:pitch w:val="fixed"/>
  </w:font>
  <w:font w:name="Source Code Pro Black CE">
    <w:family w:val="modern"/>
    <w:charset w:val="EE"/>
    <w:pitch w:val="fixed"/>
  </w:font>
  <w:font w:name="Source Code Pro Black Cyr">
    <w:family w:val="modern"/>
    <w:charset w:val="CC"/>
    <w:pitch w:val="fixed"/>
  </w:font>
  <w:font w:name="Source Code Pro Black Greek">
    <w:family w:val="modern"/>
    <w:charset w:val="A1"/>
    <w:pitch w:val="fixed"/>
  </w:font>
  <w:font w:name="Source Code Pro Black Tur">
    <w:family w:val="modern"/>
    <w:charset w:val="A2"/>
    <w:pitch w:val="fixed"/>
  </w:font>
  <w:font w:name="Source Code Pro Black Baltic">
    <w:family w:val="modern"/>
    <w:charset w:val="BA"/>
    <w:pitch w:val="fixed"/>
  </w:font>
  <w:font w:name="Source Code Pro Black (Vietnamese)">
    <w:family w:val="modern"/>
    <w:charset w:val="A3"/>
    <w:pitch w:val="fixed"/>
  </w:font>
  <w:font w:name="Source Code Pro ExtraLight CE">
    <w:family w:val="modern"/>
    <w:charset w:val="EE"/>
    <w:pitch w:val="fixed"/>
  </w:font>
  <w:font w:name="Source Code Pro ExtraLight Cyr">
    <w:family w:val="modern"/>
    <w:charset w:val="CC"/>
    <w:pitch w:val="fixed"/>
  </w:font>
  <w:font w:name="Source Code Pro ExtraLight Greek">
    <w:family w:val="modern"/>
    <w:charset w:val="A1"/>
    <w:pitch w:val="fixed"/>
  </w:font>
  <w:font w:name="Source Code Pro ExtraLight Tur">
    <w:family w:val="modern"/>
    <w:charset w:val="A2"/>
    <w:pitch w:val="fixed"/>
  </w:font>
  <w:font w:name="Source Code Pro ExtraLight Baltic">
    <w:family w:val="modern"/>
    <w:charset w:val="BA"/>
    <w:pitch w:val="fixed"/>
  </w:font>
  <w:font w:name="Source Code Pro ExtraLight (Vietnamese)">
    <w:family w:val="modern"/>
    <w:charset w:val="A3"/>
    <w:pitch w:val="fixed"/>
  </w:font>
  <w:font w:name="Source Code Pro Light CE">
    <w:family w:val="modern"/>
    <w:charset w:val="EE"/>
    <w:pitch w:val="fixed"/>
  </w:font>
  <w:font w:name="Source Code Pro Light Cyr">
    <w:family w:val="modern"/>
    <w:charset w:val="CC"/>
    <w:pitch w:val="fixed"/>
  </w:font>
  <w:font w:name="Source Code Pro Light Greek">
    <w:family w:val="modern"/>
    <w:charset w:val="A1"/>
    <w:pitch w:val="fixed"/>
  </w:font>
  <w:font w:name="Source Code Pro Light Tur">
    <w:family w:val="modern"/>
    <w:charset w:val="A2"/>
    <w:pitch w:val="fixed"/>
  </w:font>
  <w:font w:name="Source Code Pro Light Baltic">
    <w:family w:val="modern"/>
    <w:charset w:val="BA"/>
    <w:pitch w:val="fixed"/>
  </w:font>
  <w:font w:name="Source Code Pro Light (Vietnamese)">
    <w:family w:val="modern"/>
    <w:charset w:val="A3"/>
    <w:pitch w:val="fixed"/>
  </w:font>
  <w:font w:name="Source Code Pro Medium CE">
    <w:family w:val="modern"/>
    <w:charset w:val="EE"/>
    <w:pitch w:val="fixed"/>
  </w:font>
  <w:font w:name="Source Code Pro Medium Cyr">
    <w:family w:val="modern"/>
    <w:charset w:val="CC"/>
    <w:pitch w:val="fixed"/>
  </w:font>
  <w:font w:name="Source Code Pro Medium Greek">
    <w:family w:val="modern"/>
    <w:charset w:val="A1"/>
    <w:pitch w:val="fixed"/>
  </w:font>
  <w:font w:name="Source Code Pro Medium Tur">
    <w:family w:val="modern"/>
    <w:charset w:val="A2"/>
    <w:pitch w:val="fixed"/>
  </w:font>
  <w:font w:name="Source Code Pro Medium Baltic">
    <w:family w:val="modern"/>
    <w:charset w:val="BA"/>
    <w:pitch w:val="fixed"/>
  </w:font>
  <w:font w:name="Source Code Pro Medium (Vietnamese)">
    <w:family w:val="modern"/>
    <w:charset w:val="A3"/>
    <w:pitch w:val="fixed"/>
  </w:font>
  <w:font w:name="Source Code Pro Semibold CE">
    <w:family w:val="modern"/>
    <w:charset w:val="EE"/>
    <w:pitch w:val="fixed"/>
  </w:font>
  <w:font w:name="Source Code Pro Semibold Cyr">
    <w:family w:val="modern"/>
    <w:charset w:val="CC"/>
    <w:pitch w:val="fixed"/>
  </w:font>
  <w:font w:name="Source Code Pro Semibold Greek">
    <w:family w:val="modern"/>
    <w:charset w:val="A1"/>
    <w:pitch w:val="fixed"/>
  </w:font>
  <w:font w:name="Source Code Pro Semibold Tur">
    <w:family w:val="modern"/>
    <w:charset w:val="A2"/>
    <w:pitch w:val="fixed"/>
  </w:font>
  <w:font w:name="Source Code Pro Semibold Baltic">
    <w:family w:val="modern"/>
    <w:charset w:val="BA"/>
    <w:pitch w:val="fixed"/>
  </w:font>
  <w:font w:name="Source Code Pro Semibold (Vietnamese)">
    <w:family w:val="modern"/>
    <w:charset w:val="A3"/>
    <w:pitch w:val="fixed"/>
  </w:font>
  <w:font w:name="Source Sans Pro CE">
    <w:family w:val="swiss"/>
    <w:charset w:val="EE"/>
    <w:pitch w:val="variable"/>
  </w:font>
  <w:font w:name="Source Sans Pro Cyr">
    <w:family w:val="swiss"/>
    <w:charset w:val="CC"/>
    <w:pitch w:val="variable"/>
  </w:font>
  <w:font w:name="Source Sans Pro Greek">
    <w:family w:val="swiss"/>
    <w:charset w:val="A1"/>
    <w:pitch w:val="variable"/>
  </w:font>
  <w:font w:name="Source Sans Pro Tur">
    <w:family w:val="swiss"/>
    <w:charset w:val="A2"/>
    <w:pitch w:val="variable"/>
  </w:font>
  <w:font w:name="Source Sans Pro Baltic">
    <w:family w:val="swiss"/>
    <w:charset w:val="BA"/>
    <w:pitch w:val="variable"/>
  </w:font>
  <w:font w:name="Source Sans Pro (Vietnamese)">
    <w:family w:val="swiss"/>
    <w:charset w:val="A3"/>
    <w:pitch w:val="variable"/>
  </w:font>
  <w:font w:name="Source Sans Pro Black CE">
    <w:family w:val="swiss"/>
    <w:charset w:val="EE"/>
    <w:pitch w:val="variable"/>
  </w:font>
  <w:font w:name="Source Sans Pro Black Cyr">
    <w:family w:val="swiss"/>
    <w:charset w:val="CC"/>
    <w:pitch w:val="variable"/>
  </w:font>
  <w:font w:name="Source Sans Pro Black Greek">
    <w:family w:val="swiss"/>
    <w:charset w:val="A1"/>
    <w:pitch w:val="variable"/>
  </w:font>
  <w:font w:name="Source Sans Pro Black Tur">
    <w:family w:val="swiss"/>
    <w:charset w:val="A2"/>
    <w:pitch w:val="variable"/>
  </w:font>
  <w:font w:name="Source Sans Pro Black Baltic">
    <w:family w:val="swiss"/>
    <w:charset w:val="BA"/>
    <w:pitch w:val="variable"/>
  </w:font>
  <w:font w:name="Source Sans Pro Black (Vietnamese)">
    <w:family w:val="swiss"/>
    <w:charset w:val="A3"/>
    <w:pitch w:val="variable"/>
  </w:font>
  <w:font w:name="Source Sans Pro ExtraLight CE">
    <w:family w:val="swiss"/>
    <w:charset w:val="EE"/>
    <w:pitch w:val="variable"/>
  </w:font>
  <w:font w:name="Source Sans Pro ExtraLight Cyr">
    <w:family w:val="swiss"/>
    <w:charset w:val="CC"/>
    <w:pitch w:val="variable"/>
  </w:font>
  <w:font w:name="Source Sans Pro ExtraLight Greek">
    <w:family w:val="swiss"/>
    <w:charset w:val="A1"/>
    <w:pitch w:val="variable"/>
  </w:font>
  <w:font w:name="Source Sans Pro ExtraLight Tur">
    <w:family w:val="swiss"/>
    <w:charset w:val="A2"/>
    <w:pitch w:val="variable"/>
  </w:font>
  <w:font w:name="Source Sans Pro ExtraLight Baltic">
    <w:family w:val="swiss"/>
    <w:charset w:val="BA"/>
    <w:pitch w:val="variable"/>
  </w:font>
  <w:font w:name="Source Sans Pro ExtraLight (Vietnamese)">
    <w:family w:val="swiss"/>
    <w:charset w:val="A3"/>
    <w:pitch w:val="variable"/>
  </w:font>
  <w:font w:name="Source Sans Pro Light CE">
    <w:family w:val="swiss"/>
    <w:charset w:val="EE"/>
    <w:pitch w:val="variable"/>
  </w:font>
  <w:font w:name="Source Sans Pro Light Cyr">
    <w:family w:val="swiss"/>
    <w:charset w:val="CC"/>
    <w:pitch w:val="variable"/>
  </w:font>
  <w:font w:name="Source Sans Pro Light Greek">
    <w:family w:val="swiss"/>
    <w:charset w:val="A1"/>
    <w:pitch w:val="variable"/>
  </w:font>
  <w:font w:name="Source Sans Pro Light Tur">
    <w:family w:val="swiss"/>
    <w:charset w:val="A2"/>
    <w:pitch w:val="variable"/>
  </w:font>
  <w:font w:name="Source Sans Pro Light Baltic">
    <w:family w:val="swiss"/>
    <w:charset w:val="BA"/>
    <w:pitch w:val="variable"/>
  </w:font>
  <w:font w:name="Source Sans Pro Light (Vietnamese)">
    <w:family w:val="swiss"/>
    <w:charset w:val="A3"/>
    <w:pitch w:val="variable"/>
  </w:font>
  <w:font w:name="Source Sans Pro SemiBold CE">
    <w:family w:val="swiss"/>
    <w:charset w:val="EE"/>
    <w:pitch w:val="variable"/>
  </w:font>
  <w:font w:name="Source Sans Pro SemiBold Cyr">
    <w:family w:val="swiss"/>
    <w:charset w:val="CC"/>
    <w:pitch w:val="variable"/>
  </w:font>
  <w:font w:name="Source Sans Pro SemiBold Greek">
    <w:family w:val="swiss"/>
    <w:charset w:val="A1"/>
    <w:pitch w:val="variable"/>
  </w:font>
  <w:font w:name="Source Sans Pro SemiBold Tur">
    <w:family w:val="swiss"/>
    <w:charset w:val="A2"/>
    <w:pitch w:val="variable"/>
  </w:font>
  <w:font w:name="Source Sans Pro SemiBold Baltic">
    <w:family w:val="swiss"/>
    <w:charset w:val="BA"/>
    <w:pitch w:val="variable"/>
  </w:font>
  <w:font w:name="Source Sans Pro SemiBold (Vietnamese)">
    <w:family w:val="swiss"/>
    <w:charset w:val="A3"/>
    <w:pitch w:val="variable"/>
  </w:font>
  <w:font w:name="Source Serif Pro CE">
    <w:family w:val="roman"/>
    <w:charset w:val="EE"/>
    <w:pitch w:val="variable"/>
  </w:font>
  <w:font w:name="Source Serif Pro Cyr">
    <w:family w:val="roman"/>
    <w:charset w:val="CC"/>
    <w:pitch w:val="variable"/>
  </w:font>
  <w:font w:name="Source Serif Pro Greek">
    <w:family w:val="roman"/>
    <w:charset w:val="A1"/>
    <w:pitch w:val="variable"/>
  </w:font>
  <w:font w:name="Source Serif Pro Tur">
    <w:family w:val="roman"/>
    <w:charset w:val="A2"/>
    <w:pitch w:val="variable"/>
  </w:font>
  <w:font w:name="Source Serif Pro Baltic">
    <w:family w:val="roman"/>
    <w:charset w:val="BA"/>
    <w:pitch w:val="variable"/>
  </w:font>
  <w:font w:name="Source Serif Pro (Vietnamese)">
    <w:family w:val="roman"/>
    <w:charset w:val="A3"/>
    <w:pitch w:val="variable"/>
  </w:font>
  <w:font w:name="Source Serif Pro Black CE">
    <w:family w:val="roman"/>
    <w:charset w:val="EE"/>
    <w:pitch w:val="variable"/>
  </w:font>
  <w:font w:name="Source Serif Pro Black Cyr">
    <w:family w:val="roman"/>
    <w:charset w:val="CC"/>
    <w:pitch w:val="variable"/>
  </w:font>
  <w:font w:name="Source Serif Pro Black Greek">
    <w:family w:val="roman"/>
    <w:charset w:val="A1"/>
    <w:pitch w:val="variable"/>
  </w:font>
  <w:font w:name="Source Serif Pro Black Tur">
    <w:family w:val="roman"/>
    <w:charset w:val="A2"/>
    <w:pitch w:val="variable"/>
  </w:font>
  <w:font w:name="Source Serif Pro Black Baltic">
    <w:family w:val="roman"/>
    <w:charset w:val="BA"/>
    <w:pitch w:val="variable"/>
  </w:font>
  <w:font w:name="Source Serif Pro Black (Vietnamese)">
    <w:family w:val="roman"/>
    <w:charset w:val="A3"/>
    <w:pitch w:val="variable"/>
  </w:font>
  <w:font w:name="Source Serif Pro ExtraLight CE">
    <w:family w:val="roman"/>
    <w:charset w:val="EE"/>
    <w:pitch w:val="variable"/>
  </w:font>
  <w:font w:name="Source Serif Pro ExtraLight Cyr">
    <w:family w:val="roman"/>
    <w:charset w:val="CC"/>
    <w:pitch w:val="variable"/>
  </w:font>
  <w:font w:name="Source Serif Pro ExtraLight Greek">
    <w:family w:val="roman"/>
    <w:charset w:val="A1"/>
    <w:pitch w:val="variable"/>
  </w:font>
  <w:font w:name="Source Serif Pro ExtraLight Tur">
    <w:family w:val="roman"/>
    <w:charset w:val="A2"/>
    <w:pitch w:val="variable"/>
  </w:font>
  <w:font w:name="Source Serif Pro ExtraLight Baltic">
    <w:family w:val="roman"/>
    <w:charset w:val="BA"/>
    <w:pitch w:val="variable"/>
  </w:font>
  <w:font w:name="Source Serif Pro ExtraLight (Vietnamese)">
    <w:family w:val="roman"/>
    <w:charset w:val="A3"/>
    <w:pitch w:val="variable"/>
  </w:font>
  <w:font w:name="Source Serif Pro Light CE">
    <w:family w:val="roman"/>
    <w:charset w:val="EE"/>
    <w:pitch w:val="variable"/>
  </w:font>
  <w:font w:name="Source Serif Pro Light Cyr">
    <w:family w:val="roman"/>
    <w:charset w:val="CC"/>
    <w:pitch w:val="variable"/>
  </w:font>
  <w:font w:name="Source Serif Pro Light Greek">
    <w:family w:val="roman"/>
    <w:charset w:val="A1"/>
    <w:pitch w:val="variable"/>
  </w:font>
  <w:font w:name="Source Serif Pro Light Tur">
    <w:family w:val="roman"/>
    <w:charset w:val="A2"/>
    <w:pitch w:val="variable"/>
  </w:font>
  <w:font w:name="Source Serif Pro Light Baltic">
    <w:family w:val="roman"/>
    <w:charset w:val="BA"/>
    <w:pitch w:val="variable"/>
  </w:font>
  <w:font w:name="Source Serif Pro Light (Vietnamese)">
    <w:family w:val="roman"/>
    <w:charset w:val="A3"/>
    <w:pitch w:val="variable"/>
  </w:font>
  <w:font w:name="Source Serif Pro SemiBold CE">
    <w:family w:val="roman"/>
    <w:charset w:val="EE"/>
    <w:pitch w:val="variable"/>
  </w:font>
  <w:font w:name="Source Serif Pro SemiBold Cyr">
    <w:family w:val="roman"/>
    <w:charset w:val="CC"/>
    <w:pitch w:val="variable"/>
  </w:font>
  <w:font w:name="Source Serif Pro SemiBold Greek">
    <w:family w:val="roman"/>
    <w:charset w:val="A1"/>
    <w:pitch w:val="variable"/>
  </w:font>
  <w:font w:name="Source Serif Pro SemiBold Tur">
    <w:family w:val="roman"/>
    <w:charset w:val="A2"/>
    <w:pitch w:val="variable"/>
  </w:font>
  <w:font w:name="Source Serif Pro SemiBold Baltic">
    <w:family w:val="roman"/>
    <w:charset w:val="BA"/>
    <w:pitch w:val="variable"/>
  </w:font>
  <w:font w:name="Source Serif Pro SemiBold (Vietnamese)">
    <w:family w:val="roman"/>
    <w:charset w:val="A3"/>
    <w:pitch w:val="variable"/>
  </w:font>
  <w:font w:name="STCaiyun Western">
    <w:family w:val="auto"/>
    <w:charset w:val="00"/>
    <w:pitch w:val="variable"/>
  </w:font>
  <w:font w:name="STFangsong Western">
    <w:family w:val="auto"/>
    <w:charset w:val="00"/>
    <w:pitch w:val="variable"/>
  </w:font>
  <w:font w:name="STFangsong CE">
    <w:family w:val="auto"/>
    <w:charset w:val="EE"/>
    <w:pitch w:val="variable"/>
  </w:font>
  <w:font w:name="STFangsong Cyr">
    <w:family w:val="auto"/>
    <w:charset w:val="CC"/>
    <w:pitch w:val="variable"/>
  </w:font>
  <w:font w:name="STFangsong Greek">
    <w:family w:val="auto"/>
    <w:charset w:val="A1"/>
    <w:pitch w:val="variable"/>
  </w:font>
  <w:font w:name="STFangsong Tur">
    <w:family w:val="auto"/>
    <w:charset w:val="A2"/>
    <w:pitch w:val="variable"/>
  </w:font>
  <w:font w:name="STFangsong Baltic">
    <w:family w:val="auto"/>
    <w:charset w:val="BA"/>
    <w:pitch w:val="variable"/>
  </w:font>
  <w:font w:name="STKaiti Western">
    <w:family w:val="auto"/>
    <w:charset w:val="00"/>
    <w:pitch w:val="variable"/>
  </w:font>
  <w:font w:name="STKaiti CE">
    <w:family w:val="auto"/>
    <w:charset w:val="EE"/>
    <w:pitch w:val="variable"/>
  </w:font>
  <w:font w:name="STKaiti Cyr">
    <w:family w:val="auto"/>
    <w:charset w:val="CC"/>
    <w:pitch w:val="variable"/>
  </w:font>
  <w:font w:name="STKaiti Greek">
    <w:family w:val="auto"/>
    <w:charset w:val="A1"/>
    <w:pitch w:val="variable"/>
  </w:font>
  <w:font w:name="STKaiti Tur">
    <w:family w:val="auto"/>
    <w:charset w:val="A2"/>
    <w:pitch w:val="variable"/>
  </w:font>
  <w:font w:name="STKaiti Baltic">
    <w:family w:val="auto"/>
    <w:charset w:val="BA"/>
    <w:pitch w:val="variable"/>
  </w:font>
  <w:font w:name="STXihei Western">
    <w:family w:val="auto"/>
    <w:charset w:val="00"/>
    <w:pitch w:val="variable"/>
  </w:font>
  <w:font w:name="STXihei CE">
    <w:family w:val="auto"/>
    <w:charset w:val="EE"/>
    <w:pitch w:val="variable"/>
  </w:font>
  <w:font w:name="STXihei Cyr">
    <w:family w:val="auto"/>
    <w:charset w:val="CC"/>
    <w:pitch w:val="variable"/>
  </w:font>
  <w:font w:name="STXihei Greek">
    <w:family w:val="auto"/>
    <w:charset w:val="A1"/>
    <w:pitch w:val="variable"/>
  </w:font>
  <w:font w:name="STXihei Tur">
    <w:family w:val="auto"/>
    <w:charset w:val="A2"/>
    <w:pitch w:val="variable"/>
  </w:font>
  <w:font w:name="STXihei Baltic">
    <w:family w:val="auto"/>
    <w:charset w:val="BA"/>
    <w:pitch w:val="variable"/>
  </w:font>
  <w:font w:name="STZhongsong Western">
    <w:family w:val="auto"/>
    <w:charset w:val="00"/>
    <w:pitch w:val="variable"/>
  </w:font>
  <w:font w:name="STZhongsong CE">
    <w:family w:val="auto"/>
    <w:charset w:val="EE"/>
    <w:pitch w:val="variable"/>
  </w:font>
  <w:font w:name="STZhongsong Cyr">
    <w:family w:val="auto"/>
    <w:charset w:val="CC"/>
    <w:pitch w:val="variable"/>
  </w:font>
  <w:font w:name="STZhongsong Greek">
    <w:family w:val="auto"/>
    <w:charset w:val="A1"/>
    <w:pitch w:val="variable"/>
  </w:font>
  <w:font w:name="STZhongsong Tur">
    <w:family w:val="auto"/>
    <w:charset w:val="A2"/>
    <w:pitch w:val="variable"/>
  </w:font>
  <w:font w:name="STZhongsong Baltic">
    <w:family w:val="auto"/>
    <w:charset w:val="BA"/>
    <w:pitch w:val="variable"/>
  </w:font>
  <w:font w:name="TH SarabunPSK">
    <w:family w:val="swiss"/>
    <w:charset w:val="00"/>
    <w:pitch w:val="variable"/>
  </w:font>
  <w:font w:name="TH SarabunPSK Tur">
    <w:family w:val="swiss"/>
    <w:charset w:val="A2"/>
    <w:pitch w:val="variable"/>
  </w:font>
  <w:font w:name="TH SarabunPSK (Vietnamese)">
    <w:family w:val="swiss"/>
    <w:charset w:val="A3"/>
    <w:pitch w:val="variable"/>
  </w:font>
  <w:font w:name="Tisa Offc Serif Pro CE">
    <w:family w:val="auto"/>
    <w:charset w:val="EE"/>
    <w:pitch w:val="variable"/>
  </w:font>
  <w:font w:name="Tisa Offc Serif Pro Cyr">
    <w:family w:val="auto"/>
    <w:charset w:val="CC"/>
    <w:pitch w:val="variable"/>
  </w:font>
  <w:font w:name="Tisa Offc Serif Pro Greek">
    <w:family w:val="auto"/>
    <w:charset w:val="A1"/>
    <w:pitch w:val="variable"/>
  </w:font>
  <w:font w:name="Tisa Offc Serif Pro Tur">
    <w:family w:val="auto"/>
    <w:charset w:val="A2"/>
    <w:pitch w:val="variable"/>
  </w:font>
  <w:font w:name="Tisa Offc Serif Pro Baltic">
    <w:family w:val="auto"/>
    <w:charset w:val="BA"/>
    <w:pitch w:val="variable"/>
  </w:font>
  <w:font w:name="Tisa Offc Serif Pro (Vietnamese)">
    <w:family w:val="auto"/>
    <w:charset w:val="A3"/>
    <w:pitch w:val="variable"/>
  </w:font>
  <w:font w:name="Tisa Offc Serif Pro Thin CE">
    <w:family w:val="auto"/>
    <w:charset w:val="EE"/>
    <w:pitch w:val="variable"/>
  </w:font>
  <w:font w:name="Tisa Offc Serif Pro Thin Cyr">
    <w:family w:val="auto"/>
    <w:charset w:val="CC"/>
    <w:pitch w:val="variable"/>
  </w:font>
  <w:font w:name="Tisa Offc Serif Pro Thin Greek">
    <w:family w:val="auto"/>
    <w:charset w:val="A1"/>
    <w:pitch w:val="variable"/>
  </w:font>
  <w:font w:name="Tisa Offc Serif Pro Thin Tur">
    <w:family w:val="auto"/>
    <w:charset w:val="A2"/>
    <w:pitch w:val="variable"/>
  </w:font>
  <w:font w:name="Tisa Offc Serif Pro Thin Baltic">
    <w:family w:val="auto"/>
    <w:charset w:val="BA"/>
    <w:pitch w:val="variable"/>
  </w:font>
  <w:font w:name="Tisa Offc Serif Pro Thin (Vietnamese)">
    <w:family w:val="auto"/>
    <w:charset w:val="A3"/>
    <w:pitch w:val="variable"/>
  </w:font>
  <w:font w:name="Titillium Web CE">
    <w:family w:val="auto"/>
    <w:charset w:val="EE"/>
    <w:pitch w:val="variable"/>
  </w:font>
  <w:font w:name="Titillium Web Tur">
    <w:family w:val="auto"/>
    <w:charset w:val="A2"/>
    <w:pitch w:val="variable"/>
  </w:font>
  <w:font w:name="Titillium Web Baltic">
    <w:family w:val="auto"/>
    <w:charset w:val="BA"/>
    <w:pitch w:val="variable"/>
  </w:font>
  <w:font w:name="Titillium Web Black CE">
    <w:family w:val="auto"/>
    <w:charset w:val="EE"/>
    <w:pitch w:val="variable"/>
  </w:font>
  <w:font w:name="Titillium Web Black Tur">
    <w:family w:val="auto"/>
    <w:charset w:val="A2"/>
    <w:pitch w:val="variable"/>
  </w:font>
  <w:font w:name="Titillium Web Black Baltic">
    <w:family w:val="auto"/>
    <w:charset w:val="BA"/>
    <w:pitch w:val="variable"/>
  </w:font>
  <w:font w:name="Titillium Web ExtraLight CE">
    <w:family w:val="auto"/>
    <w:charset w:val="EE"/>
    <w:pitch w:val="variable"/>
  </w:font>
  <w:font w:name="Titillium Web ExtraLight Tur">
    <w:family w:val="auto"/>
    <w:charset w:val="A2"/>
    <w:pitch w:val="variable"/>
  </w:font>
  <w:font w:name="Titillium Web ExtraLight Baltic">
    <w:family w:val="auto"/>
    <w:charset w:val="BA"/>
    <w:pitch w:val="variable"/>
  </w:font>
  <w:font w:name="Titillium Web Light CE">
    <w:family w:val="auto"/>
    <w:charset w:val="EE"/>
    <w:pitch w:val="variable"/>
  </w:font>
  <w:font w:name="Titillium Web Light Tur">
    <w:family w:val="auto"/>
    <w:charset w:val="A2"/>
    <w:pitch w:val="variable"/>
  </w:font>
  <w:font w:name="Titillium Web Light Baltic">
    <w:family w:val="auto"/>
    <w:charset w:val="BA"/>
    <w:pitch w:val="variable"/>
  </w:font>
  <w:font w:name="Titillium Web SemiBold CE">
    <w:family w:val="auto"/>
    <w:charset w:val="EE"/>
    <w:pitch w:val="variable"/>
  </w:font>
  <w:font w:name="Titillium Web SemiBold Tur">
    <w:family w:val="auto"/>
    <w:charset w:val="A2"/>
    <w:pitch w:val="variable"/>
  </w:font>
  <w:font w:name="Titillium Web SemiBold Baltic">
    <w:family w:val="auto"/>
    <w:charset w:val="BA"/>
    <w:pitch w:val="variable"/>
  </w:font>
  <w:font w:name="Trirong">
    <w:family w:val="auto"/>
    <w:charset w:val="00"/>
    <w:pitch w:val="variable"/>
  </w:font>
  <w:font w:name="Trirong CE">
    <w:family w:val="auto"/>
    <w:charset w:val="EE"/>
    <w:pitch w:val="variable"/>
  </w:font>
  <w:font w:name="Trirong Tur">
    <w:family w:val="auto"/>
    <w:charset w:val="A2"/>
    <w:pitch w:val="variable"/>
  </w:font>
  <w:font w:name="Trirong Baltic">
    <w:family w:val="auto"/>
    <w:charset w:val="BA"/>
    <w:pitch w:val="variable"/>
  </w:font>
  <w:font w:name="Trirong (Vietnamese)">
    <w:family w:val="auto"/>
    <w:charset w:val="A3"/>
    <w:pitch w:val="variable"/>
  </w:font>
  <w:font w:name="Trirong Black">
    <w:family w:val="auto"/>
    <w:charset w:val="00"/>
    <w:pitch w:val="variable"/>
  </w:font>
  <w:font w:name="Trirong Black CE">
    <w:family w:val="auto"/>
    <w:charset w:val="EE"/>
    <w:pitch w:val="variable"/>
  </w:font>
  <w:font w:name="Trirong Black Tur">
    <w:family w:val="auto"/>
    <w:charset w:val="A2"/>
    <w:pitch w:val="variable"/>
  </w:font>
  <w:font w:name="Trirong Black Baltic">
    <w:family w:val="auto"/>
    <w:charset w:val="BA"/>
    <w:pitch w:val="variable"/>
  </w:font>
  <w:font w:name="Trirong Black (Vietnamese)">
    <w:family w:val="auto"/>
    <w:charset w:val="A3"/>
    <w:pitch w:val="variable"/>
  </w:font>
  <w:font w:name="Trirong ExtraBold">
    <w:family w:val="auto"/>
    <w:charset w:val="00"/>
    <w:pitch w:val="variable"/>
  </w:font>
  <w:font w:name="Trirong ExtraBold CE">
    <w:family w:val="auto"/>
    <w:charset w:val="EE"/>
    <w:pitch w:val="variable"/>
  </w:font>
  <w:font w:name="Trirong ExtraBold Tur">
    <w:family w:val="auto"/>
    <w:charset w:val="A2"/>
    <w:pitch w:val="variable"/>
  </w:font>
  <w:font w:name="Trirong ExtraBold Baltic">
    <w:family w:val="auto"/>
    <w:charset w:val="BA"/>
    <w:pitch w:val="variable"/>
  </w:font>
  <w:font w:name="Trirong ExtraBold (Vietnamese)">
    <w:family w:val="auto"/>
    <w:charset w:val="A3"/>
    <w:pitch w:val="variable"/>
  </w:font>
  <w:font w:name="Trirong ExtraLight">
    <w:family w:val="auto"/>
    <w:charset w:val="00"/>
    <w:pitch w:val="variable"/>
  </w:font>
  <w:font w:name="Trirong ExtraLight CE">
    <w:family w:val="auto"/>
    <w:charset w:val="EE"/>
    <w:pitch w:val="variable"/>
  </w:font>
  <w:font w:name="Trirong ExtraLight Tur">
    <w:family w:val="auto"/>
    <w:charset w:val="A2"/>
    <w:pitch w:val="variable"/>
  </w:font>
  <w:font w:name="Trirong ExtraLight Baltic">
    <w:family w:val="auto"/>
    <w:charset w:val="BA"/>
    <w:pitch w:val="variable"/>
  </w:font>
  <w:font w:name="Trirong ExtraLight (Vietnamese)">
    <w:family w:val="auto"/>
    <w:charset w:val="A3"/>
    <w:pitch w:val="variable"/>
  </w:font>
  <w:font w:name="Trirong Light">
    <w:family w:val="auto"/>
    <w:charset w:val="00"/>
    <w:pitch w:val="variable"/>
  </w:font>
  <w:font w:name="Trirong Light CE">
    <w:family w:val="auto"/>
    <w:charset w:val="EE"/>
    <w:pitch w:val="variable"/>
  </w:font>
  <w:font w:name="Trirong Light Tur">
    <w:family w:val="auto"/>
    <w:charset w:val="A2"/>
    <w:pitch w:val="variable"/>
  </w:font>
  <w:font w:name="Trirong Light Baltic">
    <w:family w:val="auto"/>
    <w:charset w:val="BA"/>
    <w:pitch w:val="variable"/>
  </w:font>
  <w:font w:name="Trirong Light (Vietnamese)">
    <w:family w:val="auto"/>
    <w:charset w:val="A3"/>
    <w:pitch w:val="variable"/>
  </w:font>
  <w:font w:name="Trirong Medium">
    <w:family w:val="auto"/>
    <w:charset w:val="00"/>
    <w:pitch w:val="variable"/>
  </w:font>
  <w:font w:name="Trirong Medium CE">
    <w:family w:val="auto"/>
    <w:charset w:val="EE"/>
    <w:pitch w:val="variable"/>
  </w:font>
  <w:font w:name="Trirong Medium Tur">
    <w:family w:val="auto"/>
    <w:charset w:val="A2"/>
    <w:pitch w:val="variable"/>
  </w:font>
  <w:font w:name="Trirong Medium Baltic">
    <w:family w:val="auto"/>
    <w:charset w:val="BA"/>
    <w:pitch w:val="variable"/>
  </w:font>
  <w:font w:name="Trirong Medium (Vietnamese)">
    <w:family w:val="auto"/>
    <w:charset w:val="A3"/>
    <w:pitch w:val="variable"/>
  </w:font>
  <w:font w:name="Trirong SemiBold">
    <w:family w:val="auto"/>
    <w:charset w:val="00"/>
    <w:pitch w:val="variable"/>
  </w:font>
  <w:font w:name="Trirong SemiBold CE">
    <w:family w:val="auto"/>
    <w:charset w:val="EE"/>
    <w:pitch w:val="variable"/>
  </w:font>
  <w:font w:name="Trirong SemiBold Tur">
    <w:family w:val="auto"/>
    <w:charset w:val="A2"/>
    <w:pitch w:val="variable"/>
  </w:font>
  <w:font w:name="Trirong SemiBold Baltic">
    <w:family w:val="auto"/>
    <w:charset w:val="BA"/>
    <w:pitch w:val="variable"/>
  </w:font>
  <w:font w:name="Trirong SemiBold (Vietnamese)">
    <w:family w:val="auto"/>
    <w:charset w:val="A3"/>
    <w:pitch w:val="variable"/>
  </w:font>
  <w:font w:name="Trirong Thin">
    <w:family w:val="auto"/>
    <w:charset w:val="00"/>
    <w:pitch w:val="variable"/>
  </w:font>
  <w:font w:name="Trirong Thin CE">
    <w:family w:val="auto"/>
    <w:charset w:val="EE"/>
    <w:pitch w:val="variable"/>
  </w:font>
  <w:font w:name="Trirong Thin Tur">
    <w:family w:val="auto"/>
    <w:charset w:val="A2"/>
    <w:pitch w:val="variable"/>
  </w:font>
  <w:font w:name="Trirong Thin Baltic">
    <w:family w:val="auto"/>
    <w:charset w:val="BA"/>
    <w:pitch w:val="variable"/>
  </w:font>
  <w:font w:name="Trirong Thin (Vietnamese)">
    <w:family w:val="auto"/>
    <w:charset w:val="A3"/>
    <w:pitch w:val="variable"/>
  </w:font>
  <w:font w:name="Univers CE">
    <w:family w:val="swiss"/>
    <w:charset w:val="EE"/>
    <w:pitch w:val="variable"/>
  </w:font>
  <w:font w:name="Univers Cyr">
    <w:family w:val="swiss"/>
    <w:charset w:val="CC"/>
    <w:pitch w:val="variable"/>
  </w:font>
  <w:font w:name="Univers Greek">
    <w:family w:val="swiss"/>
    <w:charset w:val="A1"/>
    <w:pitch w:val="variable"/>
  </w:font>
  <w:font w:name="Univers Condensed CE">
    <w:family w:val="swiss"/>
    <w:charset w:val="EE"/>
    <w:pitch w:val="variable"/>
  </w:font>
  <w:font w:name="Univers Condensed Cyr">
    <w:family w:val="swiss"/>
    <w:charset w:val="CC"/>
    <w:pitch w:val="variable"/>
  </w:font>
  <w:font w:name="Univers Condensed Greek">
    <w:family w:val="swiss"/>
    <w:charset w:val="A1"/>
    <w:pitch w:val="variable"/>
  </w:font>
  <w:font w:name="Univers Condensed Light CE">
    <w:family w:val="swiss"/>
    <w:charset w:val="EE"/>
    <w:pitch w:val="variable"/>
  </w:font>
  <w:font w:name="Univers Condensed Light Cyr">
    <w:family w:val="swiss"/>
    <w:charset w:val="CC"/>
    <w:pitch w:val="variable"/>
  </w:font>
  <w:font w:name="Univers Condensed Light Greek">
    <w:family w:val="swiss"/>
    <w:charset w:val="A1"/>
    <w:pitch w:val="variable"/>
  </w:font>
  <w:font w:name="Univers Light CE">
    <w:family w:val="swiss"/>
    <w:charset w:val="EE"/>
    <w:pitch w:val="variable"/>
  </w:font>
  <w:font w:name="Univers Light Cyr">
    <w:family w:val="swiss"/>
    <w:charset w:val="CC"/>
    <w:pitch w:val="variable"/>
  </w:font>
  <w:font w:name="Univers Light Greek">
    <w:family w:val="swiss"/>
    <w:charset w:val="A1"/>
    <w:pitch w:val="variable"/>
  </w:font>
  <w:font w:name="Verdana Pro CE">
    <w:family w:val="swiss"/>
    <w:charset w:val="EE"/>
    <w:pitch w:val="variable"/>
  </w:font>
  <w:font w:name="Verdana Pro Cyr">
    <w:family w:val="swiss"/>
    <w:charset w:val="CC"/>
    <w:pitch w:val="variable"/>
  </w:font>
  <w:font w:name="Verdana Pro Greek">
    <w:family w:val="swiss"/>
    <w:charset w:val="A1"/>
    <w:pitch w:val="variable"/>
  </w:font>
  <w:font w:name="Verdana Pro Tur">
    <w:family w:val="swiss"/>
    <w:charset w:val="A2"/>
    <w:pitch w:val="variable"/>
  </w:font>
  <w:font w:name="Verdana Pro Baltic">
    <w:family w:val="swiss"/>
    <w:charset w:val="BA"/>
    <w:pitch w:val="variable"/>
  </w:font>
  <w:font w:name="Verdana Pro Black CE">
    <w:family w:val="swiss"/>
    <w:charset w:val="EE"/>
    <w:pitch w:val="variable"/>
  </w:font>
  <w:font w:name="Verdana Pro Black Cyr">
    <w:family w:val="swiss"/>
    <w:charset w:val="CC"/>
    <w:pitch w:val="variable"/>
  </w:font>
  <w:font w:name="Verdana Pro Black Greek">
    <w:family w:val="swiss"/>
    <w:charset w:val="A1"/>
    <w:pitch w:val="variable"/>
  </w:font>
  <w:font w:name="Verdana Pro Black Tur">
    <w:family w:val="swiss"/>
    <w:charset w:val="A2"/>
    <w:pitch w:val="variable"/>
  </w:font>
  <w:font w:name="Verdana Pro Black Baltic">
    <w:family w:val="swiss"/>
    <w:charset w:val="BA"/>
    <w:pitch w:val="variable"/>
  </w:font>
  <w:font w:name="Verdana Pro Cond CE">
    <w:family w:val="swiss"/>
    <w:charset w:val="EE"/>
    <w:pitch w:val="variable"/>
  </w:font>
  <w:font w:name="Verdana Pro Cond Cyr">
    <w:family w:val="swiss"/>
    <w:charset w:val="CC"/>
    <w:pitch w:val="variable"/>
  </w:font>
  <w:font w:name="Verdana Pro Cond Greek">
    <w:family w:val="swiss"/>
    <w:charset w:val="A1"/>
    <w:pitch w:val="variable"/>
  </w:font>
  <w:font w:name="Verdana Pro Cond Tur">
    <w:family w:val="swiss"/>
    <w:charset w:val="A2"/>
    <w:pitch w:val="variable"/>
  </w:font>
  <w:font w:name="Verdana Pro Cond Baltic">
    <w:family w:val="swiss"/>
    <w:charset w:val="BA"/>
    <w:pitch w:val="variable"/>
  </w:font>
  <w:font w:name="Verdana Pro Cond Black CE">
    <w:family w:val="swiss"/>
    <w:charset w:val="EE"/>
    <w:pitch w:val="variable"/>
  </w:font>
  <w:font w:name="Verdana Pro Cond Black Cyr">
    <w:family w:val="swiss"/>
    <w:charset w:val="CC"/>
    <w:pitch w:val="variable"/>
  </w:font>
  <w:font w:name="Verdana Pro Cond Black Greek">
    <w:family w:val="swiss"/>
    <w:charset w:val="A1"/>
    <w:pitch w:val="variable"/>
  </w:font>
  <w:font w:name="Verdana Pro Cond Black Tur">
    <w:family w:val="swiss"/>
    <w:charset w:val="A2"/>
    <w:pitch w:val="variable"/>
  </w:font>
  <w:font w:name="Verdana Pro Cond Black Baltic">
    <w:family w:val="swiss"/>
    <w:charset w:val="BA"/>
    <w:pitch w:val="variable"/>
  </w:font>
  <w:font w:name="Verdana Pro Cond Light CE">
    <w:family w:val="swiss"/>
    <w:charset w:val="EE"/>
    <w:pitch w:val="variable"/>
  </w:font>
  <w:font w:name="Verdana Pro Cond Light Cyr">
    <w:family w:val="swiss"/>
    <w:charset w:val="CC"/>
    <w:pitch w:val="variable"/>
  </w:font>
  <w:font w:name="Verdana Pro Cond Light Greek">
    <w:family w:val="swiss"/>
    <w:charset w:val="A1"/>
    <w:pitch w:val="variable"/>
  </w:font>
  <w:font w:name="Verdana Pro Cond Light Tur">
    <w:family w:val="swiss"/>
    <w:charset w:val="A2"/>
    <w:pitch w:val="variable"/>
  </w:font>
  <w:font w:name="Verdana Pro Cond Light Baltic">
    <w:family w:val="swiss"/>
    <w:charset w:val="BA"/>
    <w:pitch w:val="variable"/>
  </w:font>
  <w:font w:name="Verdana Pro Cond SemiBold CE">
    <w:family w:val="swiss"/>
    <w:charset w:val="EE"/>
    <w:pitch w:val="variable"/>
  </w:font>
  <w:font w:name="Verdana Pro Cond SemiBold Cyr">
    <w:family w:val="swiss"/>
    <w:charset w:val="CC"/>
    <w:pitch w:val="variable"/>
  </w:font>
  <w:font w:name="Verdana Pro Cond SemiBold Greek">
    <w:family w:val="swiss"/>
    <w:charset w:val="A1"/>
    <w:pitch w:val="variable"/>
  </w:font>
  <w:font w:name="Verdana Pro Cond SemiBold Tur">
    <w:family w:val="swiss"/>
    <w:charset w:val="A2"/>
    <w:pitch w:val="variable"/>
  </w:font>
  <w:font w:name="Verdana Pro Cond SemiBold Baltic">
    <w:family w:val="swiss"/>
    <w:charset w:val="BA"/>
    <w:pitch w:val="variable"/>
  </w:font>
  <w:font w:name="Verdana Pro Light CE">
    <w:family w:val="swiss"/>
    <w:charset w:val="EE"/>
    <w:pitch w:val="variable"/>
  </w:font>
  <w:font w:name="Verdana Pro Light Cyr">
    <w:family w:val="swiss"/>
    <w:charset w:val="CC"/>
    <w:pitch w:val="variable"/>
  </w:font>
  <w:font w:name="Verdana Pro Light Greek">
    <w:family w:val="swiss"/>
    <w:charset w:val="A1"/>
    <w:pitch w:val="variable"/>
  </w:font>
  <w:font w:name="Verdana Pro Light Tur">
    <w:family w:val="swiss"/>
    <w:charset w:val="A2"/>
    <w:pitch w:val="variable"/>
  </w:font>
  <w:font w:name="Verdana Pro Light Baltic">
    <w:family w:val="swiss"/>
    <w:charset w:val="BA"/>
    <w:pitch w:val="variable"/>
  </w:font>
  <w:font w:name="Verdana Pro SemiBold CE">
    <w:family w:val="swiss"/>
    <w:charset w:val="EE"/>
    <w:pitch w:val="variable"/>
  </w:font>
  <w:font w:name="Verdana Pro SemiBold Cyr">
    <w:family w:val="swiss"/>
    <w:charset w:val="CC"/>
    <w:pitch w:val="variable"/>
  </w:font>
  <w:font w:name="Verdana Pro SemiBold Greek">
    <w:family w:val="swiss"/>
    <w:charset w:val="A1"/>
    <w:pitch w:val="variable"/>
  </w:font>
  <w:font w:name="Verdana Pro SemiBold Tur">
    <w:family w:val="swiss"/>
    <w:charset w:val="A2"/>
    <w:pitch w:val="variable"/>
  </w:font>
  <w:font w:name="Verdana Pro SemiBold Baltic">
    <w:family w:val="swiss"/>
    <w:charset w:val="BA"/>
    <w:pitch w:val="variable"/>
  </w:font>
  <w:font w:name="Work Sans CE">
    <w:family w:val="auto"/>
    <w:charset w:val="EE"/>
    <w:pitch w:val="variable"/>
  </w:font>
  <w:font w:name="Work Sans Tur">
    <w:family w:val="auto"/>
    <w:charset w:val="A2"/>
    <w:pitch w:val="variable"/>
  </w:font>
  <w:font w:name="Work Sans Baltic">
    <w:family w:val="auto"/>
    <w:charset w:val="BA"/>
    <w:pitch w:val="variable"/>
  </w:font>
  <w:font w:name="Work Sans (Vietnamese)">
    <w:family w:val="auto"/>
    <w:charset w:val="A3"/>
    <w:pitch w:val="variable"/>
  </w:font>
  <w:font w:name="Work Sans Black CE">
    <w:family w:val="auto"/>
    <w:charset w:val="EE"/>
    <w:pitch w:val="variable"/>
  </w:font>
  <w:font w:name="Work Sans Black Tur">
    <w:family w:val="auto"/>
    <w:charset w:val="A2"/>
    <w:pitch w:val="variable"/>
  </w:font>
  <w:font w:name="Work Sans Black Baltic">
    <w:family w:val="auto"/>
    <w:charset w:val="BA"/>
    <w:pitch w:val="variable"/>
  </w:font>
  <w:font w:name="Work Sans Black (Vietnamese)">
    <w:family w:val="auto"/>
    <w:charset w:val="A3"/>
    <w:pitch w:val="variable"/>
  </w:font>
  <w:font w:name="Work Sans ExtraBold CE">
    <w:family w:val="auto"/>
    <w:charset w:val="EE"/>
    <w:pitch w:val="variable"/>
  </w:font>
  <w:font w:name="Work Sans ExtraBold Tur">
    <w:family w:val="auto"/>
    <w:charset w:val="A2"/>
    <w:pitch w:val="variable"/>
  </w:font>
  <w:font w:name="Work Sans ExtraBold Baltic">
    <w:family w:val="auto"/>
    <w:charset w:val="BA"/>
    <w:pitch w:val="variable"/>
  </w:font>
  <w:font w:name="Work Sans ExtraBold (Vietnamese)">
    <w:family w:val="auto"/>
    <w:charset w:val="A3"/>
    <w:pitch w:val="variable"/>
  </w:font>
  <w:font w:name="Work Sans ExtraLight CE">
    <w:family w:val="auto"/>
    <w:charset w:val="EE"/>
    <w:pitch w:val="variable"/>
  </w:font>
  <w:font w:name="Work Sans ExtraLight Tur">
    <w:family w:val="auto"/>
    <w:charset w:val="A2"/>
    <w:pitch w:val="variable"/>
  </w:font>
  <w:font w:name="Work Sans ExtraLight Baltic">
    <w:family w:val="auto"/>
    <w:charset w:val="BA"/>
    <w:pitch w:val="variable"/>
  </w:font>
  <w:font w:name="Work Sans ExtraLight (Vietnamese)">
    <w:family w:val="auto"/>
    <w:charset w:val="A3"/>
    <w:pitch w:val="variable"/>
  </w:font>
  <w:font w:name="Work Sans Light CE">
    <w:family w:val="auto"/>
    <w:charset w:val="EE"/>
    <w:pitch w:val="variable"/>
  </w:font>
  <w:font w:name="Work Sans Light Tur">
    <w:family w:val="auto"/>
    <w:charset w:val="A2"/>
    <w:pitch w:val="variable"/>
  </w:font>
  <w:font w:name="Work Sans Light Baltic">
    <w:family w:val="auto"/>
    <w:charset w:val="BA"/>
    <w:pitch w:val="variable"/>
  </w:font>
  <w:font w:name="Work Sans Light (Vietnamese)">
    <w:family w:val="auto"/>
    <w:charset w:val="A3"/>
    <w:pitch w:val="variable"/>
  </w:font>
  <w:font w:name="Work Sans Medium CE">
    <w:family w:val="auto"/>
    <w:charset w:val="EE"/>
    <w:pitch w:val="variable"/>
  </w:font>
  <w:font w:name="Work Sans Medium Tur">
    <w:family w:val="auto"/>
    <w:charset w:val="A2"/>
    <w:pitch w:val="variable"/>
  </w:font>
  <w:font w:name="Work Sans Medium Baltic">
    <w:family w:val="auto"/>
    <w:charset w:val="BA"/>
    <w:pitch w:val="variable"/>
  </w:font>
  <w:font w:name="Work Sans Medium (Vietnamese)">
    <w:family w:val="auto"/>
    <w:charset w:val="A3"/>
    <w:pitch w:val="variable"/>
  </w:font>
  <w:font w:name="Work Sans SemiBold CE">
    <w:family w:val="auto"/>
    <w:charset w:val="EE"/>
    <w:pitch w:val="variable"/>
  </w:font>
  <w:font w:name="Work Sans SemiBold Tur">
    <w:family w:val="auto"/>
    <w:charset w:val="A2"/>
    <w:pitch w:val="variable"/>
  </w:font>
  <w:font w:name="Work Sans SemiBold Baltic">
    <w:family w:val="auto"/>
    <w:charset w:val="BA"/>
    <w:pitch w:val="variable"/>
  </w:font>
  <w:font w:name="Work Sans SemiBold (Vietnamese)">
    <w:family w:val="auto"/>
    <w:charset w:val="A3"/>
    <w:pitch w:val="variable"/>
  </w:font>
  <w:font w:name="Work Sans Thin CE">
    <w:family w:val="auto"/>
    <w:charset w:val="EE"/>
    <w:pitch w:val="variable"/>
  </w:font>
  <w:font w:name="Work Sans Thin Tur">
    <w:family w:val="auto"/>
    <w:charset w:val="A2"/>
    <w:pitch w:val="variable"/>
  </w:font>
  <w:font w:name="Work Sans Thin Baltic">
    <w:family w:val="auto"/>
    <w:charset w:val="BA"/>
    <w:pitch w:val="variable"/>
  </w:font>
  <w:font w:name="Work Sans Thin (Vietnamese)">
    <w:family w:val="auto"/>
    <w:charset w:val="A3"/>
    <w:pitch w:val="variable"/>
  </w:font>
  <w:font w:name="Yu Mincho Western">
    <w:family w:val="roman"/>
    <w:charset w:val="00"/>
    <w:pitch w:val="variable"/>
  </w:font>
  <w:font w:name="Yu Mincho CE">
    <w:family w:val="roman"/>
    <w:charset w:val="EE"/>
    <w:pitch w:val="variable"/>
  </w:font>
  <w:font w:name="Yu Mincho Cyr">
    <w:family w:val="roman"/>
    <w:charset w:val="CC"/>
    <w:pitch w:val="variable"/>
  </w:font>
  <w:font w:name="Yu Mincho Greek">
    <w:family w:val="roman"/>
    <w:charset w:val="A1"/>
    <w:pitch w:val="variable"/>
  </w:font>
  <w:font w:name="Yu Mincho Tur">
    <w:family w:val="roman"/>
    <w:charset w:val="A2"/>
    <w:pitch w:val="variable"/>
  </w:font>
  <w:font w:name="Yu Mincho Baltic">
    <w:family w:val="roman"/>
    <w:charset w:val="BA"/>
    <w:pitch w:val="variable"/>
  </w:font>
  <w:font w:name="Yu Mincho Demibold Western">
    <w:family w:val="roman"/>
    <w:charset w:val="00"/>
    <w:pitch w:val="variable"/>
  </w:font>
  <w:font w:name="Yu Mincho Demibold CE">
    <w:family w:val="roman"/>
    <w:charset w:val="EE"/>
    <w:pitch w:val="variable"/>
  </w:font>
  <w:font w:name="Yu Mincho Demibold Cyr">
    <w:family w:val="roman"/>
    <w:charset w:val="CC"/>
    <w:pitch w:val="variable"/>
  </w:font>
  <w:font w:name="Yu Mincho Demibold Greek">
    <w:family w:val="roman"/>
    <w:charset w:val="A1"/>
    <w:pitch w:val="variable"/>
  </w:font>
  <w:font w:name="Yu Mincho Demibold Tur">
    <w:family w:val="roman"/>
    <w:charset w:val="A2"/>
    <w:pitch w:val="variable"/>
  </w:font>
  <w:font w:name="Yu Mincho Demibold Baltic">
    <w:family w:val="roman"/>
    <w:charset w:val="BA"/>
    <w:pitch w:val="variable"/>
  </w:font>
  <w:font w:name="Yu Mincho Light Western">
    <w:family w:val="roman"/>
    <w:charset w:val="00"/>
    <w:pitch w:val="variable"/>
  </w:font>
  <w:font w:name="Yu Mincho Light CE">
    <w:family w:val="roman"/>
    <w:charset w:val="EE"/>
    <w:pitch w:val="variable"/>
  </w:font>
  <w:font w:name="Yu Mincho Light Cyr">
    <w:family w:val="roman"/>
    <w:charset w:val="CC"/>
    <w:pitch w:val="variable"/>
  </w:font>
  <w:font w:name="Yu Mincho Light Greek">
    <w:family w:val="roman"/>
    <w:charset w:val="A1"/>
    <w:pitch w:val="variable"/>
  </w:font>
  <w:font w:name="Yu Mincho Light Tur">
    <w:family w:val="roman"/>
    <w:charset w:val="A2"/>
    <w:pitch w:val="variable"/>
  </w:font>
  <w:font w:name="Yu Mincho Light Baltic">
    <w:family w:val="roman"/>
    <w:charset w:val="BA"/>
    <w:pitch w:val="variable"/>
  </w:font>
  <w:font w:name="Bahnschrift SemiBold Condensed  Greek">
    <w:family w:val="swiss"/>
    <w:charset w:val="A1"/>
    <w:pitch w:val="variable"/>
  </w:font>
  <w:font w:name="Bahnschrift SemiBold Condensed  Tur">
    <w:family w:val="swiss"/>
    <w:charset w:val="A2"/>
    <w:pitch w:val="variable"/>
  </w:font>
  <w:font w:name="Bahnschrift SemiBold Condensed  Baltic">
    <w:family w:val="swiss"/>
    <w:charset w:val="BA"/>
    <w:pitch w:val="variable"/>
  </w:font>
  <w:font w:name="Bahnschrift SemiBold Condensed  (Vietnamese)">
    <w:family w:val="swiss"/>
    <w:charset w:val="A3"/>
    <w:pitch w:val="variable"/>
  </w:font>
  <w:font w:name="Barlow Semi Condensed SemiBold  Tur">
    <w:family w:val="auto"/>
    <w:charset w:val="A2"/>
    <w:pitch w:val="variable"/>
  </w:font>
  <w:font w:name="Barlow Semi Condensed SemiBold  Baltic">
    <w:family w:val="auto"/>
    <w:charset w:val="BA"/>
    <w:pitch w:val="variable"/>
  </w:font>
  <w:font w:name="Barlow Semi Condensed SemiBold  (Vietnamese)">
    <w:family w:val="auto"/>
    <w:charset w:val="A3"/>
    <w:pitch w:val="variable"/>
  </w:font>
  <w:font w:name="Fira Sans Condensed ExtraBold C Cyr">
    <w:family w:val="swiss"/>
    <w:charset w:val="CC"/>
    <w:pitch w:val="variable"/>
  </w:font>
  <w:font w:name="Fira Sans Condensed ExtraLight  Cyr">
    <w:family w:val="swiss"/>
    <w:charset w:val="CC"/>
    <w:pitch w:val="variable"/>
  </w:font>
  <w:font w:name="Fira Sans Condensed ExtraLight  Greek">
    <w:family w:val="swiss"/>
    <w:charset w:val="A1"/>
    <w:pitch w:val="variable"/>
  </w:font>
  <w:font w:name="Fira Sans Condensed ExtraLight  Tur">
    <w:family w:val="swiss"/>
    <w:charset w:val="A2"/>
    <w:pitch w:val="variable"/>
  </w:font>
  <w:font w:name="Fira Sans Condensed ExtraLight  Baltic">
    <w:family w:val="swiss"/>
    <w:charset w:val="BA"/>
    <w:pitch w:val="variable"/>
  </w:font>
  <w:font w:name="Fira Sans Condensed ExtraLight  (Vietnamese)">
    <w:family w:val="swiss"/>
    <w:charset w:val="A3"/>
    <w:pitch w:val="variable"/>
  </w:font>
  <w:font w:name="Fira Sans Extra Condensed Thin  Cyr">
    <w:family w:val="swiss"/>
    <w:charset w:val="CC"/>
    <w:pitch w:val="variable"/>
  </w:font>
  <w:font w:name="Fira Sans Extra Condensed Thin  Greek">
    <w:family w:val="swiss"/>
    <w:charset w:val="A1"/>
    <w:pitch w:val="variable"/>
  </w:font>
  <w:font w:name="Fira Sans Extra Condensed Thin  Tur">
    <w:family w:val="swiss"/>
    <w:charset w:val="A2"/>
    <w:pitch w:val="variable"/>
  </w:font>
  <w:font w:name="Fira Sans Extra Condensed Thin  Baltic">
    <w:family w:val="swiss"/>
    <w:charset w:val="BA"/>
    <w:pitch w:val="variable"/>
  </w:font>
  <w:font w:name="Fira Sans Extra Condensed Thin  (Vietnamese)">
    <w:family w:val="swiss"/>
    <w:charset w:val="A3"/>
    <w:pitch w:val="variable"/>
  </w:font>
  <w:font w:name="Gill Sans Nova Cond Ultra Bold  Cyr">
    <w:family w:val="swiss"/>
    <w:charset w:val="CC"/>
    <w:pitch w:val="variable"/>
  </w:font>
  <w:font w:name="Gill Sans Nova Cond Ultra Bold  Greek">
    <w:family w:val="swiss"/>
    <w:charset w:val="A1"/>
    <w:pitch w:val="variable"/>
  </w:font>
  <w:font w:name="Gill Sans Nova Cond Ultra Bold  Tur">
    <w:family w:val="swiss"/>
    <w:charset w:val="A2"/>
    <w:pitch w:val="variable"/>
  </w:font>
  <w:font w:name="Gill Sans Nova Cond Ultra Bold  Baltic">
    <w:family w:val="swiss"/>
    <w:charset w:val="BA"/>
    <w:pitch w:val="variable"/>
  </w:font>
  <w:font w:name="IBM Plex Sans Condensed Medium  Tur">
    <w:family w:val="swiss"/>
    <w:charset w:val="A2"/>
    <w:pitch w:val="variable"/>
  </w:font>
  <w:font w:name="IBM Plex Sans Condensed Medium  Baltic">
    <w:family w:val="swiss"/>
    <w:charset w:val="BA"/>
    <w:pitch w:val="variable"/>
  </w:font>
  <w:font w:name="IBM Plex Sans Condensed Medium  (Vietnamese)">
    <w:family w:val="swiss"/>
    <w:charset w:val="A3"/>
    <w:pitch w:val="variable"/>
  </w:font>
  <w:font w:name="Inconsolata Condensed SemiBold  Tur">
    <w:family w:val="auto"/>
    <w:charset w:val="A2"/>
    <w:pitch w:val="variable"/>
  </w:font>
  <w:font w:name="Inconsolata Condensed SemiBold  Baltic">
    <w:family w:val="auto"/>
    <w:charset w:val="BA"/>
    <w:pitch w:val="variable"/>
  </w:font>
  <w:font w:name="Inconsolata Condensed SemiBold  (Vietnamese)">
    <w:family w:val="auto"/>
    <w:charset w:val="A3"/>
    <w:pitch w:val="variable"/>
  </w:font>
  <w:font w:name="Inconsolata Expanded ExtraBold  Tur">
    <w:family w:val="auto"/>
    <w:charset w:val="A2"/>
    <w:pitch w:val="variable"/>
  </w:font>
  <w:font w:name="Inconsolata Expanded ExtraBold  Baltic">
    <w:family w:val="auto"/>
    <w:charset w:val="BA"/>
    <w:pitch w:val="variable"/>
  </w:font>
  <w:font w:name="Inconsolata Expanded ExtraBold  (Vietnamese)">
    <w:family w:val="auto"/>
    <w:charset w:val="A3"/>
    <w:pitch w:val="variable"/>
  </w:font>
  <w:font w:name="Inconsolata ExtraExpanded Bold  Tur">
    <w:family w:val="auto"/>
    <w:charset w:val="A2"/>
    <w:pitch w:val="variable"/>
  </w:font>
  <w:font w:name="Inconsolata ExtraExpanded Bold  Baltic">
    <w:family w:val="auto"/>
    <w:charset w:val="BA"/>
    <w:pitch w:val="variable"/>
  </w:font>
  <w:font w:name="Inconsolata ExtraExpanded Bold  (Vietnamese)">
    <w:family w:val="auto"/>
    <w:charset w:val="A3"/>
    <w:pitch w:val="variable"/>
  </w:font>
  <w:font w:name="Inconsolata SemiCondensed Bold  Tur">
    <w:family w:val="auto"/>
    <w:charset w:val="A2"/>
    <w:pitch w:val="variable"/>
  </w:font>
  <w:font w:name="Inconsolata SemiCondensed Bold  Baltic">
    <w:family w:val="auto"/>
    <w:charset w:val="BA"/>
    <w:pitch w:val="variable"/>
  </w:font>
  <w:font w:name="Inconsolata SemiCondensed Bold  (Vietnamese)">
    <w:family w:val="auto"/>
    <w:charset w:val="A3"/>
    <w:pitch w:val="variable"/>
  </w:font>
  <w:font w:name="Inconsolata SemiExpanded Black  Tur">
    <w:family w:val="auto"/>
    <w:charset w:val="A2"/>
    <w:pitch w:val="variable"/>
  </w:font>
  <w:font w:name="Inconsolata SemiExpanded Black  Baltic">
    <w:family w:val="auto"/>
    <w:charset w:val="BA"/>
    <w:pitch w:val="variable"/>
  </w:font>
  <w:font w:name="Inconsolata SemiExpanded Black  (Vietnamese)">
    <w:family w:val="auto"/>
    <w:charset w:val="A3"/>
    <w:pitch w:val="variable"/>
  </w:font>
  <w:font w:name="Inconsolata SemiExpanded Light  Tur">
    <w:family w:val="auto"/>
    <w:charset w:val="A2"/>
    <w:pitch w:val="variable"/>
  </w:font>
  <w:font w:name="Inconsolata SemiExpanded Light  Baltic">
    <w:family w:val="auto"/>
    <w:charset w:val="BA"/>
    <w:pitch w:val="variable"/>
  </w:font>
  <w:font w:name="Inconsolata SemiExpanded Light  (Vietnamese)">
    <w:family w:val="auto"/>
    <w:charset w:val="A3"/>
    <w:pitch w:val="variable"/>
  </w:font>
  <w:font w:name="Inconsolata UltraExpanded Bold  Tur">
    <w:family w:val="auto"/>
    <w:charset w:val="A2"/>
    <w:pitch w:val="variable"/>
  </w:font>
  <w:font w:name="Inconsolata UltraExpanded Bold  Baltic">
    <w:family w:val="auto"/>
    <w:charset w:val="BA"/>
    <w:pitch w:val="variable"/>
  </w:font>
  <w:font w:name="Inconsolata UltraExpanded Bold  (Vietnamese)">
    <w:family w:val="auto"/>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mbria">
    <w:family w:val="roman"/>
    <w:charset w:val="00"/>
    <w:pitch w:val="variable"/>
  </w:font>
  <w:font w:name="Cambria CE">
    <w:family w:val="roman"/>
    <w:charset w:val="EE"/>
    <w:pitch w:val="variable"/>
  </w:font>
  <w:font w:name="Cambria Greek">
    <w:family w:val="roman"/>
    <w:charset w:val="A1"/>
    <w:pitch w:val="variable"/>
  </w:font>
  <w:font w:name="Cambria Tur">
    <w:family w:val="roman"/>
    <w:charset w:val="A2"/>
    <w:pitch w:val="variable"/>
  </w:font>
  <w:font w:name="Cambria Baltic">
    <w:family w:val="roman"/>
    <w:charset w:val="BA"/>
    <w:pitch w:val="variable"/>
  </w:font>
  <w:font w:name="Cambria (Vietnamese)">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family w:val="swiss"/>
    <w:charset w:val="00"/>
    <w:pitch w:val="variable"/>
  </w:font>
  <w:font w:name="Calibri CE">
    <w:family w:val="swiss"/>
    <w:charset w:val="EE"/>
    <w:pitch w:val="variable"/>
  </w:font>
  <w:font w:name="Calibri Greek">
    <w:family w:val="swiss"/>
    <w:charset w:val="A1"/>
    <w:pitch w:val="variable"/>
  </w:font>
  <w:font w:name="Calibri Tur">
    <w:family w:val="swiss"/>
    <w:charset w:val="A2"/>
    <w:pitch w:val="variable"/>
  </w:font>
  <w:font w:name="Calibri (Hebrew)">
    <w:family w:val="swiss"/>
    <w:charset w:val="B1"/>
    <w:pitch w:val="variable"/>
  </w:font>
  <w:font w:name="Calibri (Arabic)">
    <w:family w:val="swiss"/>
    <w:charset w:val="B2"/>
    <w:pitch w:val="variable"/>
  </w:font>
  <w:font w:name="Calibri Baltic">
    <w:family w:val="swiss"/>
    <w:charset w:val="BA"/>
    <w:pitch w:val="variable"/>
  </w:font>
  <w:font w:name="Calibri (Vietnamese)">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4"/>
      </w:rPr>
    </w:pPr>
  </w:p>
</w:ftr>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footnote>
  <w:footnote w:type="continuationSeparator" w:id="1">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auto"/>
      <w:ind w:firstLine="720" w:left="0" w:right="0" w:start="0" w:end="0"/>
      <w:spacing w:after="0" w:line="240"/>
      <w:bidi w:val="false"/>
      <w:tabs>
        <w:tab w:val="center" w:pos="4677"/>
        <w:tab w:val="right" w:pos="9355"/>
      </w:tabs>
      <w:rPr>
        <w:rFonts w:ascii="Arial" w:eastAsia="Arial" w:hAnsi="Arial" w:cs="Arial"/>
        <w:sz w:val="20"/>
      </w:rPr>
    </w:pPr>
    <w:fldSimple w:instr="PAGE   \* MERGEFORMAT">
      <w:r>
        <w:rPr>
          <w:rFonts w:ascii="Times New Roman" w:eastAsia="Times New Roman" w:hAnsi="Times New Roman" w:cs="Times New Roman"/>
          <w:sz w:val="20"/>
        </w:rPr>
        <w:t xml:space="preserve">2</w:t>
      </w:r>
    </w:fldSimple>
  </w:p>
</w:hdr>
</file>

<file path=word/numbering.xml><?xml version="1.0" encoding="utf-8"?>
<w:numbering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w:abstractNum w:abstractNumId="2831096">
    <w:multiLevelType w:val="hybridMultilevel"/>
    <w:tmpl w:val="156a976"/>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99960470">
    <w:multiLevelType w:val="hybridMultilevel"/>
    <w:tmpl w:val="fd3696d4"/>
    <w:lvl w:ilvl="0">
      <w:lvlJc w:val="left"/>
      <w:lvlText w:val="%1."/>
      <w:numFmt w:val="decimal"/>
      <w:start w:val="1"/>
      <w:suff w:val="tab"/>
      <w:pPr>
        <w:ind w:hanging="360" w:left="7732" w:start="7732"/>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66798060">
    <w:multiLevelType w:val="hybridMultilevel"/>
    <w:tmpl w:val="61aeade6"/>
    <w:lvl w:ilvl="0">
      <w:lvlJc w:val="left"/>
      <w:lvlText w:val="%1."/>
      <w:numFmt w:val="decimal"/>
      <w:start w:val="1"/>
      <w:suff w:val="tab"/>
      <w:pPr>
        <w:ind w:hanging="360" w:left="1353" w:start="1353"/>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175771421">
    <w:multiLevelType w:val="multilevel"/>
    <w:tmpl w:val="c3d66af4"/>
    <w:lvl w:ilvl="0">
      <w:lvlJc w:val="left"/>
      <w:lvlText w:val="%1."/>
      <w:numFmt w:val="decimal"/>
      <w:start w:val="1"/>
      <w:suff w:val="tab"/>
      <w:pPr>
        <w:ind w:hanging="360" w:left="2771" w:start="2771"/>
      </w:pPr>
      <w:rPr>
        <w:rFonts w:ascii="Times New Roman" w:eastAsia="Times New Roman" w:hAnsi="Times New Roman" w:cs="Times New Roman"/>
        <w:sz w:val="24"/>
      </w:rPr>
    </w:lvl>
    <w:lvl w:ilvl="1">
      <w:lvlJc w:val="left"/>
      <w:lvlText w:val="%2."/>
      <w:numFmt w:val="decimal"/>
      <w:start w:val="1"/>
      <w:suff w:val="tab"/>
      <w:pPr>
        <w:ind w:hanging="360" w:left="1920" w:start="1920"/>
      </w:pPr>
      <w:rPr>
        <w:rFonts w:ascii="Times New Roman" w:eastAsia="Times New Roman" w:hAnsi="Times New Roman" w:cs="Times New Roman"/>
        <w:sz w:val="24"/>
      </w:rPr>
    </w:lvl>
    <w:lvl w:ilvl="2" w:tentative="1">
      <w:lvlJc w:val="right"/>
      <w:lvlText w:val="%3."/>
      <w:numFmt w:val="lowerRoman"/>
      <w:start w:val="1"/>
      <w:suff w:val="tab"/>
      <w:pPr>
        <w:ind w:hanging="180" w:left="4211" w:start="4211"/>
      </w:pPr>
      <w:rPr>
        <w:rFonts w:ascii="Times New Roman" w:eastAsia="Times New Roman" w:hAnsi="Times New Roman" w:cs="Times New Roman"/>
        <w:sz w:val="24"/>
      </w:rPr>
    </w:lvl>
    <w:lvl w:ilvl="3" w:tentative="1">
      <w:lvlJc w:val="left"/>
      <w:lvlText w:val="%4."/>
      <w:numFmt w:val="decimal"/>
      <w:start w:val="1"/>
      <w:suff w:val="tab"/>
      <w:pPr>
        <w:ind w:hanging="360" w:left="4931" w:start="4931"/>
      </w:pPr>
      <w:rPr>
        <w:rFonts w:ascii="Times New Roman" w:eastAsia="Times New Roman" w:hAnsi="Times New Roman" w:cs="Times New Roman"/>
        <w:sz w:val="24"/>
      </w:rPr>
    </w:lvl>
    <w:lvl w:ilvl="4" w:tentative="1">
      <w:lvlJc w:val="left"/>
      <w:lvlText w:val="%5."/>
      <w:numFmt w:val="lowerLetter"/>
      <w:start w:val="1"/>
      <w:suff w:val="tab"/>
      <w:pPr>
        <w:ind w:hanging="360" w:left="5651" w:start="5651"/>
      </w:pPr>
      <w:rPr>
        <w:rFonts w:ascii="Times New Roman" w:eastAsia="Times New Roman" w:hAnsi="Times New Roman" w:cs="Times New Roman"/>
        <w:sz w:val="24"/>
      </w:rPr>
    </w:lvl>
    <w:lvl w:ilvl="5" w:tentative="1">
      <w:lvlJc w:val="right"/>
      <w:lvlText w:val="%6."/>
      <w:numFmt w:val="lowerRoman"/>
      <w:start w:val="1"/>
      <w:suff w:val="tab"/>
      <w:pPr>
        <w:ind w:hanging="180" w:left="6371" w:start="6371"/>
      </w:pPr>
      <w:rPr>
        <w:rFonts w:ascii="Times New Roman" w:eastAsia="Times New Roman" w:hAnsi="Times New Roman" w:cs="Times New Roman"/>
        <w:sz w:val="24"/>
      </w:rPr>
    </w:lvl>
    <w:lvl w:ilvl="6" w:tentative="1">
      <w:lvlJc w:val="left"/>
      <w:lvlText w:val="%7."/>
      <w:numFmt w:val="decimal"/>
      <w:start w:val="1"/>
      <w:suff w:val="tab"/>
      <w:pPr>
        <w:ind w:hanging="360" w:left="7091" w:start="7091"/>
      </w:pPr>
      <w:rPr>
        <w:rFonts w:ascii="Times New Roman" w:eastAsia="Times New Roman" w:hAnsi="Times New Roman" w:cs="Times New Roman"/>
        <w:sz w:val="24"/>
      </w:rPr>
    </w:lvl>
    <w:lvl w:ilvl="7" w:tentative="1">
      <w:lvlJc w:val="left"/>
      <w:lvlText w:val="%8."/>
      <w:numFmt w:val="lowerLetter"/>
      <w:start w:val="1"/>
      <w:suff w:val="tab"/>
      <w:pPr>
        <w:ind w:hanging="360" w:left="7811" w:start="7811"/>
      </w:pPr>
      <w:rPr>
        <w:rFonts w:ascii="Times New Roman" w:eastAsia="Times New Roman" w:hAnsi="Times New Roman" w:cs="Times New Roman"/>
        <w:sz w:val="24"/>
      </w:rPr>
    </w:lvl>
    <w:lvl w:ilvl="8" w:tentative="1">
      <w:lvlJc w:val="right"/>
      <w:lvlText w:val="%9."/>
      <w:numFmt w:val="lowerRoman"/>
      <w:start w:val="1"/>
      <w:suff w:val="tab"/>
      <w:pPr>
        <w:ind w:hanging="180" w:left="8531" w:start="8531"/>
      </w:pPr>
      <w:rPr>
        <w:rFonts w:ascii="Times New Roman" w:eastAsia="Times New Roman" w:hAnsi="Times New Roman" w:cs="Times New Roman"/>
        <w:sz w:val="24"/>
      </w:rPr>
    </w:lvl>
  </w:abstractNum>
  <w:abstractNum w:abstractNumId="208105191">
    <w:multiLevelType w:val="multilevel"/>
    <w:tmpl w:val="cb8afcac"/>
    <w:lvl w:ilvl="0">
      <w:lvlJc w:val="left"/>
      <w:lvlText w:val="%1."/>
      <w:numFmt w:val="decimal"/>
      <w:start w:val="1"/>
      <w:suff w:val="tab"/>
      <w:pPr>
        <w:ind w:hanging="360" w:left="786" w:start="786"/>
      </w:pPr>
      <w:rPr>
        <w:rFonts w:ascii="Times New Roman" w:eastAsia="Times New Roman" w:hAnsi="Times New Roman" w:cs="Times New Roman"/>
        <w:sz w:val="28"/>
      </w:rPr>
    </w:lvl>
    <w:lvl w:ilvl="1">
      <w:lvlJc w:val="left"/>
      <w:lvlText w:val="%2)"/>
      <w:numFmt w:val="decimal"/>
      <w:start w:val="1"/>
      <w:suff w:val="tab"/>
      <w:pPr>
        <w:ind w:hanging="720" w:left="1430" w:start="1430"/>
      </w:pPr>
      <w:rPr>
        <w:rFonts w:ascii="Times New Roman" w:eastAsia="Times New Roman" w:hAnsi="Times New Roman" w:cs="Times New Roman"/>
        <w:sz w:val="28"/>
      </w:rPr>
    </w:lvl>
    <w:lvl w:ilvl="2">
      <w:lvlJc w:val="left"/>
      <w:lvlText w:val="%1.%2.%3."/>
      <w:numFmt w:val="decimal"/>
      <w:start w:val="1"/>
      <w:suff w:val="tab"/>
      <w:pPr>
        <w:ind w:hanging="720" w:left="9946" w:start="9946"/>
      </w:pPr>
      <w:rPr>
        <w:rFonts w:ascii="Times New Roman" w:eastAsia="Times New Roman" w:hAnsi="Times New Roman" w:cs="Times New Roman"/>
        <w:sz w:val="24"/>
      </w:rPr>
    </w:lvl>
    <w:lvl w:ilvl="3">
      <w:lvlJc w:val="left"/>
      <w:lvlText w:val="%1.%2.%3.%4."/>
      <w:numFmt w:val="decimal"/>
      <w:start w:val="1"/>
      <w:suff w:val="tab"/>
      <w:pPr>
        <w:ind w:hanging="1080" w:left="10666" w:start="10666"/>
      </w:pPr>
      <w:rPr>
        <w:rFonts w:ascii="Times New Roman" w:eastAsia="Times New Roman" w:hAnsi="Times New Roman" w:cs="Times New Roman"/>
        <w:sz w:val="24"/>
      </w:rPr>
    </w:lvl>
    <w:lvl w:ilvl="4">
      <w:lvlJc w:val="left"/>
      <w:lvlText w:val="%1.%2.%3.%4.%5."/>
      <w:numFmt w:val="decimal"/>
      <w:start w:val="1"/>
      <w:suff w:val="tab"/>
      <w:pPr>
        <w:ind w:hanging="1080" w:left="11026" w:start="11026"/>
      </w:pPr>
      <w:rPr>
        <w:rFonts w:ascii="Times New Roman" w:eastAsia="Times New Roman" w:hAnsi="Times New Roman" w:cs="Times New Roman"/>
        <w:sz w:val="24"/>
      </w:rPr>
    </w:lvl>
    <w:lvl w:ilvl="5">
      <w:lvlJc w:val="left"/>
      <w:lvlText w:val="%1.%2.%3.%4.%5.%6."/>
      <w:numFmt w:val="decimal"/>
      <w:start w:val="1"/>
      <w:suff w:val="tab"/>
      <w:pPr>
        <w:ind w:hanging="1440" w:left="11746" w:start="11746"/>
      </w:pPr>
      <w:rPr>
        <w:rFonts w:ascii="Times New Roman" w:eastAsia="Times New Roman" w:hAnsi="Times New Roman" w:cs="Times New Roman"/>
        <w:sz w:val="24"/>
      </w:rPr>
    </w:lvl>
    <w:lvl w:ilvl="6">
      <w:lvlJc w:val="left"/>
      <w:lvlText w:val="%1.%2.%3.%4.%5.%6.%7."/>
      <w:numFmt w:val="decimal"/>
      <w:start w:val="1"/>
      <w:suff w:val="tab"/>
      <w:pPr>
        <w:ind w:hanging="1800" w:left="12466" w:start="12466"/>
      </w:pPr>
      <w:rPr>
        <w:rFonts w:ascii="Times New Roman" w:eastAsia="Times New Roman" w:hAnsi="Times New Roman" w:cs="Times New Roman"/>
        <w:sz w:val="24"/>
      </w:rPr>
    </w:lvl>
    <w:lvl w:ilvl="7">
      <w:lvlJc w:val="left"/>
      <w:lvlText w:val="%1.%2.%3.%4.%5.%6.%7.%8."/>
      <w:numFmt w:val="decimal"/>
      <w:start w:val="1"/>
      <w:suff w:val="tab"/>
      <w:pPr>
        <w:ind w:hanging="1800" w:left="12826" w:start="12826"/>
      </w:pPr>
      <w:rPr>
        <w:rFonts w:ascii="Times New Roman" w:eastAsia="Times New Roman" w:hAnsi="Times New Roman" w:cs="Times New Roman"/>
        <w:sz w:val="24"/>
      </w:rPr>
    </w:lvl>
    <w:lvl w:ilvl="8">
      <w:lvlJc w:val="left"/>
      <w:lvlText w:val="%1.%2.%3.%4.%5.%6.%7.%8.%9."/>
      <w:numFmt w:val="decimal"/>
      <w:start w:val="1"/>
      <w:suff w:val="tab"/>
      <w:pPr>
        <w:ind w:hanging="2160" w:left="13546" w:start="13546"/>
      </w:pPr>
      <w:rPr>
        <w:rFonts w:ascii="Times New Roman" w:eastAsia="Times New Roman" w:hAnsi="Times New Roman" w:cs="Times New Roman"/>
        <w:sz w:val="24"/>
      </w:rPr>
    </w:lvl>
  </w:abstractNum>
  <w:abstractNum w:abstractNumId="259411785">
    <w:multiLevelType w:val="multilevel"/>
    <w:tmpl w:val="c3d66af4"/>
    <w:lvl w:ilvl="0">
      <w:lvlJc w:val="left"/>
      <w:lvlText w:val="%1."/>
      <w:numFmt w:val="decimal"/>
      <w:start w:val="1"/>
      <w:suff w:val="tab"/>
      <w:pPr>
        <w:ind w:hanging="360" w:left="2771" w:start="2771"/>
      </w:pPr>
      <w:rPr>
        <w:rFonts w:ascii="Times New Roman" w:eastAsia="Times New Roman" w:hAnsi="Times New Roman" w:cs="Times New Roman"/>
        <w:sz w:val="24"/>
      </w:rPr>
    </w:lvl>
    <w:lvl w:ilvl="1">
      <w:lvlJc w:val="left"/>
      <w:lvlText w:val="%2."/>
      <w:numFmt w:val="decimal"/>
      <w:start w:val="1"/>
      <w:suff w:val="tab"/>
      <w:pPr>
        <w:ind w:hanging="360" w:left="1920" w:start="1920"/>
      </w:pPr>
      <w:rPr>
        <w:rFonts w:ascii="Times New Roman" w:eastAsia="Times New Roman" w:hAnsi="Times New Roman" w:cs="Times New Roman"/>
        <w:sz w:val="24"/>
      </w:rPr>
    </w:lvl>
    <w:lvl w:ilvl="2" w:tentative="1">
      <w:lvlJc w:val="right"/>
      <w:lvlText w:val="%3."/>
      <w:numFmt w:val="lowerRoman"/>
      <w:start w:val="1"/>
      <w:suff w:val="tab"/>
      <w:pPr>
        <w:ind w:hanging="180" w:left="4211" w:start="4211"/>
      </w:pPr>
      <w:rPr>
        <w:rFonts w:ascii="Times New Roman" w:eastAsia="Times New Roman" w:hAnsi="Times New Roman" w:cs="Times New Roman"/>
        <w:sz w:val="24"/>
      </w:rPr>
    </w:lvl>
    <w:lvl w:ilvl="3" w:tentative="1">
      <w:lvlJc w:val="left"/>
      <w:lvlText w:val="%4."/>
      <w:numFmt w:val="decimal"/>
      <w:start w:val="1"/>
      <w:suff w:val="tab"/>
      <w:pPr>
        <w:ind w:hanging="360" w:left="4931" w:start="4931"/>
      </w:pPr>
      <w:rPr>
        <w:rFonts w:ascii="Times New Roman" w:eastAsia="Times New Roman" w:hAnsi="Times New Roman" w:cs="Times New Roman"/>
        <w:sz w:val="24"/>
      </w:rPr>
    </w:lvl>
    <w:lvl w:ilvl="4" w:tentative="1">
      <w:lvlJc w:val="left"/>
      <w:lvlText w:val="%5."/>
      <w:numFmt w:val="lowerLetter"/>
      <w:start w:val="1"/>
      <w:suff w:val="tab"/>
      <w:pPr>
        <w:ind w:hanging="360" w:left="5651" w:start="5651"/>
      </w:pPr>
      <w:rPr>
        <w:rFonts w:ascii="Times New Roman" w:eastAsia="Times New Roman" w:hAnsi="Times New Roman" w:cs="Times New Roman"/>
        <w:sz w:val="24"/>
      </w:rPr>
    </w:lvl>
    <w:lvl w:ilvl="5" w:tentative="1">
      <w:lvlJc w:val="right"/>
      <w:lvlText w:val="%6."/>
      <w:numFmt w:val="lowerRoman"/>
      <w:start w:val="1"/>
      <w:suff w:val="tab"/>
      <w:pPr>
        <w:ind w:hanging="180" w:left="6371" w:start="6371"/>
      </w:pPr>
      <w:rPr>
        <w:rFonts w:ascii="Times New Roman" w:eastAsia="Times New Roman" w:hAnsi="Times New Roman" w:cs="Times New Roman"/>
        <w:sz w:val="24"/>
      </w:rPr>
    </w:lvl>
    <w:lvl w:ilvl="6" w:tentative="1">
      <w:lvlJc w:val="left"/>
      <w:lvlText w:val="%7."/>
      <w:numFmt w:val="decimal"/>
      <w:start w:val="1"/>
      <w:suff w:val="tab"/>
      <w:pPr>
        <w:ind w:hanging="360" w:left="7091" w:start="7091"/>
      </w:pPr>
      <w:rPr>
        <w:rFonts w:ascii="Times New Roman" w:eastAsia="Times New Roman" w:hAnsi="Times New Roman" w:cs="Times New Roman"/>
        <w:sz w:val="24"/>
      </w:rPr>
    </w:lvl>
    <w:lvl w:ilvl="7" w:tentative="1">
      <w:lvlJc w:val="left"/>
      <w:lvlText w:val="%8."/>
      <w:numFmt w:val="lowerLetter"/>
      <w:start w:val="1"/>
      <w:suff w:val="tab"/>
      <w:pPr>
        <w:ind w:hanging="360" w:left="7811" w:start="7811"/>
      </w:pPr>
      <w:rPr>
        <w:rFonts w:ascii="Times New Roman" w:eastAsia="Times New Roman" w:hAnsi="Times New Roman" w:cs="Times New Roman"/>
        <w:sz w:val="24"/>
      </w:rPr>
    </w:lvl>
    <w:lvl w:ilvl="8" w:tentative="1">
      <w:lvlJc w:val="right"/>
      <w:lvlText w:val="%9."/>
      <w:numFmt w:val="lowerRoman"/>
      <w:start w:val="1"/>
      <w:suff w:val="tab"/>
      <w:pPr>
        <w:ind w:hanging="180" w:left="8531" w:start="8531"/>
      </w:pPr>
      <w:rPr>
        <w:rFonts w:ascii="Times New Roman" w:eastAsia="Times New Roman" w:hAnsi="Times New Roman" w:cs="Times New Roman"/>
        <w:sz w:val="24"/>
      </w:rPr>
    </w:lvl>
  </w:abstractNum>
  <w:abstractNum w:abstractNumId="340668203">
    <w:multiLevelType w:val="hybridMultilevel"/>
    <w:tmpl w:val="a266aa98"/>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346954048">
    <w:multiLevelType w:val="hybridMultilevel"/>
    <w:tmpl w:val="8b3ac834"/>
    <w:lvl w:ilvl="0">
      <w:lvlJc w:val="left"/>
      <w:lvlText w:val="%1)"/>
      <w:numFmt w:val="lowerLetter"/>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375591748">
    <w:multiLevelType w:val="hybridMultilevel"/>
    <w:tmpl w:val="74da2e0a"/>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491220786">
    <w:multiLevelType w:val="multilevel"/>
    <w:tmpl w:val="dd04730e"/>
    <w:lvl w:ilvl="0">
      <w:lvlJc w:val="left"/>
      <w:lvlText w:val="%1."/>
      <w:numFmt w:val="decimal"/>
      <w:start w:val="1"/>
      <w:suff w:val="tab"/>
      <w:pPr>
        <w:ind w:hanging="360" w:left="7731" w:start="7731"/>
      </w:pPr>
      <w:rPr>
        <w:rFonts w:ascii="Times New Roman" w:eastAsia="Times New Roman" w:hAnsi="Times New Roman" w:cs="Times New Roman"/>
        <w:sz w:val="24"/>
      </w:rPr>
    </w:lvl>
    <w:lvl w:ilvl="1">
      <w:lvlJc w:val="left"/>
      <w:lvlText w:val="%2."/>
      <w:numFmt w:val="decimal"/>
      <w:start w:val="1"/>
      <w:suff w:val="tab"/>
      <w:pPr>
        <w:ind w:hanging="360" w:left="928" w:start="928"/>
      </w:pPr>
      <w:rPr>
        <w:rFonts w:ascii="Times New Roman" w:eastAsia="Times New Roman" w:hAnsi="Times New Roman" w:cs="Times New Roman"/>
        <w:sz w:val="24"/>
        <w:strike w:val="false"/>
      </w:rPr>
    </w:lvl>
    <w:lvl w:ilvl="2" w:tentative="1">
      <w:lvlJc w:val="right"/>
      <w:lvlText w:val="%3."/>
      <w:numFmt w:val="lowerRoman"/>
      <w:start w:val="1"/>
      <w:suff w:val="tab"/>
      <w:pPr>
        <w:ind w:hanging="180" w:left="4211" w:start="4211"/>
      </w:pPr>
      <w:rPr>
        <w:rFonts w:ascii="Times New Roman" w:eastAsia="Times New Roman" w:hAnsi="Times New Roman" w:cs="Times New Roman"/>
        <w:sz w:val="24"/>
      </w:rPr>
    </w:lvl>
    <w:lvl w:ilvl="3" w:tentative="1">
      <w:lvlJc w:val="left"/>
      <w:lvlText w:val="%4."/>
      <w:numFmt w:val="decimal"/>
      <w:start w:val="1"/>
      <w:suff w:val="tab"/>
      <w:pPr>
        <w:ind w:hanging="360" w:left="4931" w:start="4931"/>
      </w:pPr>
      <w:rPr>
        <w:rFonts w:ascii="Times New Roman" w:eastAsia="Times New Roman" w:hAnsi="Times New Roman" w:cs="Times New Roman"/>
        <w:sz w:val="24"/>
      </w:rPr>
    </w:lvl>
    <w:lvl w:ilvl="4" w:tentative="1">
      <w:lvlJc w:val="left"/>
      <w:lvlText w:val="%5."/>
      <w:numFmt w:val="lowerLetter"/>
      <w:start w:val="1"/>
      <w:suff w:val="tab"/>
      <w:pPr>
        <w:ind w:hanging="360" w:left="5651" w:start="5651"/>
      </w:pPr>
      <w:rPr>
        <w:rFonts w:ascii="Times New Roman" w:eastAsia="Times New Roman" w:hAnsi="Times New Roman" w:cs="Times New Roman"/>
        <w:sz w:val="24"/>
      </w:rPr>
    </w:lvl>
    <w:lvl w:ilvl="5" w:tentative="1">
      <w:lvlJc w:val="right"/>
      <w:lvlText w:val="%6."/>
      <w:numFmt w:val="lowerRoman"/>
      <w:start w:val="1"/>
      <w:suff w:val="tab"/>
      <w:pPr>
        <w:ind w:hanging="180" w:left="6371" w:start="6371"/>
      </w:pPr>
      <w:rPr>
        <w:rFonts w:ascii="Times New Roman" w:eastAsia="Times New Roman" w:hAnsi="Times New Roman" w:cs="Times New Roman"/>
        <w:sz w:val="24"/>
      </w:rPr>
    </w:lvl>
    <w:lvl w:ilvl="6" w:tentative="1">
      <w:lvlJc w:val="left"/>
      <w:lvlText w:val="%7."/>
      <w:numFmt w:val="decimal"/>
      <w:start w:val="1"/>
      <w:suff w:val="tab"/>
      <w:pPr>
        <w:ind w:hanging="360" w:left="7091" w:start="7091"/>
      </w:pPr>
      <w:rPr>
        <w:rFonts w:ascii="Times New Roman" w:eastAsia="Times New Roman" w:hAnsi="Times New Roman" w:cs="Times New Roman"/>
        <w:sz w:val="24"/>
      </w:rPr>
    </w:lvl>
    <w:lvl w:ilvl="7" w:tentative="1">
      <w:lvlJc w:val="left"/>
      <w:lvlText w:val="%8."/>
      <w:numFmt w:val="lowerLetter"/>
      <w:start w:val="1"/>
      <w:suff w:val="tab"/>
      <w:pPr>
        <w:ind w:hanging="360" w:left="7811" w:start="7811"/>
      </w:pPr>
      <w:rPr>
        <w:rFonts w:ascii="Times New Roman" w:eastAsia="Times New Roman" w:hAnsi="Times New Roman" w:cs="Times New Roman"/>
        <w:sz w:val="24"/>
      </w:rPr>
    </w:lvl>
    <w:lvl w:ilvl="8" w:tentative="1">
      <w:lvlJc w:val="right"/>
      <w:lvlText w:val="%9."/>
      <w:numFmt w:val="lowerRoman"/>
      <w:start w:val="1"/>
      <w:suff w:val="tab"/>
      <w:pPr>
        <w:ind w:hanging="180" w:left="8531" w:start="8531"/>
      </w:pPr>
      <w:rPr>
        <w:rFonts w:ascii="Times New Roman" w:eastAsia="Times New Roman" w:hAnsi="Times New Roman" w:cs="Times New Roman"/>
        <w:sz w:val="24"/>
      </w:rPr>
    </w:lvl>
  </w:abstractNum>
  <w:abstractNum w:abstractNumId="528884231">
    <w:multiLevelType w:val="hybridMultilevel"/>
    <w:tmpl w:val="3e1ad630"/>
    <w:lvl w:ilvl="0">
      <w:lvlJc w:val="left"/>
      <w:lvlText w:val="%1."/>
      <w:numFmt w:val="decimal"/>
      <w:start w:val="1"/>
      <w:suff w:val="tab"/>
      <w:pPr>
        <w:ind w:hanging="360" w:left="1350" w:start="1350"/>
      </w:pPr>
      <w:rPr>
        <w:rFonts w:ascii="Times New Roman" w:eastAsia="Times New Roman" w:hAnsi="Times New Roman" w:cs="Times New Roman"/>
        <w:sz w:val="24"/>
      </w:rPr>
    </w:lvl>
    <w:lvl w:ilvl="1" w:tentative="1">
      <w:lvlJc w:val="left"/>
      <w:lvlText w:val="%2."/>
      <w:numFmt w:val="lowerLetter"/>
      <w:start w:val="1"/>
      <w:suff w:val="tab"/>
      <w:pPr>
        <w:ind w:hanging="360" w:left="2070" w:start="2070"/>
      </w:pPr>
      <w:rPr>
        <w:rFonts w:ascii="Times New Roman" w:eastAsia="Times New Roman" w:hAnsi="Times New Roman" w:cs="Times New Roman"/>
        <w:sz w:val="24"/>
      </w:rPr>
    </w:lvl>
    <w:lvl w:ilvl="2" w:tentative="1">
      <w:lvlJc w:val="right"/>
      <w:lvlText w:val="%3."/>
      <w:numFmt w:val="lowerRoman"/>
      <w:start w:val="1"/>
      <w:suff w:val="tab"/>
      <w:pPr>
        <w:ind w:hanging="180" w:left="2790" w:start="2790"/>
      </w:pPr>
      <w:rPr>
        <w:rFonts w:ascii="Times New Roman" w:eastAsia="Times New Roman" w:hAnsi="Times New Roman" w:cs="Times New Roman"/>
        <w:sz w:val="24"/>
      </w:rPr>
    </w:lvl>
    <w:lvl w:ilvl="3" w:tentative="1">
      <w:lvlJc w:val="left"/>
      <w:lvlText w:val="%4."/>
      <w:numFmt w:val="decimal"/>
      <w:start w:val="1"/>
      <w:suff w:val="tab"/>
      <w:pPr>
        <w:ind w:hanging="360" w:left="3510" w:start="3510"/>
      </w:pPr>
      <w:rPr>
        <w:rFonts w:ascii="Times New Roman" w:eastAsia="Times New Roman" w:hAnsi="Times New Roman" w:cs="Times New Roman"/>
        <w:sz w:val="24"/>
      </w:rPr>
    </w:lvl>
    <w:lvl w:ilvl="4" w:tentative="1">
      <w:lvlJc w:val="left"/>
      <w:lvlText w:val="%5."/>
      <w:numFmt w:val="lowerLetter"/>
      <w:start w:val="1"/>
      <w:suff w:val="tab"/>
      <w:pPr>
        <w:ind w:hanging="360" w:left="4230" w:start="4230"/>
      </w:pPr>
      <w:rPr>
        <w:rFonts w:ascii="Times New Roman" w:eastAsia="Times New Roman" w:hAnsi="Times New Roman" w:cs="Times New Roman"/>
        <w:sz w:val="24"/>
      </w:rPr>
    </w:lvl>
    <w:lvl w:ilvl="5" w:tentative="1">
      <w:lvlJc w:val="right"/>
      <w:lvlText w:val="%6."/>
      <w:numFmt w:val="lowerRoman"/>
      <w:start w:val="1"/>
      <w:suff w:val="tab"/>
      <w:pPr>
        <w:ind w:hanging="180" w:left="4950" w:start="4950"/>
      </w:pPr>
      <w:rPr>
        <w:rFonts w:ascii="Times New Roman" w:eastAsia="Times New Roman" w:hAnsi="Times New Roman" w:cs="Times New Roman"/>
        <w:sz w:val="24"/>
      </w:rPr>
    </w:lvl>
    <w:lvl w:ilvl="6" w:tentative="1">
      <w:lvlJc w:val="left"/>
      <w:lvlText w:val="%7."/>
      <w:numFmt w:val="decimal"/>
      <w:start w:val="1"/>
      <w:suff w:val="tab"/>
      <w:pPr>
        <w:ind w:hanging="360" w:left="5670" w:start="5670"/>
      </w:pPr>
      <w:rPr>
        <w:rFonts w:ascii="Times New Roman" w:eastAsia="Times New Roman" w:hAnsi="Times New Roman" w:cs="Times New Roman"/>
        <w:sz w:val="24"/>
      </w:rPr>
    </w:lvl>
    <w:lvl w:ilvl="7" w:tentative="1">
      <w:lvlJc w:val="left"/>
      <w:lvlText w:val="%8."/>
      <w:numFmt w:val="lowerLetter"/>
      <w:start w:val="1"/>
      <w:suff w:val="tab"/>
      <w:pPr>
        <w:ind w:hanging="360" w:left="6390" w:start="6390"/>
      </w:pPr>
      <w:rPr>
        <w:rFonts w:ascii="Times New Roman" w:eastAsia="Times New Roman" w:hAnsi="Times New Roman" w:cs="Times New Roman"/>
        <w:sz w:val="24"/>
      </w:rPr>
    </w:lvl>
    <w:lvl w:ilvl="8" w:tentative="1">
      <w:lvlJc w:val="right"/>
      <w:lvlText w:val="%9."/>
      <w:numFmt w:val="lowerRoman"/>
      <w:start w:val="1"/>
      <w:suff w:val="tab"/>
      <w:pPr>
        <w:ind w:hanging="180" w:left="7110" w:start="7110"/>
      </w:pPr>
      <w:rPr>
        <w:rFonts w:ascii="Times New Roman" w:eastAsia="Times New Roman" w:hAnsi="Times New Roman" w:cs="Times New Roman"/>
        <w:sz w:val="24"/>
      </w:rPr>
    </w:lvl>
  </w:abstractNum>
  <w:abstractNum w:abstractNumId="530341714">
    <w:multiLevelType w:val="multilevel"/>
    <w:tmpl w:val="3954bf64"/>
    <w:lvl w:ilvl="0">
      <w:lvlJc w:val="left"/>
      <w:lvlText w:val="%1."/>
      <w:numFmt w:val="decimal"/>
      <w:start w:val="5"/>
      <w:suff w:val="tab"/>
      <w:pPr>
        <w:ind w:hanging="450" w:left="450" w:start="450"/>
      </w:pPr>
      <w:rPr>
        <w:rFonts w:ascii="Times New Roman" w:eastAsia="Times New Roman" w:hAnsi="Times New Roman" w:cs="Times New Roman"/>
        <w:sz w:val="24"/>
      </w:rPr>
    </w:lvl>
    <w:lvl w:ilvl="1">
      <w:lvlJc w:val="left"/>
      <w:lvlText w:val="%1.%2."/>
      <w:numFmt w:val="decimal"/>
      <w:start w:val="1"/>
      <w:suff w:val="tab"/>
      <w:pPr>
        <w:ind w:hanging="720" w:left="8091" w:start="8091"/>
      </w:pPr>
      <w:rPr>
        <w:rFonts w:ascii="Times New Roman" w:eastAsia="Times New Roman" w:hAnsi="Times New Roman" w:cs="Times New Roman"/>
        <w:sz w:val="24"/>
      </w:rPr>
    </w:lvl>
    <w:lvl w:ilvl="2">
      <w:lvlJc w:val="left"/>
      <w:lvlText w:val="%1.%2.%3."/>
      <w:numFmt w:val="decimal"/>
      <w:start w:val="1"/>
      <w:suff w:val="tab"/>
      <w:pPr>
        <w:ind w:hanging="720" w:left="15462" w:start="15462"/>
      </w:pPr>
      <w:rPr>
        <w:rFonts w:ascii="Times New Roman" w:eastAsia="Times New Roman" w:hAnsi="Times New Roman" w:cs="Times New Roman"/>
        <w:sz w:val="24"/>
      </w:rPr>
    </w:lvl>
    <w:lvl w:ilvl="3">
      <w:lvlJc w:val="left"/>
      <w:lvlText w:val="%1.%2.%3.%4."/>
      <w:numFmt w:val="decimal"/>
      <w:start w:val="1"/>
      <w:suff w:val="tab"/>
      <w:pPr>
        <w:ind w:hanging="1080" w:left="23193" w:start="23193"/>
      </w:pPr>
      <w:rPr>
        <w:rFonts w:ascii="Times New Roman" w:eastAsia="Times New Roman" w:hAnsi="Times New Roman" w:cs="Times New Roman"/>
        <w:sz w:val="24"/>
      </w:rPr>
    </w:lvl>
    <w:lvl w:ilvl="4">
      <w:lvlJc w:val="left"/>
      <w:lvlText w:val="%1.%2.%3.%4.%5."/>
      <w:numFmt w:val="decimal"/>
      <w:start w:val="1"/>
      <w:suff w:val="tab"/>
      <w:pPr>
        <w:ind w:hanging="1080" w:left="30564" w:start="30564"/>
      </w:pPr>
      <w:rPr>
        <w:rFonts w:ascii="Times New Roman" w:eastAsia="Times New Roman" w:hAnsi="Times New Roman" w:cs="Times New Roman"/>
        <w:sz w:val="24"/>
      </w:rPr>
    </w:lvl>
    <w:lvl w:ilvl="5">
      <w:lvlJc w:val="left"/>
      <w:lvlText w:val="%1.%2.%3.%4.%5.%6."/>
      <w:numFmt w:val="decimal"/>
      <w:start w:val="1"/>
      <w:suff w:val="tab"/>
      <w:pPr>
        <w:ind w:hanging="1440" w:left="-27241" w:start="-27241"/>
      </w:pPr>
      <w:rPr>
        <w:rFonts w:ascii="Times New Roman" w:eastAsia="Times New Roman" w:hAnsi="Times New Roman" w:cs="Times New Roman"/>
        <w:sz w:val="24"/>
      </w:rPr>
    </w:lvl>
    <w:lvl w:ilvl="6">
      <w:lvlJc w:val="left"/>
      <w:lvlText w:val="%1.%2.%3.%4.%5.%6.%7."/>
      <w:numFmt w:val="decimal"/>
      <w:start w:val="1"/>
      <w:suff w:val="tab"/>
      <w:pPr>
        <w:ind w:hanging="1800" w:left="-19510" w:start="-19510"/>
      </w:pPr>
      <w:rPr>
        <w:rFonts w:ascii="Times New Roman" w:eastAsia="Times New Roman" w:hAnsi="Times New Roman" w:cs="Times New Roman"/>
        <w:sz w:val="24"/>
      </w:rPr>
    </w:lvl>
    <w:lvl w:ilvl="7">
      <w:lvlJc w:val="left"/>
      <w:lvlText w:val="%1.%2.%3.%4.%5.%6.%7.%8."/>
      <w:numFmt w:val="decimal"/>
      <w:start w:val="1"/>
      <w:suff w:val="tab"/>
      <w:pPr>
        <w:ind w:hanging="1800" w:left="-12139" w:start="-12139"/>
      </w:pPr>
      <w:rPr>
        <w:rFonts w:ascii="Times New Roman" w:eastAsia="Times New Roman" w:hAnsi="Times New Roman" w:cs="Times New Roman"/>
        <w:sz w:val="24"/>
      </w:rPr>
    </w:lvl>
    <w:lvl w:ilvl="8">
      <w:lvlJc w:val="left"/>
      <w:lvlText w:val="%1.%2.%3.%4.%5.%6.%7.%8.%9."/>
      <w:numFmt w:val="decimal"/>
      <w:start w:val="1"/>
      <w:suff w:val="tab"/>
      <w:pPr>
        <w:ind w:hanging="2160" w:left="-4408" w:start="-4408"/>
      </w:pPr>
      <w:rPr>
        <w:rFonts w:ascii="Times New Roman" w:eastAsia="Times New Roman" w:hAnsi="Times New Roman" w:cs="Times New Roman"/>
        <w:sz w:val="24"/>
      </w:rPr>
    </w:lvl>
  </w:abstractNum>
  <w:abstractNum w:abstractNumId="633215081">
    <w:multiLevelType w:val="hybridMultilevel"/>
    <w:tmpl w:val="69d6b268"/>
    <w:lvl w:ilvl="0">
      <w:lvlJc w:val="left"/>
      <w:lvlText w:val="%1."/>
      <w:numFmt w:val="decimal"/>
      <w:start w:val="1"/>
      <w:suff w:val="tab"/>
      <w:pPr>
        <w:ind w:hanging="360" w:left="2771" w:start="2771"/>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682366226">
    <w:multiLevelType w:val="hybridMultilevel"/>
    <w:tmpl w:val="de66888c"/>
    <w:lvl w:ilvl="0">
      <w:lvlJc w:val="left"/>
      <w:lvlText w:val="%1."/>
      <w:numFmt w:val="decimal"/>
      <w:start w:val="1"/>
      <w:suff w:val="tab"/>
      <w:pPr>
        <w:ind w:hanging="360" w:left="928" w:start="928"/>
      </w:pPr>
      <w:rPr>
        <w:b w:val="false"/>
        <w:rFonts w:ascii="Times New Roman" w:eastAsia="Times New Roman" w:hAnsi="Times New Roman" w:cs="Times New Roman"/>
        <w:sz w:val="24"/>
        <w:i w:val="false"/>
        <w:strike w:val="false"/>
      </w:rPr>
    </w:lvl>
    <w:lvl w:ilvl="1">
      <w:lvlJc w:val="left"/>
      <w:lvlText w:val="%2."/>
      <w:numFmt w:val="decimal"/>
      <w:start w:val="1"/>
      <w:suff w:val="tab"/>
      <w:pPr>
        <w:ind w:hanging="360" w:left="1790" w:start="1790"/>
      </w:pPr>
      <w:rPr>
        <w:b w:val="true"/>
        <w:rFonts w:ascii="Times New Roman" w:eastAsia="Times New Roman" w:hAnsi="Times New Roman" w:cs="Times New Roman"/>
        <w:sz w:val="24"/>
      </w:rPr>
    </w:lvl>
    <w:lvl w:ilvl="2" w:tentative="1">
      <w:lvlJc w:val="right"/>
      <w:lvlText w:val="%3."/>
      <w:numFmt w:val="lowerRoman"/>
      <w:start w:val="1"/>
      <w:suff w:val="tab"/>
      <w:pPr>
        <w:ind w:hanging="180" w:left="2510" w:start="2510"/>
      </w:pPr>
      <w:rPr>
        <w:rFonts w:ascii="Times New Roman" w:eastAsia="Times New Roman" w:hAnsi="Times New Roman" w:cs="Times New Roman"/>
        <w:sz w:val="24"/>
      </w:rPr>
    </w:lvl>
    <w:lvl w:ilvl="3" w:tentative="1">
      <w:lvlJc w:val="left"/>
      <w:lvlText w:val="%4."/>
      <w:numFmt w:val="decimal"/>
      <w:start w:val="1"/>
      <w:suff w:val="tab"/>
      <w:pPr>
        <w:ind w:hanging="360" w:left="3230" w:start="3230"/>
      </w:pPr>
      <w:rPr>
        <w:rFonts w:ascii="Times New Roman" w:eastAsia="Times New Roman" w:hAnsi="Times New Roman" w:cs="Times New Roman"/>
        <w:sz w:val="24"/>
      </w:rPr>
    </w:lvl>
    <w:lvl w:ilvl="4" w:tentative="1">
      <w:lvlJc w:val="left"/>
      <w:lvlText w:val="%5."/>
      <w:numFmt w:val="lowerLetter"/>
      <w:start w:val="1"/>
      <w:suff w:val="tab"/>
      <w:pPr>
        <w:ind w:hanging="360" w:left="3950" w:start="3950"/>
      </w:pPr>
      <w:rPr>
        <w:rFonts w:ascii="Times New Roman" w:eastAsia="Times New Roman" w:hAnsi="Times New Roman" w:cs="Times New Roman"/>
        <w:sz w:val="24"/>
      </w:rPr>
    </w:lvl>
    <w:lvl w:ilvl="5" w:tentative="1">
      <w:lvlJc w:val="right"/>
      <w:lvlText w:val="%6."/>
      <w:numFmt w:val="lowerRoman"/>
      <w:start w:val="1"/>
      <w:suff w:val="tab"/>
      <w:pPr>
        <w:ind w:hanging="180" w:left="4670" w:start="4670"/>
      </w:pPr>
      <w:rPr>
        <w:rFonts w:ascii="Times New Roman" w:eastAsia="Times New Roman" w:hAnsi="Times New Roman" w:cs="Times New Roman"/>
        <w:sz w:val="24"/>
      </w:rPr>
    </w:lvl>
    <w:lvl w:ilvl="6" w:tentative="1">
      <w:lvlJc w:val="left"/>
      <w:lvlText w:val="%7."/>
      <w:numFmt w:val="decimal"/>
      <w:start w:val="1"/>
      <w:suff w:val="tab"/>
      <w:pPr>
        <w:ind w:hanging="360" w:left="5390" w:start="5390"/>
      </w:pPr>
      <w:rPr>
        <w:rFonts w:ascii="Times New Roman" w:eastAsia="Times New Roman" w:hAnsi="Times New Roman" w:cs="Times New Roman"/>
        <w:sz w:val="24"/>
      </w:rPr>
    </w:lvl>
    <w:lvl w:ilvl="7" w:tentative="1">
      <w:lvlJc w:val="left"/>
      <w:lvlText w:val="%8."/>
      <w:numFmt w:val="lowerLetter"/>
      <w:start w:val="1"/>
      <w:suff w:val="tab"/>
      <w:pPr>
        <w:ind w:hanging="360" w:left="6110" w:start="6110"/>
      </w:pPr>
      <w:rPr>
        <w:rFonts w:ascii="Times New Roman" w:eastAsia="Times New Roman" w:hAnsi="Times New Roman" w:cs="Times New Roman"/>
        <w:sz w:val="24"/>
      </w:rPr>
    </w:lvl>
    <w:lvl w:ilvl="8" w:tentative="1">
      <w:lvlJc w:val="right"/>
      <w:lvlText w:val="%9."/>
      <w:numFmt w:val="lowerRoman"/>
      <w:start w:val="1"/>
      <w:suff w:val="tab"/>
      <w:pPr>
        <w:ind w:hanging="180" w:left="6830" w:start="6830"/>
      </w:pPr>
      <w:rPr>
        <w:rFonts w:ascii="Times New Roman" w:eastAsia="Times New Roman" w:hAnsi="Times New Roman" w:cs="Times New Roman"/>
        <w:sz w:val="24"/>
      </w:rPr>
    </w:lvl>
  </w:abstractNum>
  <w:abstractNum w:abstractNumId="824246772">
    <w:multiLevelType w:val="hybridMultilevel"/>
    <w:tmpl w:val="46e8c64a"/>
    <w:lvl w:ilvl="0">
      <w:lvlJc w:val="left"/>
      <w:lvlText w:val="%1."/>
      <w:numFmt w:val="decimal"/>
      <w:start w:val="1"/>
      <w:suff w:val="tab"/>
      <w:pPr>
        <w:ind w:hanging="360" w:left="1080" w:start="1080"/>
      </w:pPr>
      <w:rPr>
        <w:rFonts w:ascii="Times New Roman" w:eastAsia="Times New Roman" w:hAnsi="Times New Roman" w:cs="Times New Roman"/>
        <w:sz w:val="24"/>
      </w:rPr>
    </w:lvl>
    <w:lvl w:ilvl="1" w:tentative="1">
      <w:lvlJc w:val="left"/>
      <w:lvlText w:val="%2."/>
      <w:numFmt w:val="lowerLetter"/>
      <w:start w:val="1"/>
      <w:suff w:val="tab"/>
      <w:pPr>
        <w:ind w:hanging="360" w:left="1800" w:start="1800"/>
      </w:pPr>
      <w:rPr>
        <w:rFonts w:ascii="Times New Roman" w:eastAsia="Times New Roman" w:hAnsi="Times New Roman" w:cs="Times New Roman"/>
        <w:sz w:val="24"/>
      </w:rPr>
    </w:lvl>
    <w:lvl w:ilvl="2" w:tentative="1">
      <w:lvlJc w:val="right"/>
      <w:lvlText w:val="%3."/>
      <w:numFmt w:val="lowerRoman"/>
      <w:start w:val="1"/>
      <w:suff w:val="tab"/>
      <w:pPr>
        <w:ind w:hanging="180" w:left="2520" w:start="2520"/>
      </w:pPr>
      <w:rPr>
        <w:rFonts w:ascii="Times New Roman" w:eastAsia="Times New Roman" w:hAnsi="Times New Roman" w:cs="Times New Roman"/>
        <w:sz w:val="24"/>
      </w:rPr>
    </w:lvl>
    <w:lvl w:ilvl="3" w:tentative="1">
      <w:lvlJc w:val="left"/>
      <w:lvlText w:val="%4."/>
      <w:numFmt w:val="decimal"/>
      <w:start w:val="1"/>
      <w:suff w:val="tab"/>
      <w:pPr>
        <w:ind w:hanging="360" w:left="3240" w:start="3240"/>
      </w:pPr>
      <w:rPr>
        <w:rFonts w:ascii="Times New Roman" w:eastAsia="Times New Roman" w:hAnsi="Times New Roman" w:cs="Times New Roman"/>
        <w:sz w:val="24"/>
      </w:rPr>
    </w:lvl>
    <w:lvl w:ilvl="4" w:tentative="1">
      <w:lvlJc w:val="left"/>
      <w:lvlText w:val="%5."/>
      <w:numFmt w:val="lowerLetter"/>
      <w:start w:val="1"/>
      <w:suff w:val="tab"/>
      <w:pPr>
        <w:ind w:hanging="360" w:left="3960" w:start="3960"/>
      </w:pPr>
      <w:rPr>
        <w:rFonts w:ascii="Times New Roman" w:eastAsia="Times New Roman" w:hAnsi="Times New Roman" w:cs="Times New Roman"/>
        <w:sz w:val="24"/>
      </w:rPr>
    </w:lvl>
    <w:lvl w:ilvl="5" w:tentative="1">
      <w:lvlJc w:val="right"/>
      <w:lvlText w:val="%6."/>
      <w:numFmt w:val="lowerRoman"/>
      <w:start w:val="1"/>
      <w:suff w:val="tab"/>
      <w:pPr>
        <w:ind w:hanging="180" w:left="4680" w:start="4680"/>
      </w:pPr>
      <w:rPr>
        <w:rFonts w:ascii="Times New Roman" w:eastAsia="Times New Roman" w:hAnsi="Times New Roman" w:cs="Times New Roman"/>
        <w:sz w:val="24"/>
      </w:rPr>
    </w:lvl>
    <w:lvl w:ilvl="6" w:tentative="1">
      <w:lvlJc w:val="left"/>
      <w:lvlText w:val="%7."/>
      <w:numFmt w:val="decimal"/>
      <w:start w:val="1"/>
      <w:suff w:val="tab"/>
      <w:pPr>
        <w:ind w:hanging="360" w:left="5400" w:start="5400"/>
      </w:pPr>
      <w:rPr>
        <w:rFonts w:ascii="Times New Roman" w:eastAsia="Times New Roman" w:hAnsi="Times New Roman" w:cs="Times New Roman"/>
        <w:sz w:val="24"/>
      </w:rPr>
    </w:lvl>
    <w:lvl w:ilvl="7" w:tentative="1">
      <w:lvlJc w:val="left"/>
      <w:lvlText w:val="%8."/>
      <w:numFmt w:val="lowerLetter"/>
      <w:start w:val="1"/>
      <w:suff w:val="tab"/>
      <w:pPr>
        <w:ind w:hanging="360" w:left="6120" w:start="6120"/>
      </w:pPr>
      <w:rPr>
        <w:rFonts w:ascii="Times New Roman" w:eastAsia="Times New Roman" w:hAnsi="Times New Roman" w:cs="Times New Roman"/>
        <w:sz w:val="24"/>
      </w:rPr>
    </w:lvl>
    <w:lvl w:ilvl="8" w:tentative="1">
      <w:lvlJc w:val="right"/>
      <w:lvlText w:val="%9."/>
      <w:numFmt w:val="lowerRoman"/>
      <w:start w:val="1"/>
      <w:suff w:val="tab"/>
      <w:pPr>
        <w:ind w:hanging="180" w:left="6840" w:start="6840"/>
      </w:pPr>
      <w:rPr>
        <w:rFonts w:ascii="Times New Roman" w:eastAsia="Times New Roman" w:hAnsi="Times New Roman" w:cs="Times New Roman"/>
        <w:sz w:val="24"/>
      </w:rPr>
    </w:lvl>
  </w:abstractNum>
  <w:abstractNum w:abstractNumId="852033935">
    <w:multiLevelType w:val="hybridMultilevel"/>
    <w:tmpl w:val="eb1c13f0"/>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950743228">
    <w:multiLevelType w:val="hybridMultilevel"/>
    <w:tmpl w:val="a76e9f44"/>
    <w:lvl w:ilvl="0">
      <w:lvlJc w:val="left"/>
      <w:lvlText w:val="%1"/>
      <w:numFmt w:val="decimal"/>
      <w:start w:val="3"/>
      <w:suff w:val="tab"/>
      <w:pPr>
        <w:ind w:hanging="360" w:left="786" w:start="786"/>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005396354">
    <w:multiLevelType w:val="hybridMultilevel"/>
    <w:tmpl w:val="62724416"/>
    <w:lvl w:ilvl="0">
      <w:lvlJc w:val="left"/>
      <w:lvlText w:val="%1."/>
      <w:numFmt w:val="decimal"/>
      <w:start w:val="1"/>
      <w:suff w:val="tab"/>
      <w:pPr>
        <w:ind w:hanging="360" w:left="1350" w:start="1350"/>
      </w:pPr>
      <w:rPr>
        <w:rFonts w:ascii="Times New Roman" w:eastAsia="Times New Roman" w:hAnsi="Times New Roman" w:cs="Times New Roman"/>
        <w:sz w:val="24"/>
      </w:rPr>
    </w:lvl>
    <w:lvl w:ilvl="1" w:tentative="1">
      <w:lvlJc w:val="left"/>
      <w:lvlText w:val="%2."/>
      <w:numFmt w:val="lowerLetter"/>
      <w:start w:val="1"/>
      <w:suff w:val="tab"/>
      <w:pPr>
        <w:ind w:hanging="360" w:left="2070" w:start="2070"/>
      </w:pPr>
      <w:rPr>
        <w:rFonts w:ascii="Times New Roman" w:eastAsia="Times New Roman" w:hAnsi="Times New Roman" w:cs="Times New Roman"/>
        <w:sz w:val="24"/>
      </w:rPr>
    </w:lvl>
    <w:lvl w:ilvl="2" w:tentative="1">
      <w:lvlJc w:val="right"/>
      <w:lvlText w:val="%3."/>
      <w:numFmt w:val="lowerRoman"/>
      <w:start w:val="1"/>
      <w:suff w:val="tab"/>
      <w:pPr>
        <w:ind w:hanging="180" w:left="2790" w:start="2790"/>
      </w:pPr>
      <w:rPr>
        <w:rFonts w:ascii="Times New Roman" w:eastAsia="Times New Roman" w:hAnsi="Times New Roman" w:cs="Times New Roman"/>
        <w:sz w:val="24"/>
      </w:rPr>
    </w:lvl>
    <w:lvl w:ilvl="3" w:tentative="1">
      <w:lvlJc w:val="left"/>
      <w:lvlText w:val="%4."/>
      <w:numFmt w:val="decimal"/>
      <w:start w:val="1"/>
      <w:suff w:val="tab"/>
      <w:pPr>
        <w:ind w:hanging="360" w:left="3510" w:start="3510"/>
      </w:pPr>
      <w:rPr>
        <w:rFonts w:ascii="Times New Roman" w:eastAsia="Times New Roman" w:hAnsi="Times New Roman" w:cs="Times New Roman"/>
        <w:sz w:val="24"/>
      </w:rPr>
    </w:lvl>
    <w:lvl w:ilvl="4" w:tentative="1">
      <w:lvlJc w:val="left"/>
      <w:lvlText w:val="%5."/>
      <w:numFmt w:val="lowerLetter"/>
      <w:start w:val="1"/>
      <w:suff w:val="tab"/>
      <w:pPr>
        <w:ind w:hanging="360" w:left="4230" w:start="4230"/>
      </w:pPr>
      <w:rPr>
        <w:rFonts w:ascii="Times New Roman" w:eastAsia="Times New Roman" w:hAnsi="Times New Roman" w:cs="Times New Roman"/>
        <w:sz w:val="24"/>
      </w:rPr>
    </w:lvl>
    <w:lvl w:ilvl="5" w:tentative="1">
      <w:lvlJc w:val="right"/>
      <w:lvlText w:val="%6."/>
      <w:numFmt w:val="lowerRoman"/>
      <w:start w:val="1"/>
      <w:suff w:val="tab"/>
      <w:pPr>
        <w:ind w:hanging="180" w:left="4950" w:start="4950"/>
      </w:pPr>
      <w:rPr>
        <w:rFonts w:ascii="Times New Roman" w:eastAsia="Times New Roman" w:hAnsi="Times New Roman" w:cs="Times New Roman"/>
        <w:sz w:val="24"/>
      </w:rPr>
    </w:lvl>
    <w:lvl w:ilvl="6" w:tentative="1">
      <w:lvlJc w:val="left"/>
      <w:lvlText w:val="%7."/>
      <w:numFmt w:val="decimal"/>
      <w:start w:val="1"/>
      <w:suff w:val="tab"/>
      <w:pPr>
        <w:ind w:hanging="360" w:left="5670" w:start="5670"/>
      </w:pPr>
      <w:rPr>
        <w:rFonts w:ascii="Times New Roman" w:eastAsia="Times New Roman" w:hAnsi="Times New Roman" w:cs="Times New Roman"/>
        <w:sz w:val="24"/>
      </w:rPr>
    </w:lvl>
    <w:lvl w:ilvl="7" w:tentative="1">
      <w:lvlJc w:val="left"/>
      <w:lvlText w:val="%8."/>
      <w:numFmt w:val="lowerLetter"/>
      <w:start w:val="1"/>
      <w:suff w:val="tab"/>
      <w:pPr>
        <w:ind w:hanging="360" w:left="6390" w:start="6390"/>
      </w:pPr>
      <w:rPr>
        <w:rFonts w:ascii="Times New Roman" w:eastAsia="Times New Roman" w:hAnsi="Times New Roman" w:cs="Times New Roman"/>
        <w:sz w:val="24"/>
      </w:rPr>
    </w:lvl>
    <w:lvl w:ilvl="8" w:tentative="1">
      <w:lvlJc w:val="right"/>
      <w:lvlText w:val="%9."/>
      <w:numFmt w:val="lowerRoman"/>
      <w:start w:val="1"/>
      <w:suff w:val="tab"/>
      <w:pPr>
        <w:ind w:hanging="180" w:left="7110" w:start="7110"/>
      </w:pPr>
      <w:rPr>
        <w:rFonts w:ascii="Times New Roman" w:eastAsia="Times New Roman" w:hAnsi="Times New Roman" w:cs="Times New Roman"/>
        <w:sz w:val="24"/>
      </w:rPr>
    </w:lvl>
  </w:abstractNum>
  <w:abstractNum w:abstractNumId="1064252865">
    <w:multiLevelType w:val="hybridMultilevel"/>
    <w:tmpl w:val="b3fecfbe"/>
    <w:lvl w:ilvl="0">
      <w:lvlJc w:val="left"/>
      <w:lvlText w:val="%1."/>
      <w:numFmt w:val="decimal"/>
      <w:start w:val="10"/>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086801798">
    <w:multiLevelType w:val="multilevel"/>
    <w:tmpl w:val="54ca2d58"/>
    <w:lvl w:ilvl="0">
      <w:lvlJc w:val="left"/>
      <w:lvlText w:val="%1"/>
      <w:numFmt w:val="decimal"/>
      <w:start w:val="1"/>
      <w:suff w:val="tab"/>
      <w:pPr>
        <w:ind w:hanging="360" w:left="360" w:start="360"/>
      </w:pPr>
      <w:rPr>
        <w:rFonts w:ascii="Times New Roman" w:eastAsia="Times New Roman" w:hAnsi="Times New Roman" w:cs="Times New Roman"/>
        <w:sz w:val="24"/>
      </w:rPr>
    </w:lvl>
    <w:lvl w:ilvl="1">
      <w:lvlJc w:val="left"/>
      <w:lvlText w:val="%1.%2"/>
      <w:numFmt w:val="decimal"/>
      <w:start w:val="1"/>
      <w:suff w:val="tab"/>
      <w:pPr>
        <w:ind w:hanging="360" w:left="360" w:start="360"/>
      </w:pPr>
      <w:rPr>
        <w:rFonts w:ascii="Times New Roman" w:eastAsia="Times New Roman" w:hAnsi="Times New Roman" w:cs="Times New Roman"/>
        <w:sz w:val="24"/>
      </w:rPr>
    </w:lvl>
    <w:lvl w:ilvl="2">
      <w:lvlJc w:val="left"/>
      <w:lvlText w:val="%1.%2.%3"/>
      <w:numFmt w:val="decimal"/>
      <w:start w:val="1"/>
      <w:suff w:val="tab"/>
      <w:pPr>
        <w:ind w:hanging="720" w:left="720" w:start="720"/>
      </w:pPr>
      <w:rPr>
        <w:rFonts w:ascii="Times New Roman" w:eastAsia="Times New Roman" w:hAnsi="Times New Roman" w:cs="Times New Roman"/>
        <w:sz w:val="24"/>
      </w:rPr>
    </w:lvl>
    <w:lvl w:ilvl="3">
      <w:lvlJc w:val="left"/>
      <w:lvlText w:val="%1.%2.%3.%4"/>
      <w:numFmt w:val="decimal"/>
      <w:start w:val="1"/>
      <w:suff w:val="tab"/>
      <w:pPr>
        <w:ind w:hanging="720" w:left="720" w:start="720"/>
      </w:pPr>
      <w:rPr>
        <w:rFonts w:ascii="Times New Roman" w:eastAsia="Times New Roman" w:hAnsi="Times New Roman" w:cs="Times New Roman"/>
        <w:sz w:val="24"/>
      </w:rPr>
    </w:lvl>
    <w:lvl w:ilvl="4">
      <w:lvlJc w:val="left"/>
      <w:lvlText w:val="%1.%2.%3.%4.%5"/>
      <w:numFmt w:val="decimal"/>
      <w:start w:val="1"/>
      <w:suff w:val="tab"/>
      <w:pPr>
        <w:ind w:hanging="1080" w:left="1080" w:start="1080"/>
      </w:pPr>
      <w:rPr>
        <w:rFonts w:ascii="Times New Roman" w:eastAsia="Times New Roman" w:hAnsi="Times New Roman" w:cs="Times New Roman"/>
        <w:sz w:val="24"/>
      </w:rPr>
    </w:lvl>
    <w:lvl w:ilvl="5">
      <w:lvlJc w:val="left"/>
      <w:lvlText w:val="%1.%2.%3.%4.%5.%6"/>
      <w:numFmt w:val="decimal"/>
      <w:start w:val="1"/>
      <w:suff w:val="tab"/>
      <w:pPr>
        <w:ind w:hanging="1080" w:left="1080" w:start="1080"/>
      </w:pPr>
      <w:rPr>
        <w:rFonts w:ascii="Times New Roman" w:eastAsia="Times New Roman" w:hAnsi="Times New Roman" w:cs="Times New Roman"/>
        <w:sz w:val="24"/>
      </w:rPr>
    </w:lvl>
    <w:lvl w:ilvl="6">
      <w:lvlJc w:val="left"/>
      <w:lvlText w:val="%1.%2.%3.%4.%5.%6.%7"/>
      <w:numFmt w:val="decimal"/>
      <w:start w:val="1"/>
      <w:suff w:val="tab"/>
      <w:pPr>
        <w:ind w:hanging="1440" w:left="1440" w:start="1440"/>
      </w:pPr>
      <w:rPr>
        <w:rFonts w:ascii="Times New Roman" w:eastAsia="Times New Roman" w:hAnsi="Times New Roman" w:cs="Times New Roman"/>
        <w:sz w:val="24"/>
      </w:rPr>
    </w:lvl>
    <w:lvl w:ilvl="7">
      <w:lvlJc w:val="left"/>
      <w:lvlText w:val="%1.%2.%3.%4.%5.%6.%7.%8"/>
      <w:numFmt w:val="decimal"/>
      <w:start w:val="1"/>
      <w:suff w:val="tab"/>
      <w:pPr>
        <w:ind w:hanging="1440" w:left="1440" w:start="1440"/>
      </w:pPr>
      <w:rPr>
        <w:rFonts w:ascii="Times New Roman" w:eastAsia="Times New Roman" w:hAnsi="Times New Roman" w:cs="Times New Roman"/>
        <w:sz w:val="24"/>
      </w:rPr>
    </w:lvl>
    <w:lvl w:ilvl="8">
      <w:lvlJc w:val="left"/>
      <w:lvlText w:val="%1.%2.%3.%4.%5.%6.%7.%8.%9"/>
      <w:numFmt w:val="decimal"/>
      <w:start w:val="1"/>
      <w:suff w:val="tab"/>
      <w:pPr>
        <w:ind w:hanging="1800" w:left="1800" w:start="1800"/>
      </w:pPr>
      <w:rPr>
        <w:rFonts w:ascii="Times New Roman" w:eastAsia="Times New Roman" w:hAnsi="Times New Roman" w:cs="Times New Roman"/>
        <w:sz w:val="24"/>
      </w:rPr>
    </w:lvl>
  </w:abstractNum>
  <w:abstractNum w:abstractNumId="1154494733">
    <w:multiLevelType w:val="multilevel"/>
    <w:tmpl w:val="c3d66af4"/>
    <w:lvl w:ilvl="0">
      <w:lvlJc w:val="left"/>
      <w:lvlText w:val="%1."/>
      <w:numFmt w:val="decimal"/>
      <w:start w:val="1"/>
      <w:suff w:val="tab"/>
      <w:pPr>
        <w:ind w:hanging="360" w:left="2771" w:start="2771"/>
      </w:pPr>
      <w:rPr>
        <w:rFonts w:ascii="Times New Roman" w:eastAsia="Times New Roman" w:hAnsi="Times New Roman" w:cs="Times New Roman"/>
        <w:sz w:val="24"/>
      </w:rPr>
    </w:lvl>
    <w:lvl w:ilvl="1">
      <w:lvlJc w:val="left"/>
      <w:lvlText w:val="%2."/>
      <w:numFmt w:val="decimal"/>
      <w:start w:val="1"/>
      <w:suff w:val="tab"/>
      <w:pPr>
        <w:ind w:hanging="360" w:left="1920" w:start="1920"/>
      </w:pPr>
      <w:rPr>
        <w:rFonts w:ascii="Times New Roman" w:eastAsia="Times New Roman" w:hAnsi="Times New Roman" w:cs="Times New Roman"/>
        <w:sz w:val="24"/>
      </w:rPr>
    </w:lvl>
    <w:lvl w:ilvl="2" w:tentative="1">
      <w:lvlJc w:val="right"/>
      <w:lvlText w:val="%3."/>
      <w:numFmt w:val="lowerRoman"/>
      <w:start w:val="1"/>
      <w:suff w:val="tab"/>
      <w:pPr>
        <w:ind w:hanging="180" w:left="4211" w:start="4211"/>
      </w:pPr>
      <w:rPr>
        <w:rFonts w:ascii="Times New Roman" w:eastAsia="Times New Roman" w:hAnsi="Times New Roman" w:cs="Times New Roman"/>
        <w:sz w:val="24"/>
      </w:rPr>
    </w:lvl>
    <w:lvl w:ilvl="3" w:tentative="1">
      <w:lvlJc w:val="left"/>
      <w:lvlText w:val="%4."/>
      <w:numFmt w:val="decimal"/>
      <w:start w:val="1"/>
      <w:suff w:val="tab"/>
      <w:pPr>
        <w:ind w:hanging="360" w:left="4931" w:start="4931"/>
      </w:pPr>
      <w:rPr>
        <w:rFonts w:ascii="Times New Roman" w:eastAsia="Times New Roman" w:hAnsi="Times New Roman" w:cs="Times New Roman"/>
        <w:sz w:val="24"/>
      </w:rPr>
    </w:lvl>
    <w:lvl w:ilvl="4" w:tentative="1">
      <w:lvlJc w:val="left"/>
      <w:lvlText w:val="%5."/>
      <w:numFmt w:val="lowerLetter"/>
      <w:start w:val="1"/>
      <w:suff w:val="tab"/>
      <w:pPr>
        <w:ind w:hanging="360" w:left="5651" w:start="5651"/>
      </w:pPr>
      <w:rPr>
        <w:rFonts w:ascii="Times New Roman" w:eastAsia="Times New Roman" w:hAnsi="Times New Roman" w:cs="Times New Roman"/>
        <w:sz w:val="24"/>
      </w:rPr>
    </w:lvl>
    <w:lvl w:ilvl="5" w:tentative="1">
      <w:lvlJc w:val="right"/>
      <w:lvlText w:val="%6."/>
      <w:numFmt w:val="lowerRoman"/>
      <w:start w:val="1"/>
      <w:suff w:val="tab"/>
      <w:pPr>
        <w:ind w:hanging="180" w:left="6371" w:start="6371"/>
      </w:pPr>
      <w:rPr>
        <w:rFonts w:ascii="Times New Roman" w:eastAsia="Times New Roman" w:hAnsi="Times New Roman" w:cs="Times New Roman"/>
        <w:sz w:val="24"/>
      </w:rPr>
    </w:lvl>
    <w:lvl w:ilvl="6" w:tentative="1">
      <w:lvlJc w:val="left"/>
      <w:lvlText w:val="%7."/>
      <w:numFmt w:val="decimal"/>
      <w:start w:val="1"/>
      <w:suff w:val="tab"/>
      <w:pPr>
        <w:ind w:hanging="360" w:left="7091" w:start="7091"/>
      </w:pPr>
      <w:rPr>
        <w:rFonts w:ascii="Times New Roman" w:eastAsia="Times New Roman" w:hAnsi="Times New Roman" w:cs="Times New Roman"/>
        <w:sz w:val="24"/>
      </w:rPr>
    </w:lvl>
    <w:lvl w:ilvl="7" w:tentative="1">
      <w:lvlJc w:val="left"/>
      <w:lvlText w:val="%8."/>
      <w:numFmt w:val="lowerLetter"/>
      <w:start w:val="1"/>
      <w:suff w:val="tab"/>
      <w:pPr>
        <w:ind w:hanging="360" w:left="7811" w:start="7811"/>
      </w:pPr>
      <w:rPr>
        <w:rFonts w:ascii="Times New Roman" w:eastAsia="Times New Roman" w:hAnsi="Times New Roman" w:cs="Times New Roman"/>
        <w:sz w:val="24"/>
      </w:rPr>
    </w:lvl>
    <w:lvl w:ilvl="8" w:tentative="1">
      <w:lvlJc w:val="right"/>
      <w:lvlText w:val="%9."/>
      <w:numFmt w:val="lowerRoman"/>
      <w:start w:val="1"/>
      <w:suff w:val="tab"/>
      <w:pPr>
        <w:ind w:hanging="180" w:left="8531" w:start="8531"/>
      </w:pPr>
      <w:rPr>
        <w:rFonts w:ascii="Times New Roman" w:eastAsia="Times New Roman" w:hAnsi="Times New Roman" w:cs="Times New Roman"/>
        <w:sz w:val="24"/>
      </w:rPr>
    </w:lvl>
  </w:abstractNum>
  <w:abstractNum w:abstractNumId="1180048802">
    <w:multiLevelType w:val="hybridMultilevel"/>
    <w:tmpl w:val="fb327ac2"/>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1194806725">
    <w:multiLevelType w:val="multilevel"/>
    <w:tmpl w:val="97006fbc"/>
    <w:lvl w:ilvl="0">
      <w:lvlJc w:val="left"/>
      <w:lvlText w:val="%1."/>
      <w:numFmt w:val="decimal"/>
      <w:start w:val="4"/>
      <w:suff w:val="tab"/>
      <w:pPr>
        <w:ind w:hanging="450" w:left="450" w:start="450"/>
      </w:pPr>
      <w:rPr>
        <w:rFonts w:ascii="Times New Roman" w:eastAsia="Times New Roman" w:hAnsi="Times New Roman" w:cs="Times New Roman"/>
        <w:sz w:val="24"/>
      </w:rPr>
    </w:lvl>
    <w:lvl w:ilvl="1">
      <w:lvlJc w:val="left"/>
      <w:lvlText w:val="%1.%2."/>
      <w:numFmt w:val="decimal"/>
      <w:start w:val="1"/>
      <w:suff w:val="tab"/>
      <w:pPr>
        <w:ind w:hanging="720" w:left="2700" w:start="2700"/>
      </w:pPr>
      <w:rPr>
        <w:rFonts w:ascii="Times New Roman" w:eastAsia="Times New Roman" w:hAnsi="Times New Roman" w:cs="Times New Roman"/>
        <w:sz w:val="24"/>
      </w:rPr>
    </w:lvl>
    <w:lvl w:ilvl="2">
      <w:lvlJc w:val="left"/>
      <w:lvlText w:val="%1.%2.%3."/>
      <w:numFmt w:val="decimal"/>
      <w:start w:val="1"/>
      <w:suff w:val="tab"/>
      <w:pPr>
        <w:ind w:hanging="720" w:left="4680" w:start="4680"/>
      </w:pPr>
      <w:rPr>
        <w:rFonts w:ascii="Times New Roman" w:eastAsia="Times New Roman" w:hAnsi="Times New Roman" w:cs="Times New Roman"/>
        <w:sz w:val="24"/>
      </w:rPr>
    </w:lvl>
    <w:lvl w:ilvl="3">
      <w:lvlJc w:val="left"/>
      <w:lvlText w:val="%1.%2.%3.%4."/>
      <w:numFmt w:val="decimal"/>
      <w:start w:val="1"/>
      <w:suff w:val="tab"/>
      <w:pPr>
        <w:ind w:hanging="1080" w:left="7020" w:start="7020"/>
      </w:pPr>
      <w:rPr>
        <w:rFonts w:ascii="Times New Roman" w:eastAsia="Times New Roman" w:hAnsi="Times New Roman" w:cs="Times New Roman"/>
        <w:sz w:val="24"/>
      </w:rPr>
    </w:lvl>
    <w:lvl w:ilvl="4">
      <w:lvlJc w:val="left"/>
      <w:lvlText w:val="%1.%2.%3.%4.%5."/>
      <w:numFmt w:val="decimal"/>
      <w:start w:val="1"/>
      <w:suff w:val="tab"/>
      <w:pPr>
        <w:ind w:hanging="1080" w:left="9000" w:start="9000"/>
      </w:pPr>
      <w:rPr>
        <w:rFonts w:ascii="Times New Roman" w:eastAsia="Times New Roman" w:hAnsi="Times New Roman" w:cs="Times New Roman"/>
        <w:sz w:val="24"/>
      </w:rPr>
    </w:lvl>
    <w:lvl w:ilvl="5">
      <w:lvlJc w:val="left"/>
      <w:lvlText w:val="%1.%2.%3.%4.%5.%6."/>
      <w:numFmt w:val="decimal"/>
      <w:start w:val="1"/>
      <w:suff w:val="tab"/>
      <w:pPr>
        <w:ind w:hanging="1440" w:left="11340" w:start="11340"/>
      </w:pPr>
      <w:rPr>
        <w:rFonts w:ascii="Times New Roman" w:eastAsia="Times New Roman" w:hAnsi="Times New Roman" w:cs="Times New Roman"/>
        <w:sz w:val="24"/>
      </w:rPr>
    </w:lvl>
    <w:lvl w:ilvl="6">
      <w:lvlJc w:val="left"/>
      <w:lvlText w:val="%1.%2.%3.%4.%5.%6.%7."/>
      <w:numFmt w:val="decimal"/>
      <w:start w:val="1"/>
      <w:suff w:val="tab"/>
      <w:pPr>
        <w:ind w:hanging="1800" w:left="13680" w:start="13680"/>
      </w:pPr>
      <w:rPr>
        <w:rFonts w:ascii="Times New Roman" w:eastAsia="Times New Roman" w:hAnsi="Times New Roman" w:cs="Times New Roman"/>
        <w:sz w:val="24"/>
      </w:rPr>
    </w:lvl>
    <w:lvl w:ilvl="7">
      <w:lvlJc w:val="left"/>
      <w:lvlText w:val="%1.%2.%3.%4.%5.%6.%7.%8."/>
      <w:numFmt w:val="decimal"/>
      <w:start w:val="1"/>
      <w:suff w:val="tab"/>
      <w:pPr>
        <w:ind w:hanging="1800" w:left="15660" w:start="15660"/>
      </w:pPr>
      <w:rPr>
        <w:rFonts w:ascii="Times New Roman" w:eastAsia="Times New Roman" w:hAnsi="Times New Roman" w:cs="Times New Roman"/>
        <w:sz w:val="24"/>
      </w:rPr>
    </w:lvl>
    <w:lvl w:ilvl="8">
      <w:lvlJc w:val="left"/>
      <w:lvlText w:val="%1.%2.%3.%4.%5.%6.%7.%8.%9."/>
      <w:numFmt w:val="decimal"/>
      <w:start w:val="1"/>
      <w:suff w:val="tab"/>
      <w:pPr>
        <w:ind w:hanging="2160" w:left="18000" w:start="18000"/>
      </w:pPr>
      <w:rPr>
        <w:rFonts w:ascii="Times New Roman" w:eastAsia="Times New Roman" w:hAnsi="Times New Roman" w:cs="Times New Roman"/>
        <w:sz w:val="24"/>
      </w:rPr>
    </w:lvl>
  </w:abstractNum>
  <w:abstractNum w:abstractNumId="1204446486">
    <w:multiLevelType w:val="hybridMultilevel"/>
    <w:tmpl w:val="ae72dc10"/>
    <w:lvl w:ilvl="0">
      <w:lvlJc w:val="left"/>
      <w:lvlText w:val="%1."/>
      <w:numFmt w:val="decimal"/>
      <w:start w:val="1"/>
      <w:suff w:val="tab"/>
      <w:pPr>
        <w:ind w:hanging="360" w:left="3131" w:start="3131"/>
      </w:pPr>
      <w:rPr>
        <w:rFonts w:ascii="Times New Roman" w:eastAsia="Times New Roman" w:hAnsi="Times New Roman" w:cs="Times New Roman"/>
        <w:sz w:val="24"/>
      </w:rPr>
    </w:lvl>
    <w:lvl w:ilvl="1" w:tentative="1">
      <w:lvlJc w:val="left"/>
      <w:lvlText w:val="%2."/>
      <w:numFmt w:val="lowerLetter"/>
      <w:start w:val="1"/>
      <w:suff w:val="tab"/>
      <w:pPr>
        <w:ind w:hanging="360" w:left="3851" w:start="3851"/>
      </w:pPr>
      <w:rPr>
        <w:rFonts w:ascii="Times New Roman" w:eastAsia="Times New Roman" w:hAnsi="Times New Roman" w:cs="Times New Roman"/>
        <w:sz w:val="24"/>
      </w:rPr>
    </w:lvl>
    <w:lvl w:ilvl="2" w:tentative="1">
      <w:lvlJc w:val="right"/>
      <w:lvlText w:val="%3."/>
      <w:numFmt w:val="lowerRoman"/>
      <w:start w:val="1"/>
      <w:suff w:val="tab"/>
      <w:pPr>
        <w:ind w:hanging="180" w:left="4571" w:start="4571"/>
      </w:pPr>
      <w:rPr>
        <w:rFonts w:ascii="Times New Roman" w:eastAsia="Times New Roman" w:hAnsi="Times New Roman" w:cs="Times New Roman"/>
        <w:sz w:val="24"/>
      </w:rPr>
    </w:lvl>
    <w:lvl w:ilvl="3" w:tentative="1">
      <w:lvlJc w:val="left"/>
      <w:lvlText w:val="%4."/>
      <w:numFmt w:val="decimal"/>
      <w:start w:val="1"/>
      <w:suff w:val="tab"/>
      <w:pPr>
        <w:ind w:hanging="360" w:left="5291" w:start="5291"/>
      </w:pPr>
      <w:rPr>
        <w:rFonts w:ascii="Times New Roman" w:eastAsia="Times New Roman" w:hAnsi="Times New Roman" w:cs="Times New Roman"/>
        <w:sz w:val="24"/>
      </w:rPr>
    </w:lvl>
    <w:lvl w:ilvl="4" w:tentative="1">
      <w:lvlJc w:val="left"/>
      <w:lvlText w:val="%5."/>
      <w:numFmt w:val="lowerLetter"/>
      <w:start w:val="1"/>
      <w:suff w:val="tab"/>
      <w:pPr>
        <w:ind w:hanging="360" w:left="6011" w:start="6011"/>
      </w:pPr>
      <w:rPr>
        <w:rFonts w:ascii="Times New Roman" w:eastAsia="Times New Roman" w:hAnsi="Times New Roman" w:cs="Times New Roman"/>
        <w:sz w:val="24"/>
      </w:rPr>
    </w:lvl>
    <w:lvl w:ilvl="5" w:tentative="1">
      <w:lvlJc w:val="right"/>
      <w:lvlText w:val="%6."/>
      <w:numFmt w:val="lowerRoman"/>
      <w:start w:val="1"/>
      <w:suff w:val="tab"/>
      <w:pPr>
        <w:ind w:hanging="180" w:left="6731" w:start="6731"/>
      </w:pPr>
      <w:rPr>
        <w:rFonts w:ascii="Times New Roman" w:eastAsia="Times New Roman" w:hAnsi="Times New Roman" w:cs="Times New Roman"/>
        <w:sz w:val="24"/>
      </w:rPr>
    </w:lvl>
    <w:lvl w:ilvl="6" w:tentative="1">
      <w:lvlJc w:val="left"/>
      <w:lvlText w:val="%7."/>
      <w:numFmt w:val="decimal"/>
      <w:start w:val="1"/>
      <w:suff w:val="tab"/>
      <w:pPr>
        <w:ind w:hanging="360" w:left="7451" w:start="7451"/>
      </w:pPr>
      <w:rPr>
        <w:rFonts w:ascii="Times New Roman" w:eastAsia="Times New Roman" w:hAnsi="Times New Roman" w:cs="Times New Roman"/>
        <w:sz w:val="24"/>
      </w:rPr>
    </w:lvl>
    <w:lvl w:ilvl="7" w:tentative="1">
      <w:lvlJc w:val="left"/>
      <w:lvlText w:val="%8."/>
      <w:numFmt w:val="lowerLetter"/>
      <w:start w:val="1"/>
      <w:suff w:val="tab"/>
      <w:pPr>
        <w:ind w:hanging="360" w:left="8171" w:start="8171"/>
      </w:pPr>
      <w:rPr>
        <w:rFonts w:ascii="Times New Roman" w:eastAsia="Times New Roman" w:hAnsi="Times New Roman" w:cs="Times New Roman"/>
        <w:sz w:val="24"/>
      </w:rPr>
    </w:lvl>
    <w:lvl w:ilvl="8" w:tentative="1">
      <w:lvlJc w:val="right"/>
      <w:lvlText w:val="%9."/>
      <w:numFmt w:val="lowerRoman"/>
      <w:start w:val="1"/>
      <w:suff w:val="tab"/>
      <w:pPr>
        <w:ind w:hanging="180" w:left="8891" w:start="8891"/>
      </w:pPr>
      <w:rPr>
        <w:rFonts w:ascii="Times New Roman" w:eastAsia="Times New Roman" w:hAnsi="Times New Roman" w:cs="Times New Roman"/>
        <w:sz w:val="24"/>
      </w:rPr>
    </w:lvl>
  </w:abstractNum>
  <w:abstractNum w:abstractNumId="1249921918">
    <w:multiLevelType w:val="hybridMultilevel"/>
    <w:tmpl w:val="9f7ccd86"/>
    <w:lvl w:ilvl="0">
      <w:lvlJc w:val="left"/>
      <w:lvlText w:val="%1."/>
      <w:numFmt w:val="decimal"/>
      <w:start w:val="1"/>
      <w:suff w:val="tab"/>
      <w:pPr>
        <w:ind w:hanging="360" w:left="10000" w:start="10000"/>
      </w:pPr>
      <w:rPr>
        <w:b w:val="false"/>
        <w:rFonts w:ascii="Times New Roman" w:eastAsia="Times New Roman" w:hAnsi="Times New Roman" w:cs="Times New Roman"/>
        <w:sz w:val="28"/>
      </w:rPr>
    </w:lvl>
    <w:lvl w:ilvl="1" w:tentative="1">
      <w:lvlJc w:val="left"/>
      <w:lvlText w:val="%2."/>
      <w:numFmt w:val="lowerLetter"/>
      <w:start w:val="1"/>
      <w:suff w:val="tab"/>
      <w:pPr>
        <w:ind w:hanging="360" w:left="10720" w:start="10720"/>
      </w:pPr>
      <w:rPr>
        <w:rFonts w:ascii="Times New Roman" w:eastAsia="Times New Roman" w:hAnsi="Times New Roman" w:cs="Times New Roman"/>
        <w:sz w:val="24"/>
      </w:rPr>
    </w:lvl>
    <w:lvl w:ilvl="2" w:tentative="1">
      <w:lvlJc w:val="right"/>
      <w:lvlText w:val="%3."/>
      <w:numFmt w:val="lowerRoman"/>
      <w:start w:val="1"/>
      <w:suff w:val="tab"/>
      <w:pPr>
        <w:ind w:hanging="180" w:left="11440" w:start="11440"/>
      </w:pPr>
      <w:rPr>
        <w:rFonts w:ascii="Times New Roman" w:eastAsia="Times New Roman" w:hAnsi="Times New Roman" w:cs="Times New Roman"/>
        <w:sz w:val="24"/>
      </w:rPr>
    </w:lvl>
    <w:lvl w:ilvl="3" w:tentative="1">
      <w:lvlJc w:val="left"/>
      <w:lvlText w:val="%4."/>
      <w:numFmt w:val="decimal"/>
      <w:start w:val="1"/>
      <w:suff w:val="tab"/>
      <w:pPr>
        <w:ind w:hanging="360" w:left="12160" w:start="12160"/>
      </w:pPr>
      <w:rPr>
        <w:rFonts w:ascii="Times New Roman" w:eastAsia="Times New Roman" w:hAnsi="Times New Roman" w:cs="Times New Roman"/>
        <w:sz w:val="24"/>
      </w:rPr>
    </w:lvl>
    <w:lvl w:ilvl="4" w:tentative="1">
      <w:lvlJc w:val="left"/>
      <w:lvlText w:val="%5."/>
      <w:numFmt w:val="lowerLetter"/>
      <w:start w:val="1"/>
      <w:suff w:val="tab"/>
      <w:pPr>
        <w:ind w:hanging="360" w:left="12880" w:start="12880"/>
      </w:pPr>
      <w:rPr>
        <w:rFonts w:ascii="Times New Roman" w:eastAsia="Times New Roman" w:hAnsi="Times New Roman" w:cs="Times New Roman"/>
        <w:sz w:val="24"/>
      </w:rPr>
    </w:lvl>
    <w:lvl w:ilvl="5" w:tentative="1">
      <w:lvlJc w:val="right"/>
      <w:lvlText w:val="%6."/>
      <w:numFmt w:val="lowerRoman"/>
      <w:start w:val="1"/>
      <w:suff w:val="tab"/>
      <w:pPr>
        <w:ind w:hanging="180" w:left="13600" w:start="13600"/>
      </w:pPr>
      <w:rPr>
        <w:rFonts w:ascii="Times New Roman" w:eastAsia="Times New Roman" w:hAnsi="Times New Roman" w:cs="Times New Roman"/>
        <w:sz w:val="24"/>
      </w:rPr>
    </w:lvl>
    <w:lvl w:ilvl="6" w:tentative="1">
      <w:lvlJc w:val="left"/>
      <w:lvlText w:val="%7."/>
      <w:numFmt w:val="decimal"/>
      <w:start w:val="1"/>
      <w:suff w:val="tab"/>
      <w:pPr>
        <w:ind w:hanging="360" w:left="14320" w:start="14320"/>
      </w:pPr>
      <w:rPr>
        <w:rFonts w:ascii="Times New Roman" w:eastAsia="Times New Roman" w:hAnsi="Times New Roman" w:cs="Times New Roman"/>
        <w:sz w:val="24"/>
      </w:rPr>
    </w:lvl>
    <w:lvl w:ilvl="7" w:tentative="1">
      <w:lvlJc w:val="left"/>
      <w:lvlText w:val="%8."/>
      <w:numFmt w:val="lowerLetter"/>
      <w:start w:val="1"/>
      <w:suff w:val="tab"/>
      <w:pPr>
        <w:ind w:hanging="360" w:left="15040" w:start="15040"/>
      </w:pPr>
      <w:rPr>
        <w:rFonts w:ascii="Times New Roman" w:eastAsia="Times New Roman" w:hAnsi="Times New Roman" w:cs="Times New Roman"/>
        <w:sz w:val="24"/>
      </w:rPr>
    </w:lvl>
    <w:lvl w:ilvl="8" w:tentative="1">
      <w:lvlJc w:val="right"/>
      <w:lvlText w:val="%9."/>
      <w:numFmt w:val="lowerRoman"/>
      <w:start w:val="1"/>
      <w:suff w:val="tab"/>
      <w:pPr>
        <w:ind w:hanging="180" w:left="15760" w:start="15760"/>
      </w:pPr>
      <w:rPr>
        <w:rFonts w:ascii="Times New Roman" w:eastAsia="Times New Roman" w:hAnsi="Times New Roman" w:cs="Times New Roman"/>
        <w:sz w:val="24"/>
      </w:rPr>
    </w:lvl>
  </w:abstractNum>
  <w:abstractNum w:abstractNumId="1350369417">
    <w:multiLevelType w:val="hybridMultilevel"/>
    <w:tmpl w:val="6a7ed5e2"/>
    <w:lvl w:ilvl="0">
      <w:lvlJc w:val="left"/>
      <w:lvlText w:val="%1."/>
      <w:numFmt w:val="decimal"/>
      <w:start w:val="1"/>
      <w:suff w:val="tab"/>
      <w:pPr>
        <w:ind w:hanging="360" w:left="1353" w:start="1353"/>
      </w:pPr>
      <w:rPr>
        <w:rFonts w:ascii="Times New Roman" w:eastAsia="Times New Roman" w:hAnsi="Times New Roman" w:cs="Times New Roman"/>
        <w:sz w:val="24"/>
      </w:rPr>
    </w:lvl>
    <w:lvl w:ilvl="1" w:tentative="1">
      <w:lvlJc w:val="left"/>
      <w:lvlText w:val="%2."/>
      <w:numFmt w:val="lowerLetter"/>
      <w:start w:val="1"/>
      <w:suff w:val="tab"/>
      <w:pPr>
        <w:ind w:hanging="360" w:left="2073" w:start="2073"/>
      </w:pPr>
      <w:rPr>
        <w:rFonts w:ascii="Times New Roman" w:eastAsia="Times New Roman" w:hAnsi="Times New Roman" w:cs="Times New Roman"/>
        <w:sz w:val="24"/>
      </w:rPr>
    </w:lvl>
    <w:lvl w:ilvl="2" w:tentative="1">
      <w:lvlJc w:val="right"/>
      <w:lvlText w:val="%3."/>
      <w:numFmt w:val="lowerRoman"/>
      <w:start w:val="1"/>
      <w:suff w:val="tab"/>
      <w:pPr>
        <w:ind w:hanging="180" w:left="2793" w:start="2793"/>
      </w:pPr>
      <w:rPr>
        <w:rFonts w:ascii="Times New Roman" w:eastAsia="Times New Roman" w:hAnsi="Times New Roman" w:cs="Times New Roman"/>
        <w:sz w:val="24"/>
      </w:rPr>
    </w:lvl>
    <w:lvl w:ilvl="3" w:tentative="1">
      <w:lvlJc w:val="left"/>
      <w:lvlText w:val="%4."/>
      <w:numFmt w:val="decimal"/>
      <w:start w:val="1"/>
      <w:suff w:val="tab"/>
      <w:pPr>
        <w:ind w:hanging="360" w:left="3513" w:start="3513"/>
      </w:pPr>
      <w:rPr>
        <w:rFonts w:ascii="Times New Roman" w:eastAsia="Times New Roman" w:hAnsi="Times New Roman" w:cs="Times New Roman"/>
        <w:sz w:val="24"/>
      </w:rPr>
    </w:lvl>
    <w:lvl w:ilvl="4" w:tentative="1">
      <w:lvlJc w:val="left"/>
      <w:lvlText w:val="%5."/>
      <w:numFmt w:val="lowerLetter"/>
      <w:start w:val="1"/>
      <w:suff w:val="tab"/>
      <w:pPr>
        <w:ind w:hanging="360" w:left="4233" w:start="4233"/>
      </w:pPr>
      <w:rPr>
        <w:rFonts w:ascii="Times New Roman" w:eastAsia="Times New Roman" w:hAnsi="Times New Roman" w:cs="Times New Roman"/>
        <w:sz w:val="24"/>
      </w:rPr>
    </w:lvl>
    <w:lvl w:ilvl="5" w:tentative="1">
      <w:lvlJc w:val="right"/>
      <w:lvlText w:val="%6."/>
      <w:numFmt w:val="lowerRoman"/>
      <w:start w:val="1"/>
      <w:suff w:val="tab"/>
      <w:pPr>
        <w:ind w:hanging="180" w:left="4953" w:start="4953"/>
      </w:pPr>
      <w:rPr>
        <w:rFonts w:ascii="Times New Roman" w:eastAsia="Times New Roman" w:hAnsi="Times New Roman" w:cs="Times New Roman"/>
        <w:sz w:val="24"/>
      </w:rPr>
    </w:lvl>
    <w:lvl w:ilvl="6" w:tentative="1">
      <w:lvlJc w:val="left"/>
      <w:lvlText w:val="%7."/>
      <w:numFmt w:val="decimal"/>
      <w:start w:val="1"/>
      <w:suff w:val="tab"/>
      <w:pPr>
        <w:ind w:hanging="360" w:left="5673" w:start="5673"/>
      </w:pPr>
      <w:rPr>
        <w:rFonts w:ascii="Times New Roman" w:eastAsia="Times New Roman" w:hAnsi="Times New Roman" w:cs="Times New Roman"/>
        <w:sz w:val="24"/>
      </w:rPr>
    </w:lvl>
    <w:lvl w:ilvl="7" w:tentative="1">
      <w:lvlJc w:val="left"/>
      <w:lvlText w:val="%8."/>
      <w:numFmt w:val="lowerLetter"/>
      <w:start w:val="1"/>
      <w:suff w:val="tab"/>
      <w:pPr>
        <w:ind w:hanging="360" w:left="6393" w:start="6393"/>
      </w:pPr>
      <w:rPr>
        <w:rFonts w:ascii="Times New Roman" w:eastAsia="Times New Roman" w:hAnsi="Times New Roman" w:cs="Times New Roman"/>
        <w:sz w:val="24"/>
      </w:rPr>
    </w:lvl>
    <w:lvl w:ilvl="8" w:tentative="1">
      <w:lvlJc w:val="right"/>
      <w:lvlText w:val="%9."/>
      <w:numFmt w:val="lowerRoman"/>
      <w:start w:val="1"/>
      <w:suff w:val="tab"/>
      <w:pPr>
        <w:ind w:hanging="180" w:left="7113" w:start="7113"/>
      </w:pPr>
      <w:rPr>
        <w:rFonts w:ascii="Times New Roman" w:eastAsia="Times New Roman" w:hAnsi="Times New Roman" w:cs="Times New Roman"/>
        <w:sz w:val="24"/>
      </w:rPr>
    </w:lvl>
  </w:abstractNum>
  <w:abstractNum w:abstractNumId="1372683839">
    <w:multiLevelType w:val="hybridMultilevel"/>
    <w:tmpl w:val="8b8ce578"/>
    <w:lvl w:ilvl="0">
      <w:lvlJc w:val="left"/>
      <w:lvlText w:val="%1."/>
      <w:numFmt w:val="decimal"/>
      <w:start w:val="1"/>
      <w:suff w:val="tab"/>
      <w:pPr>
        <w:ind w:hanging="360" w:left="1070" w:start="1070"/>
      </w:pPr>
      <w:rPr>
        <w:b w:val="false"/>
        <w:rFonts w:ascii="Times New Roman" w:eastAsia="Times New Roman" w:hAnsi="Times New Roman" w:cs="Times New Roman"/>
        <w:sz w:val="24"/>
        <w:strike w:val="false"/>
      </w:rPr>
    </w:lvl>
    <w:lvl w:ilvl="1" w:tentative="1">
      <w:lvlJc w:val="left"/>
      <w:lvlText w:val="%2."/>
      <w:numFmt w:val="lowerLetter"/>
      <w:start w:val="1"/>
      <w:suff w:val="tab"/>
      <w:pPr>
        <w:ind w:hanging="360" w:left="1298" w:start="1298"/>
      </w:pPr>
      <w:rPr>
        <w:rFonts w:ascii="Times New Roman" w:eastAsia="Times New Roman" w:hAnsi="Times New Roman" w:cs="Times New Roman"/>
        <w:sz w:val="24"/>
      </w:rPr>
    </w:lvl>
    <w:lvl w:ilvl="2" w:tentative="1">
      <w:lvlJc w:val="right"/>
      <w:lvlText w:val="%3."/>
      <w:numFmt w:val="lowerRoman"/>
      <w:start w:val="1"/>
      <w:suff w:val="tab"/>
      <w:pPr>
        <w:ind w:hanging="180" w:left="2018" w:start="2018"/>
      </w:pPr>
      <w:rPr>
        <w:rFonts w:ascii="Times New Roman" w:eastAsia="Times New Roman" w:hAnsi="Times New Roman" w:cs="Times New Roman"/>
        <w:sz w:val="24"/>
      </w:rPr>
    </w:lvl>
    <w:lvl w:ilvl="3" w:tentative="1">
      <w:lvlJc w:val="left"/>
      <w:lvlText w:val="%4."/>
      <w:numFmt w:val="decimal"/>
      <w:start w:val="1"/>
      <w:suff w:val="tab"/>
      <w:pPr>
        <w:ind w:hanging="360" w:left="2738" w:start="2738"/>
      </w:pPr>
      <w:rPr>
        <w:rFonts w:ascii="Times New Roman" w:eastAsia="Times New Roman" w:hAnsi="Times New Roman" w:cs="Times New Roman"/>
        <w:sz w:val="24"/>
      </w:rPr>
    </w:lvl>
    <w:lvl w:ilvl="4" w:tentative="1">
      <w:lvlJc w:val="left"/>
      <w:lvlText w:val="%5."/>
      <w:numFmt w:val="lowerLetter"/>
      <w:start w:val="1"/>
      <w:suff w:val="tab"/>
      <w:pPr>
        <w:ind w:hanging="360" w:left="3458" w:start="3458"/>
      </w:pPr>
      <w:rPr>
        <w:rFonts w:ascii="Times New Roman" w:eastAsia="Times New Roman" w:hAnsi="Times New Roman" w:cs="Times New Roman"/>
        <w:sz w:val="24"/>
      </w:rPr>
    </w:lvl>
    <w:lvl w:ilvl="5" w:tentative="1">
      <w:lvlJc w:val="right"/>
      <w:lvlText w:val="%6."/>
      <w:numFmt w:val="lowerRoman"/>
      <w:start w:val="1"/>
      <w:suff w:val="tab"/>
      <w:pPr>
        <w:ind w:hanging="180" w:left="4178" w:start="4178"/>
      </w:pPr>
      <w:rPr>
        <w:rFonts w:ascii="Times New Roman" w:eastAsia="Times New Roman" w:hAnsi="Times New Roman" w:cs="Times New Roman"/>
        <w:sz w:val="24"/>
      </w:rPr>
    </w:lvl>
    <w:lvl w:ilvl="6" w:tentative="1">
      <w:lvlJc w:val="left"/>
      <w:lvlText w:val="%7."/>
      <w:numFmt w:val="decimal"/>
      <w:start w:val="1"/>
      <w:suff w:val="tab"/>
      <w:pPr>
        <w:ind w:hanging="360" w:left="4898" w:start="4898"/>
      </w:pPr>
      <w:rPr>
        <w:rFonts w:ascii="Times New Roman" w:eastAsia="Times New Roman" w:hAnsi="Times New Roman" w:cs="Times New Roman"/>
        <w:sz w:val="24"/>
      </w:rPr>
    </w:lvl>
    <w:lvl w:ilvl="7" w:tentative="1">
      <w:lvlJc w:val="left"/>
      <w:lvlText w:val="%8."/>
      <w:numFmt w:val="lowerLetter"/>
      <w:start w:val="1"/>
      <w:suff w:val="tab"/>
      <w:pPr>
        <w:ind w:hanging="360" w:left="5618" w:start="5618"/>
      </w:pPr>
      <w:rPr>
        <w:rFonts w:ascii="Times New Roman" w:eastAsia="Times New Roman" w:hAnsi="Times New Roman" w:cs="Times New Roman"/>
        <w:sz w:val="24"/>
      </w:rPr>
    </w:lvl>
    <w:lvl w:ilvl="8" w:tentative="1">
      <w:lvlJc w:val="right"/>
      <w:lvlText w:val="%9."/>
      <w:numFmt w:val="lowerRoman"/>
      <w:start w:val="1"/>
      <w:suff w:val="tab"/>
      <w:pPr>
        <w:ind w:hanging="180" w:left="6338" w:start="6338"/>
      </w:pPr>
      <w:rPr>
        <w:rFonts w:ascii="Times New Roman" w:eastAsia="Times New Roman" w:hAnsi="Times New Roman" w:cs="Times New Roman"/>
        <w:sz w:val="24"/>
      </w:rPr>
    </w:lvl>
  </w:abstractNum>
  <w:abstractNum w:abstractNumId="1378968538">
    <w:multiLevelType w:val="multilevel"/>
    <w:tmpl w:val="c9d2ff6a"/>
    <w:lvl w:ilvl="0">
      <w:lvlJc w:val="left"/>
      <w:lvlText w:val="%1."/>
      <w:numFmt w:val="decimal"/>
      <w:start w:val="6"/>
      <w:suff w:val="tab"/>
      <w:pPr>
        <w:ind w:hanging="450" w:left="450" w:start="450"/>
      </w:pPr>
      <w:rPr>
        <w:rFonts w:ascii="Times New Roman" w:eastAsia="Times New Roman" w:hAnsi="Times New Roman" w:cs="Times New Roman"/>
        <w:sz w:val="24"/>
      </w:rPr>
    </w:lvl>
    <w:lvl w:ilvl="1">
      <w:lvlJc w:val="left"/>
      <w:lvlText w:val="%1.%2."/>
      <w:numFmt w:val="decimal"/>
      <w:start w:val="1"/>
      <w:suff w:val="tab"/>
      <w:pPr>
        <w:ind w:hanging="720" w:left="8091" w:start="8091"/>
      </w:pPr>
      <w:rPr>
        <w:rFonts w:ascii="Times New Roman" w:eastAsia="Times New Roman" w:hAnsi="Times New Roman" w:cs="Times New Roman"/>
        <w:sz w:val="24"/>
      </w:rPr>
    </w:lvl>
    <w:lvl w:ilvl="2">
      <w:lvlJc w:val="left"/>
      <w:lvlText w:val="%1.%2.%3."/>
      <w:numFmt w:val="decimal"/>
      <w:start w:val="1"/>
      <w:suff w:val="tab"/>
      <w:pPr>
        <w:ind w:hanging="720" w:left="15462" w:start="15462"/>
      </w:pPr>
      <w:rPr>
        <w:rFonts w:ascii="Times New Roman" w:eastAsia="Times New Roman" w:hAnsi="Times New Roman" w:cs="Times New Roman"/>
        <w:sz w:val="24"/>
      </w:rPr>
    </w:lvl>
    <w:lvl w:ilvl="3">
      <w:lvlJc w:val="left"/>
      <w:lvlText w:val="%1.%2.%3.%4."/>
      <w:numFmt w:val="decimal"/>
      <w:start w:val="1"/>
      <w:suff w:val="tab"/>
      <w:pPr>
        <w:ind w:hanging="1080" w:left="23193" w:start="23193"/>
      </w:pPr>
      <w:rPr>
        <w:rFonts w:ascii="Times New Roman" w:eastAsia="Times New Roman" w:hAnsi="Times New Roman" w:cs="Times New Roman"/>
        <w:sz w:val="24"/>
      </w:rPr>
    </w:lvl>
    <w:lvl w:ilvl="4">
      <w:lvlJc w:val="left"/>
      <w:lvlText w:val="%1.%2.%3.%4.%5."/>
      <w:numFmt w:val="decimal"/>
      <w:start w:val="1"/>
      <w:suff w:val="tab"/>
      <w:pPr>
        <w:ind w:hanging="1080" w:left="30564" w:start="30564"/>
      </w:pPr>
      <w:rPr>
        <w:rFonts w:ascii="Times New Roman" w:eastAsia="Times New Roman" w:hAnsi="Times New Roman" w:cs="Times New Roman"/>
        <w:sz w:val="24"/>
      </w:rPr>
    </w:lvl>
    <w:lvl w:ilvl="5">
      <w:lvlJc w:val="left"/>
      <w:lvlText w:val="%1.%2.%3.%4.%5.%6."/>
      <w:numFmt w:val="decimal"/>
      <w:start w:val="1"/>
      <w:suff w:val="tab"/>
      <w:pPr>
        <w:ind w:hanging="1440" w:left="-27241" w:start="-27241"/>
      </w:pPr>
      <w:rPr>
        <w:rFonts w:ascii="Times New Roman" w:eastAsia="Times New Roman" w:hAnsi="Times New Roman" w:cs="Times New Roman"/>
        <w:sz w:val="24"/>
      </w:rPr>
    </w:lvl>
    <w:lvl w:ilvl="6">
      <w:lvlJc w:val="left"/>
      <w:lvlText w:val="%1.%2.%3.%4.%5.%6.%7."/>
      <w:numFmt w:val="decimal"/>
      <w:start w:val="1"/>
      <w:suff w:val="tab"/>
      <w:pPr>
        <w:ind w:hanging="1800" w:left="-19510" w:start="-19510"/>
      </w:pPr>
      <w:rPr>
        <w:rFonts w:ascii="Times New Roman" w:eastAsia="Times New Roman" w:hAnsi="Times New Roman" w:cs="Times New Roman"/>
        <w:sz w:val="24"/>
      </w:rPr>
    </w:lvl>
    <w:lvl w:ilvl="7">
      <w:lvlJc w:val="left"/>
      <w:lvlText w:val="%1.%2.%3.%4.%5.%6.%7.%8."/>
      <w:numFmt w:val="decimal"/>
      <w:start w:val="1"/>
      <w:suff w:val="tab"/>
      <w:pPr>
        <w:ind w:hanging="1800" w:left="-12139" w:start="-12139"/>
      </w:pPr>
      <w:rPr>
        <w:rFonts w:ascii="Times New Roman" w:eastAsia="Times New Roman" w:hAnsi="Times New Roman" w:cs="Times New Roman"/>
        <w:sz w:val="24"/>
      </w:rPr>
    </w:lvl>
    <w:lvl w:ilvl="8">
      <w:lvlJc w:val="left"/>
      <w:lvlText w:val="%1.%2.%3.%4.%5.%6.%7.%8.%9."/>
      <w:numFmt w:val="decimal"/>
      <w:start w:val="1"/>
      <w:suff w:val="tab"/>
      <w:pPr>
        <w:ind w:hanging="2160" w:left="-4408" w:start="-4408"/>
      </w:pPr>
      <w:rPr>
        <w:rFonts w:ascii="Times New Roman" w:eastAsia="Times New Roman" w:hAnsi="Times New Roman" w:cs="Times New Roman"/>
        <w:sz w:val="24"/>
      </w:rPr>
    </w:lvl>
  </w:abstractNum>
  <w:abstractNum w:abstractNumId="1380594278">
    <w:multiLevelType w:val="hybridMultilevel"/>
    <w:tmpl w:val="7c3a5e96"/>
    <w:lvl w:ilvl="0">
      <w:lvlJc w:val="left"/>
      <w:lvlText w:val="%1.1."/>
      <w:numFmt w:val="decimal"/>
      <w:start w:val="1"/>
      <w:suff w:val="tab"/>
      <w:pPr>
        <w:ind w:hanging="360" w:left="9226" w:start="9226"/>
      </w:pPr>
      <w:rPr>
        <w:rFonts w:ascii="Times New Roman" w:eastAsia="Times New Roman" w:hAnsi="Times New Roman" w:cs="Times New Roman"/>
        <w:sz w:val="24"/>
      </w:rPr>
    </w:lvl>
    <w:lvl w:ilvl="1" w:tentative="1">
      <w:lvlJc w:val="left"/>
      <w:lvlText w:val="%2."/>
      <w:numFmt w:val="lowerLetter"/>
      <w:start w:val="1"/>
      <w:suff w:val="tab"/>
      <w:pPr>
        <w:ind w:hanging="360" w:left="9946" w:start="9946"/>
      </w:pPr>
      <w:rPr>
        <w:rFonts w:ascii="Times New Roman" w:eastAsia="Times New Roman" w:hAnsi="Times New Roman" w:cs="Times New Roman"/>
        <w:sz w:val="24"/>
      </w:rPr>
    </w:lvl>
    <w:lvl w:ilvl="2" w:tentative="1">
      <w:lvlJc w:val="right"/>
      <w:lvlText w:val="%3."/>
      <w:numFmt w:val="lowerRoman"/>
      <w:start w:val="1"/>
      <w:suff w:val="tab"/>
      <w:pPr>
        <w:ind w:hanging="180" w:left="10666" w:start="10666"/>
      </w:pPr>
      <w:rPr>
        <w:rFonts w:ascii="Times New Roman" w:eastAsia="Times New Roman" w:hAnsi="Times New Roman" w:cs="Times New Roman"/>
        <w:sz w:val="24"/>
      </w:rPr>
    </w:lvl>
    <w:lvl w:ilvl="3" w:tentative="1">
      <w:lvlJc w:val="left"/>
      <w:lvlText w:val="%4."/>
      <w:numFmt w:val="decimal"/>
      <w:start w:val="1"/>
      <w:suff w:val="tab"/>
      <w:pPr>
        <w:ind w:hanging="360" w:left="11386" w:start="11386"/>
      </w:pPr>
      <w:rPr>
        <w:rFonts w:ascii="Times New Roman" w:eastAsia="Times New Roman" w:hAnsi="Times New Roman" w:cs="Times New Roman"/>
        <w:sz w:val="24"/>
      </w:rPr>
    </w:lvl>
    <w:lvl w:ilvl="4" w:tentative="1">
      <w:lvlJc w:val="left"/>
      <w:lvlText w:val="%5."/>
      <w:numFmt w:val="lowerLetter"/>
      <w:start w:val="1"/>
      <w:suff w:val="tab"/>
      <w:pPr>
        <w:ind w:hanging="360" w:left="12106" w:start="12106"/>
      </w:pPr>
      <w:rPr>
        <w:rFonts w:ascii="Times New Roman" w:eastAsia="Times New Roman" w:hAnsi="Times New Roman" w:cs="Times New Roman"/>
        <w:sz w:val="24"/>
      </w:rPr>
    </w:lvl>
    <w:lvl w:ilvl="5" w:tentative="1">
      <w:lvlJc w:val="right"/>
      <w:lvlText w:val="%6."/>
      <w:numFmt w:val="lowerRoman"/>
      <w:start w:val="1"/>
      <w:suff w:val="tab"/>
      <w:pPr>
        <w:ind w:hanging="180" w:left="12826" w:start="12826"/>
      </w:pPr>
      <w:rPr>
        <w:rFonts w:ascii="Times New Roman" w:eastAsia="Times New Roman" w:hAnsi="Times New Roman" w:cs="Times New Roman"/>
        <w:sz w:val="24"/>
      </w:rPr>
    </w:lvl>
    <w:lvl w:ilvl="6" w:tentative="1">
      <w:lvlJc w:val="left"/>
      <w:lvlText w:val="%7."/>
      <w:numFmt w:val="decimal"/>
      <w:start w:val="1"/>
      <w:suff w:val="tab"/>
      <w:pPr>
        <w:ind w:hanging="360" w:left="13546" w:start="13546"/>
      </w:pPr>
      <w:rPr>
        <w:rFonts w:ascii="Times New Roman" w:eastAsia="Times New Roman" w:hAnsi="Times New Roman" w:cs="Times New Roman"/>
        <w:sz w:val="24"/>
      </w:rPr>
    </w:lvl>
    <w:lvl w:ilvl="7" w:tentative="1">
      <w:lvlJc w:val="left"/>
      <w:lvlText w:val="%8."/>
      <w:numFmt w:val="lowerLetter"/>
      <w:start w:val="1"/>
      <w:suff w:val="tab"/>
      <w:pPr>
        <w:ind w:hanging="360" w:left="14266" w:start="14266"/>
      </w:pPr>
      <w:rPr>
        <w:rFonts w:ascii="Times New Roman" w:eastAsia="Times New Roman" w:hAnsi="Times New Roman" w:cs="Times New Roman"/>
        <w:sz w:val="24"/>
      </w:rPr>
    </w:lvl>
    <w:lvl w:ilvl="8" w:tentative="1">
      <w:lvlJc w:val="right"/>
      <w:lvlText w:val="%9."/>
      <w:numFmt w:val="lowerRoman"/>
      <w:start w:val="1"/>
      <w:suff w:val="tab"/>
      <w:pPr>
        <w:ind w:hanging="180" w:left="14986" w:start="14986"/>
      </w:pPr>
      <w:rPr>
        <w:rFonts w:ascii="Times New Roman" w:eastAsia="Times New Roman" w:hAnsi="Times New Roman" w:cs="Times New Roman"/>
        <w:sz w:val="24"/>
      </w:rPr>
    </w:lvl>
  </w:abstractNum>
  <w:abstractNum w:abstractNumId="1439061419">
    <w:multiLevelType w:val="multilevel"/>
    <w:tmpl w:val="f1d669d0"/>
    <w:lvl w:ilvl="0">
      <w:lvlJc w:val="left"/>
      <w:lvlText w:val="%1."/>
      <w:numFmt w:val="decimal"/>
      <w:start w:val="7"/>
      <w:suff w:val="tab"/>
      <w:pPr>
        <w:ind w:hanging="450" w:left="450" w:start="450"/>
      </w:pPr>
      <w:rPr>
        <w:rFonts w:ascii="Times New Roman" w:eastAsia="Times New Roman" w:hAnsi="Times New Roman" w:cs="Times New Roman"/>
        <w:sz w:val="24"/>
      </w:rPr>
    </w:lvl>
    <w:lvl w:ilvl="1">
      <w:lvlJc w:val="left"/>
      <w:lvlText w:val="%1.%2."/>
      <w:numFmt w:val="decimal"/>
      <w:start w:val="1"/>
      <w:suff w:val="tab"/>
      <w:pPr>
        <w:ind w:hanging="720" w:left="4832" w:start="4832"/>
      </w:pPr>
      <w:rPr>
        <w:rFonts w:ascii="Times New Roman" w:eastAsia="Times New Roman" w:hAnsi="Times New Roman" w:cs="Times New Roman"/>
        <w:sz w:val="24"/>
      </w:rPr>
    </w:lvl>
    <w:lvl w:ilvl="2">
      <w:lvlJc w:val="left"/>
      <w:lvlText w:val="%1.%2.%3."/>
      <w:numFmt w:val="decimal"/>
      <w:start w:val="1"/>
      <w:suff w:val="tab"/>
      <w:pPr>
        <w:ind w:hanging="720" w:left="2140" w:start="2140"/>
      </w:pPr>
      <w:rPr>
        <w:rFonts w:ascii="Times New Roman" w:eastAsia="Times New Roman" w:hAnsi="Times New Roman" w:cs="Times New Roman"/>
        <w:sz w:val="24"/>
      </w:rPr>
    </w:lvl>
    <w:lvl w:ilvl="3">
      <w:lvlJc w:val="left"/>
      <w:lvlText w:val="%1.%2.%3.%4."/>
      <w:numFmt w:val="decimal"/>
      <w:start w:val="1"/>
      <w:suff w:val="tab"/>
      <w:pPr>
        <w:ind w:hanging="1080" w:left="3210" w:start="3210"/>
      </w:pPr>
      <w:rPr>
        <w:rFonts w:ascii="Times New Roman" w:eastAsia="Times New Roman" w:hAnsi="Times New Roman" w:cs="Times New Roman"/>
        <w:sz w:val="24"/>
      </w:rPr>
    </w:lvl>
    <w:lvl w:ilvl="4">
      <w:lvlJc w:val="left"/>
      <w:lvlText w:val="%1.%2.%3.%4.%5."/>
      <w:numFmt w:val="decimal"/>
      <w:start w:val="1"/>
      <w:suff w:val="tab"/>
      <w:pPr>
        <w:ind w:hanging="1080" w:left="3920" w:start="3920"/>
      </w:pPr>
      <w:rPr>
        <w:rFonts w:ascii="Times New Roman" w:eastAsia="Times New Roman" w:hAnsi="Times New Roman" w:cs="Times New Roman"/>
        <w:sz w:val="24"/>
      </w:rPr>
    </w:lvl>
    <w:lvl w:ilvl="5">
      <w:lvlJc w:val="left"/>
      <w:lvlText w:val="%1.%2.%3.%4.%5.%6."/>
      <w:numFmt w:val="decimal"/>
      <w:start w:val="1"/>
      <w:suff w:val="tab"/>
      <w:pPr>
        <w:ind w:hanging="1440" w:left="4990" w:start="4990"/>
      </w:pPr>
      <w:rPr>
        <w:rFonts w:ascii="Times New Roman" w:eastAsia="Times New Roman" w:hAnsi="Times New Roman" w:cs="Times New Roman"/>
        <w:sz w:val="24"/>
      </w:rPr>
    </w:lvl>
    <w:lvl w:ilvl="6">
      <w:lvlJc w:val="left"/>
      <w:lvlText w:val="%1.%2.%3.%4.%5.%6.%7."/>
      <w:numFmt w:val="decimal"/>
      <w:start w:val="1"/>
      <w:suff w:val="tab"/>
      <w:pPr>
        <w:ind w:hanging="1800" w:left="6060" w:start="6060"/>
      </w:pPr>
      <w:rPr>
        <w:rFonts w:ascii="Times New Roman" w:eastAsia="Times New Roman" w:hAnsi="Times New Roman" w:cs="Times New Roman"/>
        <w:sz w:val="24"/>
      </w:rPr>
    </w:lvl>
    <w:lvl w:ilvl="7">
      <w:lvlJc w:val="left"/>
      <w:lvlText w:val="%1.%2.%3.%4.%5.%6.%7.%8."/>
      <w:numFmt w:val="decimal"/>
      <w:start w:val="1"/>
      <w:suff w:val="tab"/>
      <w:pPr>
        <w:ind w:hanging="1800" w:left="6770" w:start="6770"/>
      </w:pPr>
      <w:rPr>
        <w:rFonts w:ascii="Times New Roman" w:eastAsia="Times New Roman" w:hAnsi="Times New Roman" w:cs="Times New Roman"/>
        <w:sz w:val="24"/>
      </w:rPr>
    </w:lvl>
    <w:lvl w:ilvl="8">
      <w:lvlJc w:val="left"/>
      <w:lvlText w:val="%1.%2.%3.%4.%5.%6.%7.%8.%9."/>
      <w:numFmt w:val="decimal"/>
      <w:start w:val="1"/>
      <w:suff w:val="tab"/>
      <w:pPr>
        <w:ind w:hanging="2160" w:left="7840" w:start="7840"/>
      </w:pPr>
      <w:rPr>
        <w:rFonts w:ascii="Times New Roman" w:eastAsia="Times New Roman" w:hAnsi="Times New Roman" w:cs="Times New Roman"/>
        <w:sz w:val="24"/>
      </w:rPr>
    </w:lvl>
  </w:abstractNum>
  <w:abstractNum w:abstractNumId="1525706638">
    <w:multiLevelType w:val="hybridMultilevel"/>
    <w:tmpl w:val="f8aef0be"/>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1532641888">
    <w:multiLevelType w:val="hybridMultilevel"/>
    <w:tmpl w:val="64126f28"/>
    <w:lvl w:ilvl="0">
      <w:lvlJc w:val="left"/>
      <w:lvlText w:val="%1."/>
      <w:numFmt w:val="decimal"/>
      <w:start w:val="1"/>
      <w:suff w:val="tab"/>
      <w:pPr>
        <w:ind w:hanging="360" w:left="360" w:start="360"/>
      </w:pPr>
      <w:rPr>
        <w:rFonts w:ascii="Times New Roman" w:eastAsia="Times New Roman" w:hAnsi="Times New Roman" w:cs="Times New Roman"/>
        <w:sz w:val="24"/>
      </w:rPr>
    </w:lvl>
    <w:lvl w:ilvl="1" w:tentative="1">
      <w:lvlJc w:val="left"/>
      <w:lvlText w:val="%2."/>
      <w:numFmt w:val="lowerLetter"/>
      <w:start w:val="1"/>
      <w:suff w:val="tab"/>
      <w:pPr>
        <w:ind w:hanging="360" w:left="1080" w:start="1080"/>
      </w:pPr>
      <w:rPr>
        <w:rFonts w:ascii="Times New Roman" w:eastAsia="Times New Roman" w:hAnsi="Times New Roman" w:cs="Times New Roman"/>
        <w:sz w:val="24"/>
      </w:rPr>
    </w:lvl>
    <w:lvl w:ilvl="2" w:tentative="1">
      <w:lvlJc w:val="right"/>
      <w:lvlText w:val="%3."/>
      <w:numFmt w:val="lowerRoman"/>
      <w:start w:val="1"/>
      <w:suff w:val="tab"/>
      <w:pPr>
        <w:ind w:hanging="180" w:left="1800" w:start="1800"/>
      </w:pPr>
      <w:rPr>
        <w:rFonts w:ascii="Times New Roman" w:eastAsia="Times New Roman" w:hAnsi="Times New Roman" w:cs="Times New Roman"/>
        <w:sz w:val="24"/>
      </w:rPr>
    </w:lvl>
    <w:lvl w:ilvl="3" w:tentative="1">
      <w:lvlJc w:val="left"/>
      <w:lvlText w:val="%4."/>
      <w:numFmt w:val="decimal"/>
      <w:start w:val="1"/>
      <w:suff w:val="tab"/>
      <w:pPr>
        <w:ind w:hanging="360" w:left="2520" w:start="2520"/>
      </w:pPr>
      <w:rPr>
        <w:rFonts w:ascii="Times New Roman" w:eastAsia="Times New Roman" w:hAnsi="Times New Roman" w:cs="Times New Roman"/>
        <w:sz w:val="24"/>
      </w:rPr>
    </w:lvl>
    <w:lvl w:ilvl="4" w:tentative="1">
      <w:lvlJc w:val="left"/>
      <w:lvlText w:val="%5."/>
      <w:numFmt w:val="lowerLetter"/>
      <w:start w:val="1"/>
      <w:suff w:val="tab"/>
      <w:pPr>
        <w:ind w:hanging="360" w:left="3240" w:start="3240"/>
      </w:pPr>
      <w:rPr>
        <w:rFonts w:ascii="Times New Roman" w:eastAsia="Times New Roman" w:hAnsi="Times New Roman" w:cs="Times New Roman"/>
        <w:sz w:val="24"/>
      </w:rPr>
    </w:lvl>
    <w:lvl w:ilvl="5" w:tentative="1">
      <w:lvlJc w:val="right"/>
      <w:lvlText w:val="%6."/>
      <w:numFmt w:val="lowerRoman"/>
      <w:start w:val="1"/>
      <w:suff w:val="tab"/>
      <w:pPr>
        <w:ind w:hanging="180" w:left="3960" w:start="3960"/>
      </w:pPr>
      <w:rPr>
        <w:rFonts w:ascii="Times New Roman" w:eastAsia="Times New Roman" w:hAnsi="Times New Roman" w:cs="Times New Roman"/>
        <w:sz w:val="24"/>
      </w:rPr>
    </w:lvl>
    <w:lvl w:ilvl="6" w:tentative="1">
      <w:lvlJc w:val="left"/>
      <w:lvlText w:val="%7."/>
      <w:numFmt w:val="decimal"/>
      <w:start w:val="1"/>
      <w:suff w:val="tab"/>
      <w:pPr>
        <w:ind w:hanging="360" w:left="4680" w:start="4680"/>
      </w:pPr>
      <w:rPr>
        <w:rFonts w:ascii="Times New Roman" w:eastAsia="Times New Roman" w:hAnsi="Times New Roman" w:cs="Times New Roman"/>
        <w:sz w:val="24"/>
      </w:rPr>
    </w:lvl>
    <w:lvl w:ilvl="7" w:tentative="1">
      <w:lvlJc w:val="left"/>
      <w:lvlText w:val="%8."/>
      <w:numFmt w:val="lowerLetter"/>
      <w:start w:val="1"/>
      <w:suff w:val="tab"/>
      <w:pPr>
        <w:ind w:hanging="360" w:left="5400" w:start="5400"/>
      </w:pPr>
      <w:rPr>
        <w:rFonts w:ascii="Times New Roman" w:eastAsia="Times New Roman" w:hAnsi="Times New Roman" w:cs="Times New Roman"/>
        <w:sz w:val="24"/>
      </w:rPr>
    </w:lvl>
    <w:lvl w:ilvl="8" w:tentative="1">
      <w:lvlJc w:val="right"/>
      <w:lvlText w:val="%9."/>
      <w:numFmt w:val="lowerRoman"/>
      <w:start w:val="1"/>
      <w:suff w:val="tab"/>
      <w:pPr>
        <w:ind w:hanging="180" w:left="6120" w:start="6120"/>
      </w:pPr>
      <w:rPr>
        <w:rFonts w:ascii="Times New Roman" w:eastAsia="Times New Roman" w:hAnsi="Times New Roman" w:cs="Times New Roman"/>
        <w:sz w:val="24"/>
      </w:rPr>
    </w:lvl>
  </w:abstractNum>
  <w:abstractNum w:abstractNumId="1587883425">
    <w:multiLevelType w:val="hybridMultilevel"/>
    <w:tmpl w:val="583c4852"/>
    <w:lvl w:ilvl="0">
      <w:lvlJc w:val="left"/>
      <w:lvlText w:val="%1."/>
      <w:numFmt w:val="decimal"/>
      <w:start w:val="1"/>
      <w:suff w:val="tab"/>
      <w:pPr>
        <w:ind w:hanging="360" w:left="1212" w:start="1212"/>
      </w:pPr>
      <w:rPr>
        <w:b w:val="false"/>
        <w:rFonts w:ascii="Times New Roman" w:eastAsia="Times New Roman" w:hAnsi="Times New Roman" w:cs="Times New Roman"/>
        <w:sz w:val="24"/>
      </w:rPr>
    </w:lvl>
    <w:lvl w:ilvl="1">
      <w:lvlJc w:val="left"/>
      <w:lvlText w:val="%2."/>
      <w:numFmt w:val="decimal"/>
      <w:start w:val="1"/>
      <w:suff w:val="tab"/>
      <w:pPr>
        <w:ind w:hanging="360" w:left="1790" w:start="1790"/>
      </w:pPr>
      <w:rPr>
        <w:rFonts w:ascii="Times New Roman" w:eastAsia="Times New Roman" w:hAnsi="Times New Roman" w:cs="Times New Roman"/>
        <w:sz w:val="24"/>
      </w:rPr>
    </w:lvl>
    <w:lvl w:ilvl="2" w:tentative="1">
      <w:lvlJc w:val="right"/>
      <w:lvlText w:val="%3."/>
      <w:numFmt w:val="lowerRoman"/>
      <w:start w:val="1"/>
      <w:suff w:val="tab"/>
      <w:pPr>
        <w:ind w:hanging="180" w:left="2510" w:start="2510"/>
      </w:pPr>
      <w:rPr>
        <w:rFonts w:ascii="Times New Roman" w:eastAsia="Times New Roman" w:hAnsi="Times New Roman" w:cs="Times New Roman"/>
        <w:sz w:val="24"/>
      </w:rPr>
    </w:lvl>
    <w:lvl w:ilvl="3" w:tentative="1">
      <w:lvlJc w:val="left"/>
      <w:lvlText w:val="%4."/>
      <w:numFmt w:val="decimal"/>
      <w:start w:val="1"/>
      <w:suff w:val="tab"/>
      <w:pPr>
        <w:ind w:hanging="360" w:left="3230" w:start="3230"/>
      </w:pPr>
      <w:rPr>
        <w:rFonts w:ascii="Times New Roman" w:eastAsia="Times New Roman" w:hAnsi="Times New Roman" w:cs="Times New Roman"/>
        <w:sz w:val="24"/>
      </w:rPr>
    </w:lvl>
    <w:lvl w:ilvl="4" w:tentative="1">
      <w:lvlJc w:val="left"/>
      <w:lvlText w:val="%5."/>
      <w:numFmt w:val="lowerLetter"/>
      <w:start w:val="1"/>
      <w:suff w:val="tab"/>
      <w:pPr>
        <w:ind w:hanging="360" w:left="3950" w:start="3950"/>
      </w:pPr>
      <w:rPr>
        <w:rFonts w:ascii="Times New Roman" w:eastAsia="Times New Roman" w:hAnsi="Times New Roman" w:cs="Times New Roman"/>
        <w:sz w:val="24"/>
      </w:rPr>
    </w:lvl>
    <w:lvl w:ilvl="5" w:tentative="1">
      <w:lvlJc w:val="right"/>
      <w:lvlText w:val="%6."/>
      <w:numFmt w:val="lowerRoman"/>
      <w:start w:val="1"/>
      <w:suff w:val="tab"/>
      <w:pPr>
        <w:ind w:hanging="180" w:left="4670" w:start="4670"/>
      </w:pPr>
      <w:rPr>
        <w:rFonts w:ascii="Times New Roman" w:eastAsia="Times New Roman" w:hAnsi="Times New Roman" w:cs="Times New Roman"/>
        <w:sz w:val="24"/>
      </w:rPr>
    </w:lvl>
    <w:lvl w:ilvl="6" w:tentative="1">
      <w:lvlJc w:val="left"/>
      <w:lvlText w:val="%7."/>
      <w:numFmt w:val="decimal"/>
      <w:start w:val="1"/>
      <w:suff w:val="tab"/>
      <w:pPr>
        <w:ind w:hanging="360" w:left="5390" w:start="5390"/>
      </w:pPr>
      <w:rPr>
        <w:rFonts w:ascii="Times New Roman" w:eastAsia="Times New Roman" w:hAnsi="Times New Roman" w:cs="Times New Roman"/>
        <w:sz w:val="24"/>
      </w:rPr>
    </w:lvl>
    <w:lvl w:ilvl="7" w:tentative="1">
      <w:lvlJc w:val="left"/>
      <w:lvlText w:val="%8."/>
      <w:numFmt w:val="lowerLetter"/>
      <w:start w:val="1"/>
      <w:suff w:val="tab"/>
      <w:pPr>
        <w:ind w:hanging="360" w:left="6110" w:start="6110"/>
      </w:pPr>
      <w:rPr>
        <w:rFonts w:ascii="Times New Roman" w:eastAsia="Times New Roman" w:hAnsi="Times New Roman" w:cs="Times New Roman"/>
        <w:sz w:val="24"/>
      </w:rPr>
    </w:lvl>
    <w:lvl w:ilvl="8" w:tentative="1">
      <w:lvlJc w:val="right"/>
      <w:lvlText w:val="%9."/>
      <w:numFmt w:val="lowerRoman"/>
      <w:start w:val="1"/>
      <w:suff w:val="tab"/>
      <w:pPr>
        <w:ind w:hanging="180" w:left="6830" w:start="6830"/>
      </w:pPr>
      <w:rPr>
        <w:rFonts w:ascii="Times New Roman" w:eastAsia="Times New Roman" w:hAnsi="Times New Roman" w:cs="Times New Roman"/>
        <w:sz w:val="24"/>
      </w:rPr>
    </w:lvl>
  </w:abstractNum>
  <w:abstractNum w:abstractNumId="1655335852">
    <w:multiLevelType w:val="hybridMultilevel"/>
    <w:tmpl w:val="e7462162"/>
    <w:lvl w:ilvl="0">
      <w:lvlJc w:val="left"/>
      <w:lvlText w:val="%1."/>
      <w:numFmt w:val="decimal"/>
      <w:start w:val="1"/>
      <w:suff w:val="tab"/>
      <w:pPr>
        <w:ind w:hanging="360" w:left="1287" w:start="1287"/>
      </w:pPr>
      <w:rPr>
        <w:rFonts w:ascii="Times New Roman" w:eastAsia="Times New Roman" w:hAnsi="Times New Roman" w:cs="Times New Roman"/>
        <w:sz w:val="24"/>
      </w:rPr>
    </w:lvl>
    <w:lvl w:ilvl="1" w:tentative="1">
      <w:lvlJc w:val="left"/>
      <w:lvlText w:val="%2."/>
      <w:numFmt w:val="lowerLetter"/>
      <w:start w:val="1"/>
      <w:suff w:val="tab"/>
      <w:pPr>
        <w:ind w:hanging="360" w:left="2007" w:start="2007"/>
      </w:pPr>
      <w:rPr>
        <w:rFonts w:ascii="Times New Roman" w:eastAsia="Times New Roman" w:hAnsi="Times New Roman" w:cs="Times New Roman"/>
        <w:sz w:val="24"/>
      </w:rPr>
    </w:lvl>
    <w:lvl w:ilvl="2" w:tentative="1">
      <w:lvlJc w:val="right"/>
      <w:lvlText w:val="%3."/>
      <w:numFmt w:val="lowerRoman"/>
      <w:start w:val="1"/>
      <w:suff w:val="tab"/>
      <w:pPr>
        <w:ind w:hanging="180" w:left="2727" w:start="2727"/>
      </w:pPr>
      <w:rPr>
        <w:rFonts w:ascii="Times New Roman" w:eastAsia="Times New Roman" w:hAnsi="Times New Roman" w:cs="Times New Roman"/>
        <w:sz w:val="24"/>
      </w:rPr>
    </w:lvl>
    <w:lvl w:ilvl="3" w:tentative="1">
      <w:lvlJc w:val="left"/>
      <w:lvlText w:val="%4."/>
      <w:numFmt w:val="decimal"/>
      <w:start w:val="1"/>
      <w:suff w:val="tab"/>
      <w:pPr>
        <w:ind w:hanging="360" w:left="3447" w:start="3447"/>
      </w:pPr>
      <w:rPr>
        <w:rFonts w:ascii="Times New Roman" w:eastAsia="Times New Roman" w:hAnsi="Times New Roman" w:cs="Times New Roman"/>
        <w:sz w:val="24"/>
      </w:rPr>
    </w:lvl>
    <w:lvl w:ilvl="4" w:tentative="1">
      <w:lvlJc w:val="left"/>
      <w:lvlText w:val="%5."/>
      <w:numFmt w:val="lowerLetter"/>
      <w:start w:val="1"/>
      <w:suff w:val="tab"/>
      <w:pPr>
        <w:ind w:hanging="360" w:left="4167" w:start="4167"/>
      </w:pPr>
      <w:rPr>
        <w:rFonts w:ascii="Times New Roman" w:eastAsia="Times New Roman" w:hAnsi="Times New Roman" w:cs="Times New Roman"/>
        <w:sz w:val="24"/>
      </w:rPr>
    </w:lvl>
    <w:lvl w:ilvl="5" w:tentative="1">
      <w:lvlJc w:val="right"/>
      <w:lvlText w:val="%6."/>
      <w:numFmt w:val="lowerRoman"/>
      <w:start w:val="1"/>
      <w:suff w:val="tab"/>
      <w:pPr>
        <w:ind w:hanging="180" w:left="4887" w:start="4887"/>
      </w:pPr>
      <w:rPr>
        <w:rFonts w:ascii="Times New Roman" w:eastAsia="Times New Roman" w:hAnsi="Times New Roman" w:cs="Times New Roman"/>
        <w:sz w:val="24"/>
      </w:rPr>
    </w:lvl>
    <w:lvl w:ilvl="6" w:tentative="1">
      <w:lvlJc w:val="left"/>
      <w:lvlText w:val="%7."/>
      <w:numFmt w:val="decimal"/>
      <w:start w:val="1"/>
      <w:suff w:val="tab"/>
      <w:pPr>
        <w:ind w:hanging="360" w:left="5607" w:start="5607"/>
      </w:pPr>
      <w:rPr>
        <w:rFonts w:ascii="Times New Roman" w:eastAsia="Times New Roman" w:hAnsi="Times New Roman" w:cs="Times New Roman"/>
        <w:sz w:val="24"/>
      </w:rPr>
    </w:lvl>
    <w:lvl w:ilvl="7" w:tentative="1">
      <w:lvlJc w:val="left"/>
      <w:lvlText w:val="%8."/>
      <w:numFmt w:val="lowerLetter"/>
      <w:start w:val="1"/>
      <w:suff w:val="tab"/>
      <w:pPr>
        <w:ind w:hanging="360" w:left="6327" w:start="6327"/>
      </w:pPr>
      <w:rPr>
        <w:rFonts w:ascii="Times New Roman" w:eastAsia="Times New Roman" w:hAnsi="Times New Roman" w:cs="Times New Roman"/>
        <w:sz w:val="24"/>
      </w:rPr>
    </w:lvl>
    <w:lvl w:ilvl="8" w:tentative="1">
      <w:lvlJc w:val="right"/>
      <w:lvlText w:val="%9."/>
      <w:numFmt w:val="lowerRoman"/>
      <w:start w:val="1"/>
      <w:suff w:val="tab"/>
      <w:pPr>
        <w:ind w:hanging="180" w:left="7047" w:start="7047"/>
      </w:pPr>
      <w:rPr>
        <w:rFonts w:ascii="Times New Roman" w:eastAsia="Times New Roman" w:hAnsi="Times New Roman" w:cs="Times New Roman"/>
        <w:sz w:val="24"/>
      </w:rPr>
    </w:lvl>
  </w:abstractNum>
  <w:abstractNum w:abstractNumId="1831605006">
    <w:multiLevelType w:val="hybridMultilevel"/>
    <w:tmpl w:val="13fc1d06"/>
    <w:lvl w:ilvl="0">
      <w:lvlJc w:val="left"/>
      <w:lvlText w:val="%1."/>
      <w:numFmt w:val="decimal"/>
      <w:start w:val="1"/>
      <w:suff w:val="tab"/>
      <w:pPr>
        <w:ind w:hanging="360" w:left="1620" w:start="1620"/>
      </w:pPr>
      <w:rPr>
        <w:rFonts w:ascii="Times New Roman" w:eastAsia="Times New Roman" w:hAnsi="Times New Roman" w:cs="Times New Roman"/>
        <w:sz w:val="24"/>
      </w:rPr>
    </w:lvl>
    <w:lvl w:ilvl="1">
      <w:lvlJc w:val="left"/>
      <w:lvlText w:val="%2."/>
      <w:numFmt w:val="lowerLetter"/>
      <w:start w:val="1"/>
      <w:suff w:val="tab"/>
      <w:pPr>
        <w:ind w:hanging="360" w:left="2340" w:start="2340"/>
      </w:pPr>
      <w:rPr>
        <w:rFonts w:ascii="Times New Roman" w:eastAsia="Times New Roman" w:hAnsi="Times New Roman" w:cs="Times New Roman"/>
        <w:sz w:val="24"/>
      </w:rPr>
    </w:lvl>
    <w:lvl w:ilvl="2" w:tentative="1">
      <w:lvlJc w:val="right"/>
      <w:lvlText w:val="%3."/>
      <w:numFmt w:val="lowerRoman"/>
      <w:start w:val="1"/>
      <w:suff w:val="tab"/>
      <w:pPr>
        <w:ind w:hanging="180" w:left="3060" w:start="3060"/>
      </w:pPr>
      <w:rPr>
        <w:rFonts w:ascii="Times New Roman" w:eastAsia="Times New Roman" w:hAnsi="Times New Roman" w:cs="Times New Roman"/>
        <w:sz w:val="24"/>
      </w:rPr>
    </w:lvl>
    <w:lvl w:ilvl="3" w:tentative="1">
      <w:lvlJc w:val="left"/>
      <w:lvlText w:val="%4."/>
      <w:numFmt w:val="decimal"/>
      <w:start w:val="1"/>
      <w:suff w:val="tab"/>
      <w:pPr>
        <w:ind w:hanging="360" w:left="3780" w:start="3780"/>
      </w:pPr>
      <w:rPr>
        <w:rFonts w:ascii="Times New Roman" w:eastAsia="Times New Roman" w:hAnsi="Times New Roman" w:cs="Times New Roman"/>
        <w:sz w:val="24"/>
      </w:rPr>
    </w:lvl>
    <w:lvl w:ilvl="4" w:tentative="1">
      <w:lvlJc w:val="left"/>
      <w:lvlText w:val="%5."/>
      <w:numFmt w:val="lowerLetter"/>
      <w:start w:val="1"/>
      <w:suff w:val="tab"/>
      <w:pPr>
        <w:ind w:hanging="360" w:left="4500" w:start="4500"/>
      </w:pPr>
      <w:rPr>
        <w:rFonts w:ascii="Times New Roman" w:eastAsia="Times New Roman" w:hAnsi="Times New Roman" w:cs="Times New Roman"/>
        <w:sz w:val="24"/>
      </w:rPr>
    </w:lvl>
    <w:lvl w:ilvl="5" w:tentative="1">
      <w:lvlJc w:val="right"/>
      <w:lvlText w:val="%6."/>
      <w:numFmt w:val="lowerRoman"/>
      <w:start w:val="1"/>
      <w:suff w:val="tab"/>
      <w:pPr>
        <w:ind w:hanging="180" w:left="5220" w:start="5220"/>
      </w:pPr>
      <w:rPr>
        <w:rFonts w:ascii="Times New Roman" w:eastAsia="Times New Roman" w:hAnsi="Times New Roman" w:cs="Times New Roman"/>
        <w:sz w:val="24"/>
      </w:rPr>
    </w:lvl>
    <w:lvl w:ilvl="6" w:tentative="1">
      <w:lvlJc w:val="left"/>
      <w:lvlText w:val="%7."/>
      <w:numFmt w:val="decimal"/>
      <w:start w:val="1"/>
      <w:suff w:val="tab"/>
      <w:pPr>
        <w:ind w:hanging="360" w:left="5940" w:start="5940"/>
      </w:pPr>
      <w:rPr>
        <w:rFonts w:ascii="Times New Roman" w:eastAsia="Times New Roman" w:hAnsi="Times New Roman" w:cs="Times New Roman"/>
        <w:sz w:val="24"/>
      </w:rPr>
    </w:lvl>
    <w:lvl w:ilvl="7" w:tentative="1">
      <w:lvlJc w:val="left"/>
      <w:lvlText w:val="%8."/>
      <w:numFmt w:val="lowerLetter"/>
      <w:start w:val="1"/>
      <w:suff w:val="tab"/>
      <w:pPr>
        <w:ind w:hanging="360" w:left="6660" w:start="6660"/>
      </w:pPr>
      <w:rPr>
        <w:rFonts w:ascii="Times New Roman" w:eastAsia="Times New Roman" w:hAnsi="Times New Roman" w:cs="Times New Roman"/>
        <w:sz w:val="24"/>
      </w:rPr>
    </w:lvl>
    <w:lvl w:ilvl="8" w:tentative="1">
      <w:lvlJc w:val="right"/>
      <w:lvlText w:val="%9."/>
      <w:numFmt w:val="lowerRoman"/>
      <w:start w:val="1"/>
      <w:suff w:val="tab"/>
      <w:pPr>
        <w:ind w:hanging="180" w:left="7380" w:start="7380"/>
      </w:pPr>
      <w:rPr>
        <w:rFonts w:ascii="Times New Roman" w:eastAsia="Times New Roman" w:hAnsi="Times New Roman" w:cs="Times New Roman"/>
        <w:sz w:val="24"/>
      </w:rPr>
    </w:lvl>
  </w:abstractNum>
  <w:abstractNum w:abstractNumId="1847475425">
    <w:multiLevelType w:val="multilevel"/>
    <w:tmpl w:val="2f6a5370"/>
    <w:lvl w:ilvl="0">
      <w:lvlJc w:val="left"/>
      <w:lvlText w:val="%1."/>
      <w:numFmt w:val="decimal"/>
      <w:start w:val="8"/>
      <w:suff w:val="tab"/>
      <w:pPr>
        <w:ind w:hanging="450" w:left="4420" w:start="4420"/>
      </w:pPr>
      <w:rPr>
        <w:rFonts w:ascii="Times New Roman" w:eastAsia="Times New Roman" w:hAnsi="Times New Roman" w:cs="Times New Roman"/>
        <w:sz w:val="24"/>
      </w:rPr>
    </w:lvl>
    <w:lvl w:ilvl="1">
      <w:lvlJc w:val="left"/>
      <w:lvlText w:val="%1.%2."/>
      <w:numFmt w:val="decimal"/>
      <w:start w:val="1"/>
      <w:suff w:val="tab"/>
      <w:pPr>
        <w:ind w:hanging="720" w:left="9366" w:start="9366"/>
      </w:pPr>
      <w:rPr>
        <w:rFonts w:ascii="Times New Roman" w:eastAsia="Times New Roman" w:hAnsi="Times New Roman" w:cs="Times New Roman"/>
        <w:sz w:val="24"/>
      </w:rPr>
    </w:lvl>
    <w:lvl w:ilvl="2">
      <w:lvlJc w:val="left"/>
      <w:lvlText w:val="%1.%2.%3."/>
      <w:numFmt w:val="decimal"/>
      <w:start w:val="1"/>
      <w:suff w:val="tab"/>
      <w:pPr>
        <w:ind w:hanging="720" w:left="8944" w:start="8944"/>
      </w:pPr>
      <w:rPr>
        <w:rFonts w:ascii="Times New Roman" w:eastAsia="Times New Roman" w:hAnsi="Times New Roman" w:cs="Times New Roman"/>
        <w:sz w:val="24"/>
      </w:rPr>
    </w:lvl>
    <w:lvl w:ilvl="3">
      <w:lvlJc w:val="left"/>
      <w:lvlText w:val="%1.%2.%3.%4."/>
      <w:numFmt w:val="decimal"/>
      <w:start w:val="1"/>
      <w:suff w:val="tab"/>
      <w:pPr>
        <w:ind w:hanging="1080" w:left="13416" w:start="13416"/>
      </w:pPr>
      <w:rPr>
        <w:rFonts w:ascii="Times New Roman" w:eastAsia="Times New Roman" w:hAnsi="Times New Roman" w:cs="Times New Roman"/>
        <w:sz w:val="24"/>
      </w:rPr>
    </w:lvl>
    <w:lvl w:ilvl="4">
      <w:lvlJc w:val="left"/>
      <w:lvlText w:val="%1.%2.%3.%4.%5."/>
      <w:numFmt w:val="decimal"/>
      <w:start w:val="1"/>
      <w:suff w:val="tab"/>
      <w:pPr>
        <w:ind w:hanging="1080" w:left="17528" w:start="17528"/>
      </w:pPr>
      <w:rPr>
        <w:rFonts w:ascii="Times New Roman" w:eastAsia="Times New Roman" w:hAnsi="Times New Roman" w:cs="Times New Roman"/>
        <w:sz w:val="24"/>
      </w:rPr>
    </w:lvl>
    <w:lvl w:ilvl="5">
      <w:lvlJc w:val="left"/>
      <w:lvlText w:val="%1.%2.%3.%4.%5.%6."/>
      <w:numFmt w:val="decimal"/>
      <w:start w:val="1"/>
      <w:suff w:val="tab"/>
      <w:pPr>
        <w:ind w:hanging="1440" w:left="22000" w:start="22000"/>
      </w:pPr>
      <w:rPr>
        <w:rFonts w:ascii="Times New Roman" w:eastAsia="Times New Roman" w:hAnsi="Times New Roman" w:cs="Times New Roman"/>
        <w:sz w:val="24"/>
      </w:rPr>
    </w:lvl>
    <w:lvl w:ilvl="6">
      <w:lvlJc w:val="left"/>
      <w:lvlText w:val="%1.%2.%3.%4.%5.%6.%7."/>
      <w:numFmt w:val="decimal"/>
      <w:start w:val="1"/>
      <w:suff w:val="tab"/>
      <w:pPr>
        <w:ind w:hanging="1800" w:left="26472" w:start="26472"/>
      </w:pPr>
      <w:rPr>
        <w:rFonts w:ascii="Times New Roman" w:eastAsia="Times New Roman" w:hAnsi="Times New Roman" w:cs="Times New Roman"/>
        <w:sz w:val="24"/>
      </w:rPr>
    </w:lvl>
    <w:lvl w:ilvl="7">
      <w:lvlJc w:val="left"/>
      <w:lvlText w:val="%1.%2.%3.%4.%5.%6.%7.%8."/>
      <w:numFmt w:val="decimal"/>
      <w:start w:val="1"/>
      <w:suff w:val="tab"/>
      <w:pPr>
        <w:ind w:hanging="1800" w:left="30584" w:start="30584"/>
      </w:pPr>
      <w:rPr>
        <w:rFonts w:ascii="Times New Roman" w:eastAsia="Times New Roman" w:hAnsi="Times New Roman" w:cs="Times New Roman"/>
        <w:sz w:val="24"/>
      </w:rPr>
    </w:lvl>
    <w:lvl w:ilvl="8">
      <w:lvlJc w:val="left"/>
      <w:lvlText w:val="%1.%2.%3.%4.%5.%6.%7.%8.%9."/>
      <w:numFmt w:val="decimal"/>
      <w:start w:val="1"/>
      <w:suff w:val="tab"/>
      <w:pPr>
        <w:ind w:hanging="2160" w:left="-30480" w:start="-30480"/>
      </w:pPr>
      <w:rPr>
        <w:rFonts w:ascii="Times New Roman" w:eastAsia="Times New Roman" w:hAnsi="Times New Roman" w:cs="Times New Roman"/>
        <w:sz w:val="24"/>
      </w:rPr>
    </w:lvl>
  </w:abstractNum>
  <w:abstractNum w:abstractNumId="1859853000">
    <w:multiLevelType w:val="hybridMultilevel"/>
    <w:tmpl w:val="57885a28"/>
    <w:lvl w:ilvl="0">
      <w:lvlJc w:val="left"/>
      <w:lvlText w:val="%1."/>
      <w:numFmt w:val="decimal"/>
      <w:start w:val="1"/>
      <w:suff w:val="tab"/>
      <w:pPr>
        <w:ind w:hanging="360" w:left="927" w:start="927"/>
      </w:pPr>
      <w:rPr>
        <w:rFonts w:ascii="Times New Roman" w:eastAsia="Times New Roman" w:hAnsi="Times New Roman" w:cs="Times New Roman"/>
        <w:sz w:val="24"/>
      </w:rPr>
    </w:lvl>
    <w:lvl w:ilvl="1" w:tentative="1">
      <w:lvlJc w:val="left"/>
      <w:lvlText w:val="%2."/>
      <w:numFmt w:val="lowerLetter"/>
      <w:start w:val="1"/>
      <w:suff w:val="tab"/>
      <w:pPr>
        <w:ind w:hanging="360" w:left="1647" w:start="1647"/>
      </w:pPr>
      <w:rPr>
        <w:rFonts w:ascii="Times New Roman" w:eastAsia="Times New Roman" w:hAnsi="Times New Roman" w:cs="Times New Roman"/>
        <w:sz w:val="24"/>
      </w:rPr>
    </w:lvl>
    <w:lvl w:ilvl="2" w:tentative="1">
      <w:lvlJc w:val="right"/>
      <w:lvlText w:val="%3."/>
      <w:numFmt w:val="lowerRoman"/>
      <w:start w:val="1"/>
      <w:suff w:val="tab"/>
      <w:pPr>
        <w:ind w:hanging="180" w:left="2367" w:start="2367"/>
      </w:pPr>
      <w:rPr>
        <w:rFonts w:ascii="Times New Roman" w:eastAsia="Times New Roman" w:hAnsi="Times New Roman" w:cs="Times New Roman"/>
        <w:sz w:val="24"/>
      </w:rPr>
    </w:lvl>
    <w:lvl w:ilvl="3" w:tentative="1">
      <w:lvlJc w:val="left"/>
      <w:lvlText w:val="%4."/>
      <w:numFmt w:val="decimal"/>
      <w:start w:val="1"/>
      <w:suff w:val="tab"/>
      <w:pPr>
        <w:ind w:hanging="360" w:left="3087" w:start="3087"/>
      </w:pPr>
      <w:rPr>
        <w:rFonts w:ascii="Times New Roman" w:eastAsia="Times New Roman" w:hAnsi="Times New Roman" w:cs="Times New Roman"/>
        <w:sz w:val="24"/>
      </w:rPr>
    </w:lvl>
    <w:lvl w:ilvl="4" w:tentative="1">
      <w:lvlJc w:val="left"/>
      <w:lvlText w:val="%5."/>
      <w:numFmt w:val="lowerLetter"/>
      <w:start w:val="1"/>
      <w:suff w:val="tab"/>
      <w:pPr>
        <w:ind w:hanging="360" w:left="3807" w:start="3807"/>
      </w:pPr>
      <w:rPr>
        <w:rFonts w:ascii="Times New Roman" w:eastAsia="Times New Roman" w:hAnsi="Times New Roman" w:cs="Times New Roman"/>
        <w:sz w:val="24"/>
      </w:rPr>
    </w:lvl>
    <w:lvl w:ilvl="5" w:tentative="1">
      <w:lvlJc w:val="right"/>
      <w:lvlText w:val="%6."/>
      <w:numFmt w:val="lowerRoman"/>
      <w:start w:val="1"/>
      <w:suff w:val="tab"/>
      <w:pPr>
        <w:ind w:hanging="180" w:left="4527" w:start="4527"/>
      </w:pPr>
      <w:rPr>
        <w:rFonts w:ascii="Times New Roman" w:eastAsia="Times New Roman" w:hAnsi="Times New Roman" w:cs="Times New Roman"/>
        <w:sz w:val="24"/>
      </w:rPr>
    </w:lvl>
    <w:lvl w:ilvl="6" w:tentative="1">
      <w:lvlJc w:val="left"/>
      <w:lvlText w:val="%7."/>
      <w:numFmt w:val="decimal"/>
      <w:start w:val="1"/>
      <w:suff w:val="tab"/>
      <w:pPr>
        <w:ind w:hanging="360" w:left="5247" w:start="5247"/>
      </w:pPr>
      <w:rPr>
        <w:rFonts w:ascii="Times New Roman" w:eastAsia="Times New Roman" w:hAnsi="Times New Roman" w:cs="Times New Roman"/>
        <w:sz w:val="24"/>
      </w:rPr>
    </w:lvl>
    <w:lvl w:ilvl="7" w:tentative="1">
      <w:lvlJc w:val="left"/>
      <w:lvlText w:val="%8."/>
      <w:numFmt w:val="lowerLetter"/>
      <w:start w:val="1"/>
      <w:suff w:val="tab"/>
      <w:pPr>
        <w:ind w:hanging="360" w:left="5967" w:start="5967"/>
      </w:pPr>
      <w:rPr>
        <w:rFonts w:ascii="Times New Roman" w:eastAsia="Times New Roman" w:hAnsi="Times New Roman" w:cs="Times New Roman"/>
        <w:sz w:val="24"/>
      </w:rPr>
    </w:lvl>
    <w:lvl w:ilvl="8" w:tentative="1">
      <w:lvlJc w:val="right"/>
      <w:lvlText w:val="%9."/>
      <w:numFmt w:val="lowerRoman"/>
      <w:start w:val="1"/>
      <w:suff w:val="tab"/>
      <w:pPr>
        <w:ind w:hanging="180" w:left="6687" w:start="6687"/>
      </w:pPr>
      <w:rPr>
        <w:rFonts w:ascii="Times New Roman" w:eastAsia="Times New Roman" w:hAnsi="Times New Roman" w:cs="Times New Roman"/>
        <w:sz w:val="24"/>
      </w:rPr>
    </w:lvl>
  </w:abstractNum>
  <w:abstractNum w:abstractNumId="1887182363">
    <w:multiLevelType w:val="multilevel"/>
    <w:tmpl w:val="a6f223d8"/>
    <w:lvl w:ilvl="0">
      <w:lvlJc w:val="left"/>
      <w:lvlText w:val="%1."/>
      <w:numFmt w:val="decimal"/>
      <w:start w:val="1"/>
      <w:suff w:val="tab"/>
      <w:pPr>
        <w:ind w:hanging="360" w:left="1070" w:start="1070"/>
      </w:pPr>
      <w:rPr>
        <w:rFonts w:ascii="Times New Roman" w:eastAsia="Times New Roman" w:hAnsi="Times New Roman" w:cs="Times New Roman"/>
        <w:sz w:val="24"/>
      </w:rPr>
    </w:lvl>
    <w:lvl w:ilvl="1">
      <w:lvlJc w:val="left"/>
      <w:lvlText w:val="%2."/>
      <w:numFmt w:val="decimal"/>
      <w:start w:val="1"/>
      <w:suff w:val="tab"/>
      <w:pPr>
        <w:ind w:hanging="360" w:left="2629" w:start="2629"/>
      </w:pPr>
      <w:rPr>
        <w:rFonts w:ascii="Times New Roman" w:eastAsia="Times New Roman" w:hAnsi="Times New Roman" w:cs="Times New Roman"/>
        <w:sz w:val="24"/>
      </w:rPr>
    </w:lvl>
    <w:lvl w:ilvl="2" w:tentative="1">
      <w:lvlJc w:val="right"/>
      <w:lvlText w:val="%3."/>
      <w:numFmt w:val="lowerRoman"/>
      <w:start w:val="1"/>
      <w:suff w:val="tab"/>
      <w:pPr>
        <w:ind w:hanging="180" w:left="4211" w:start="4211"/>
      </w:pPr>
      <w:rPr>
        <w:rFonts w:ascii="Times New Roman" w:eastAsia="Times New Roman" w:hAnsi="Times New Roman" w:cs="Times New Roman"/>
        <w:sz w:val="24"/>
      </w:rPr>
    </w:lvl>
    <w:lvl w:ilvl="3">
      <w:lvlJc w:val="left"/>
      <w:lvlText w:val="%4."/>
      <w:numFmt w:val="decimal"/>
      <w:start w:val="1"/>
      <w:suff w:val="tab"/>
      <w:pPr>
        <w:ind w:hanging="360" w:left="4931" w:start="4931"/>
      </w:pPr>
      <w:rPr>
        <w:rFonts w:ascii="Times New Roman" w:eastAsia="Times New Roman" w:hAnsi="Times New Roman" w:cs="Times New Roman"/>
        <w:sz w:val="24"/>
      </w:rPr>
    </w:lvl>
    <w:lvl w:ilvl="4" w:tentative="1">
      <w:lvlJc w:val="left"/>
      <w:lvlText w:val="%5."/>
      <w:numFmt w:val="lowerLetter"/>
      <w:start w:val="1"/>
      <w:suff w:val="tab"/>
      <w:pPr>
        <w:ind w:hanging="360" w:left="5651" w:start="5651"/>
      </w:pPr>
      <w:rPr>
        <w:rFonts w:ascii="Times New Roman" w:eastAsia="Times New Roman" w:hAnsi="Times New Roman" w:cs="Times New Roman"/>
        <w:sz w:val="24"/>
      </w:rPr>
    </w:lvl>
    <w:lvl w:ilvl="5" w:tentative="1">
      <w:lvlJc w:val="right"/>
      <w:lvlText w:val="%6."/>
      <w:numFmt w:val="lowerRoman"/>
      <w:start w:val="1"/>
      <w:suff w:val="tab"/>
      <w:pPr>
        <w:ind w:hanging="180" w:left="6371" w:start="6371"/>
      </w:pPr>
      <w:rPr>
        <w:rFonts w:ascii="Times New Roman" w:eastAsia="Times New Roman" w:hAnsi="Times New Roman" w:cs="Times New Roman"/>
        <w:sz w:val="24"/>
      </w:rPr>
    </w:lvl>
    <w:lvl w:ilvl="6" w:tentative="1">
      <w:lvlJc w:val="left"/>
      <w:lvlText w:val="%7."/>
      <w:numFmt w:val="decimal"/>
      <w:start w:val="1"/>
      <w:suff w:val="tab"/>
      <w:pPr>
        <w:ind w:hanging="360" w:left="7091" w:start="7091"/>
      </w:pPr>
      <w:rPr>
        <w:rFonts w:ascii="Times New Roman" w:eastAsia="Times New Roman" w:hAnsi="Times New Roman" w:cs="Times New Roman"/>
        <w:sz w:val="24"/>
      </w:rPr>
    </w:lvl>
    <w:lvl w:ilvl="7" w:tentative="1">
      <w:lvlJc w:val="left"/>
      <w:lvlText w:val="%8."/>
      <w:numFmt w:val="lowerLetter"/>
      <w:start w:val="1"/>
      <w:suff w:val="tab"/>
      <w:pPr>
        <w:ind w:hanging="360" w:left="7811" w:start="7811"/>
      </w:pPr>
      <w:rPr>
        <w:rFonts w:ascii="Times New Roman" w:eastAsia="Times New Roman" w:hAnsi="Times New Roman" w:cs="Times New Roman"/>
        <w:sz w:val="24"/>
      </w:rPr>
    </w:lvl>
    <w:lvl w:ilvl="8" w:tentative="1">
      <w:lvlJc w:val="right"/>
      <w:lvlText w:val="%9."/>
      <w:numFmt w:val="lowerRoman"/>
      <w:start w:val="1"/>
      <w:suff w:val="tab"/>
      <w:pPr>
        <w:ind w:hanging="180" w:left="8531" w:start="8531"/>
      </w:pPr>
      <w:rPr>
        <w:rFonts w:ascii="Times New Roman" w:eastAsia="Times New Roman" w:hAnsi="Times New Roman" w:cs="Times New Roman"/>
        <w:sz w:val="24"/>
      </w:rPr>
    </w:lvl>
  </w:abstractNum>
  <w:abstractNum w:abstractNumId="1889025527">
    <w:multiLevelType w:val="multilevel"/>
    <w:tmpl w:val="986cf0e2"/>
    <w:lvl w:ilvl="0">
      <w:lvlJc w:val="left"/>
      <w:lvlText w:val="%1."/>
      <w:numFmt w:val="decimal"/>
      <w:start w:val="6"/>
      <w:suff w:val="tab"/>
      <w:pPr>
        <w:ind w:hanging="450" w:left="450" w:start="450"/>
      </w:pPr>
      <w:rPr>
        <w:rFonts w:ascii="Times New Roman" w:eastAsia="Times New Roman" w:hAnsi="Times New Roman" w:cs="Times New Roman"/>
        <w:sz w:val="24"/>
      </w:rPr>
    </w:lvl>
    <w:lvl w:ilvl="1">
      <w:lvlJc w:val="left"/>
      <w:lvlText w:val="%1.%2."/>
      <w:numFmt w:val="decimal"/>
      <w:start w:val="1"/>
      <w:suff w:val="tab"/>
      <w:pPr>
        <w:ind w:hanging="720" w:left="9366" w:start="9366"/>
      </w:pPr>
      <w:rPr>
        <w:rFonts w:ascii="Times New Roman" w:eastAsia="Times New Roman" w:hAnsi="Times New Roman" w:cs="Times New Roman"/>
        <w:sz w:val="24"/>
      </w:rPr>
    </w:lvl>
    <w:lvl w:ilvl="2">
      <w:lvlJc w:val="left"/>
      <w:lvlText w:val="%1.%2.%3."/>
      <w:numFmt w:val="decimal"/>
      <w:start w:val="1"/>
      <w:suff w:val="tab"/>
      <w:pPr>
        <w:ind w:hanging="720" w:left="18012" w:start="18012"/>
      </w:pPr>
      <w:rPr>
        <w:rFonts w:ascii="Times New Roman" w:eastAsia="Times New Roman" w:hAnsi="Times New Roman" w:cs="Times New Roman"/>
        <w:sz w:val="24"/>
      </w:rPr>
    </w:lvl>
    <w:lvl w:ilvl="3">
      <w:lvlJc w:val="left"/>
      <w:lvlText w:val="%1.%2.%3.%4."/>
      <w:numFmt w:val="decimal"/>
      <w:start w:val="1"/>
      <w:suff w:val="tab"/>
      <w:pPr>
        <w:ind w:hanging="1080" w:left="27018" w:start="27018"/>
      </w:pPr>
      <w:rPr>
        <w:rFonts w:ascii="Times New Roman" w:eastAsia="Times New Roman" w:hAnsi="Times New Roman" w:cs="Times New Roman"/>
        <w:sz w:val="24"/>
      </w:rPr>
    </w:lvl>
    <w:lvl w:ilvl="4">
      <w:lvlJc w:val="left"/>
      <w:lvlText w:val="%1.%2.%3.%4.%5."/>
      <w:numFmt w:val="decimal"/>
      <w:start w:val="1"/>
      <w:suff w:val="tab"/>
      <w:pPr>
        <w:ind w:hanging="1080" w:left="-29872" w:start="-29872"/>
      </w:pPr>
      <w:rPr>
        <w:rFonts w:ascii="Times New Roman" w:eastAsia="Times New Roman" w:hAnsi="Times New Roman" w:cs="Times New Roman"/>
        <w:sz w:val="24"/>
      </w:rPr>
    </w:lvl>
    <w:lvl w:ilvl="5">
      <w:lvlJc w:val="left"/>
      <w:lvlText w:val="%1.%2.%3.%4.%5.%6."/>
      <w:numFmt w:val="decimal"/>
      <w:start w:val="1"/>
      <w:suff w:val="tab"/>
      <w:pPr>
        <w:ind w:hanging="1440" w:left="-20866" w:start="-20866"/>
      </w:pPr>
      <w:rPr>
        <w:rFonts w:ascii="Times New Roman" w:eastAsia="Times New Roman" w:hAnsi="Times New Roman" w:cs="Times New Roman"/>
        <w:sz w:val="24"/>
      </w:rPr>
    </w:lvl>
    <w:lvl w:ilvl="6">
      <w:lvlJc w:val="left"/>
      <w:lvlText w:val="%1.%2.%3.%4.%5.%6.%7."/>
      <w:numFmt w:val="decimal"/>
      <w:start w:val="1"/>
      <w:suff w:val="tab"/>
      <w:pPr>
        <w:ind w:hanging="1800" w:left="-11860" w:start="-11860"/>
      </w:pPr>
      <w:rPr>
        <w:rFonts w:ascii="Times New Roman" w:eastAsia="Times New Roman" w:hAnsi="Times New Roman" w:cs="Times New Roman"/>
        <w:sz w:val="24"/>
      </w:rPr>
    </w:lvl>
    <w:lvl w:ilvl="7">
      <w:lvlJc w:val="left"/>
      <w:lvlText w:val="%1.%2.%3.%4.%5.%6.%7.%8."/>
      <w:numFmt w:val="decimal"/>
      <w:start w:val="1"/>
      <w:suff w:val="tab"/>
      <w:pPr>
        <w:ind w:hanging="1800" w:left="-3214" w:start="-3214"/>
      </w:pPr>
      <w:rPr>
        <w:rFonts w:ascii="Times New Roman" w:eastAsia="Times New Roman" w:hAnsi="Times New Roman" w:cs="Times New Roman"/>
        <w:sz w:val="24"/>
      </w:rPr>
    </w:lvl>
    <w:lvl w:ilvl="8">
      <w:lvlJc w:val="left"/>
      <w:lvlText w:val="%1.%2.%3.%4.%5.%6.%7.%8.%9."/>
      <w:numFmt w:val="decimal"/>
      <w:start w:val="1"/>
      <w:suff w:val="tab"/>
      <w:pPr>
        <w:ind w:hanging="2160" w:left="5792" w:start="5792"/>
      </w:pPr>
      <w:rPr>
        <w:rFonts w:ascii="Times New Roman" w:eastAsia="Times New Roman" w:hAnsi="Times New Roman" w:cs="Times New Roman"/>
        <w:sz w:val="24"/>
      </w:rPr>
    </w:lvl>
  </w:abstractNum>
  <w:abstractNum w:abstractNumId="2023849395">
    <w:multiLevelType w:val="multilevel"/>
    <w:tmpl w:val="c3d66af4"/>
    <w:lvl w:ilvl="0">
      <w:lvlJc w:val="left"/>
      <w:lvlText w:val="%1."/>
      <w:numFmt w:val="decimal"/>
      <w:start w:val="1"/>
      <w:suff w:val="tab"/>
      <w:pPr>
        <w:ind w:hanging="360" w:left="2771" w:start="2771"/>
      </w:pPr>
      <w:rPr>
        <w:rFonts w:ascii="Times New Roman" w:eastAsia="Times New Roman" w:hAnsi="Times New Roman" w:cs="Times New Roman"/>
        <w:sz w:val="24"/>
      </w:rPr>
    </w:lvl>
    <w:lvl w:ilvl="1">
      <w:lvlJc w:val="left"/>
      <w:lvlText w:val="%2."/>
      <w:numFmt w:val="decimal"/>
      <w:start w:val="1"/>
      <w:suff w:val="tab"/>
      <w:pPr>
        <w:ind w:hanging="360" w:left="1920" w:start="1920"/>
      </w:pPr>
      <w:rPr>
        <w:rFonts w:ascii="Times New Roman" w:eastAsia="Times New Roman" w:hAnsi="Times New Roman" w:cs="Times New Roman"/>
        <w:sz w:val="24"/>
      </w:rPr>
    </w:lvl>
    <w:lvl w:ilvl="2" w:tentative="1">
      <w:lvlJc w:val="right"/>
      <w:lvlText w:val="%3."/>
      <w:numFmt w:val="lowerRoman"/>
      <w:start w:val="1"/>
      <w:suff w:val="tab"/>
      <w:pPr>
        <w:ind w:hanging="180" w:left="4211" w:start="4211"/>
      </w:pPr>
      <w:rPr>
        <w:rFonts w:ascii="Times New Roman" w:eastAsia="Times New Roman" w:hAnsi="Times New Roman" w:cs="Times New Roman"/>
        <w:sz w:val="24"/>
      </w:rPr>
    </w:lvl>
    <w:lvl w:ilvl="3" w:tentative="1">
      <w:lvlJc w:val="left"/>
      <w:lvlText w:val="%4."/>
      <w:numFmt w:val="decimal"/>
      <w:start w:val="1"/>
      <w:suff w:val="tab"/>
      <w:pPr>
        <w:ind w:hanging="360" w:left="4931" w:start="4931"/>
      </w:pPr>
      <w:rPr>
        <w:rFonts w:ascii="Times New Roman" w:eastAsia="Times New Roman" w:hAnsi="Times New Roman" w:cs="Times New Roman"/>
        <w:sz w:val="24"/>
      </w:rPr>
    </w:lvl>
    <w:lvl w:ilvl="4" w:tentative="1">
      <w:lvlJc w:val="left"/>
      <w:lvlText w:val="%5."/>
      <w:numFmt w:val="lowerLetter"/>
      <w:start w:val="1"/>
      <w:suff w:val="tab"/>
      <w:pPr>
        <w:ind w:hanging="360" w:left="5651" w:start="5651"/>
      </w:pPr>
      <w:rPr>
        <w:rFonts w:ascii="Times New Roman" w:eastAsia="Times New Roman" w:hAnsi="Times New Roman" w:cs="Times New Roman"/>
        <w:sz w:val="24"/>
      </w:rPr>
    </w:lvl>
    <w:lvl w:ilvl="5" w:tentative="1">
      <w:lvlJc w:val="right"/>
      <w:lvlText w:val="%6."/>
      <w:numFmt w:val="lowerRoman"/>
      <w:start w:val="1"/>
      <w:suff w:val="tab"/>
      <w:pPr>
        <w:ind w:hanging="180" w:left="6371" w:start="6371"/>
      </w:pPr>
      <w:rPr>
        <w:rFonts w:ascii="Times New Roman" w:eastAsia="Times New Roman" w:hAnsi="Times New Roman" w:cs="Times New Roman"/>
        <w:sz w:val="24"/>
      </w:rPr>
    </w:lvl>
    <w:lvl w:ilvl="6" w:tentative="1">
      <w:lvlJc w:val="left"/>
      <w:lvlText w:val="%7."/>
      <w:numFmt w:val="decimal"/>
      <w:start w:val="1"/>
      <w:suff w:val="tab"/>
      <w:pPr>
        <w:ind w:hanging="360" w:left="7091" w:start="7091"/>
      </w:pPr>
      <w:rPr>
        <w:rFonts w:ascii="Times New Roman" w:eastAsia="Times New Roman" w:hAnsi="Times New Roman" w:cs="Times New Roman"/>
        <w:sz w:val="24"/>
      </w:rPr>
    </w:lvl>
    <w:lvl w:ilvl="7" w:tentative="1">
      <w:lvlJc w:val="left"/>
      <w:lvlText w:val="%8."/>
      <w:numFmt w:val="lowerLetter"/>
      <w:start w:val="1"/>
      <w:suff w:val="tab"/>
      <w:pPr>
        <w:ind w:hanging="360" w:left="7811" w:start="7811"/>
      </w:pPr>
      <w:rPr>
        <w:rFonts w:ascii="Times New Roman" w:eastAsia="Times New Roman" w:hAnsi="Times New Roman" w:cs="Times New Roman"/>
        <w:sz w:val="24"/>
      </w:rPr>
    </w:lvl>
    <w:lvl w:ilvl="8" w:tentative="1">
      <w:lvlJc w:val="right"/>
      <w:lvlText w:val="%9."/>
      <w:numFmt w:val="lowerRoman"/>
      <w:start w:val="1"/>
      <w:suff w:val="tab"/>
      <w:pPr>
        <w:ind w:hanging="180" w:left="8531" w:start="8531"/>
      </w:pPr>
      <w:rPr>
        <w:rFonts w:ascii="Times New Roman" w:eastAsia="Times New Roman" w:hAnsi="Times New Roman" w:cs="Times New Roman"/>
        <w:sz w:val="24"/>
      </w:rPr>
    </w:lvl>
  </w:abstractNum>
  <w:abstractNum w:abstractNumId="2076313596">
    <w:multiLevelType w:val="multilevel"/>
    <w:tmpl w:val="c3a73ac"/>
    <w:lvl w:ilvl="0">
      <w:lvlJc w:val="left"/>
      <w:lvlText w:val="%1."/>
      <w:numFmt w:val="decimal"/>
      <w:start w:val="2"/>
      <w:suff w:val="tab"/>
      <w:pPr>
        <w:ind w:hanging="450" w:left="450" w:start="450"/>
      </w:pPr>
      <w:rPr>
        <w:rFonts w:ascii="Times New Roman" w:eastAsia="Times New Roman" w:hAnsi="Times New Roman" w:cs="Times New Roman"/>
        <w:sz w:val="24"/>
      </w:rPr>
    </w:lvl>
    <w:lvl w:ilvl="1">
      <w:lvlJc w:val="left"/>
      <w:lvlText w:val="%1.%2."/>
      <w:numFmt w:val="decimal"/>
      <w:start w:val="4"/>
      <w:suff w:val="tab"/>
      <w:pPr>
        <w:ind w:hanging="720" w:left="8234" w:start="8234"/>
      </w:pPr>
      <w:rPr>
        <w:rFonts w:ascii="Times New Roman" w:eastAsia="Times New Roman" w:hAnsi="Times New Roman" w:cs="Times New Roman"/>
        <w:sz w:val="24"/>
      </w:rPr>
    </w:lvl>
    <w:lvl w:ilvl="2">
      <w:lvlJc w:val="left"/>
      <w:lvlText w:val="%1.%2.%3."/>
      <w:numFmt w:val="decimal"/>
      <w:start w:val="1"/>
      <w:suff w:val="tab"/>
      <w:pPr>
        <w:ind w:hanging="720" w:left="15748" w:start="15748"/>
      </w:pPr>
      <w:rPr>
        <w:rFonts w:ascii="Times New Roman" w:eastAsia="Times New Roman" w:hAnsi="Times New Roman" w:cs="Times New Roman"/>
        <w:sz w:val="24"/>
      </w:rPr>
    </w:lvl>
    <w:lvl w:ilvl="3">
      <w:lvlJc w:val="left"/>
      <w:lvlText w:val="%1.%2.%3.%4."/>
      <w:numFmt w:val="decimal"/>
      <w:start w:val="1"/>
      <w:suff w:val="tab"/>
      <w:pPr>
        <w:ind w:hanging="1080" w:left="23622" w:start="23622"/>
      </w:pPr>
      <w:rPr>
        <w:rFonts w:ascii="Times New Roman" w:eastAsia="Times New Roman" w:hAnsi="Times New Roman" w:cs="Times New Roman"/>
        <w:sz w:val="24"/>
      </w:rPr>
    </w:lvl>
    <w:lvl w:ilvl="4">
      <w:lvlJc w:val="left"/>
      <w:lvlText w:val="%1.%2.%3.%4.%5."/>
      <w:numFmt w:val="decimal"/>
      <w:start w:val="1"/>
      <w:suff w:val="tab"/>
      <w:pPr>
        <w:ind w:hanging="1080" w:left="31136" w:start="31136"/>
      </w:pPr>
      <w:rPr>
        <w:rFonts w:ascii="Times New Roman" w:eastAsia="Times New Roman" w:hAnsi="Times New Roman" w:cs="Times New Roman"/>
        <w:sz w:val="24"/>
      </w:rPr>
    </w:lvl>
    <w:lvl w:ilvl="5">
      <w:lvlJc w:val="left"/>
      <w:lvlText w:val="%1.%2.%3.%4.%5.%6."/>
      <w:numFmt w:val="decimal"/>
      <w:start w:val="1"/>
      <w:suff w:val="tab"/>
      <w:pPr>
        <w:ind w:hanging="1440" w:left="-26526" w:start="-26526"/>
      </w:pPr>
      <w:rPr>
        <w:rFonts w:ascii="Times New Roman" w:eastAsia="Times New Roman" w:hAnsi="Times New Roman" w:cs="Times New Roman"/>
        <w:sz w:val="24"/>
      </w:rPr>
    </w:lvl>
    <w:lvl w:ilvl="6">
      <w:lvlJc w:val="left"/>
      <w:lvlText w:val="%1.%2.%3.%4.%5.%6.%7."/>
      <w:numFmt w:val="decimal"/>
      <w:start w:val="1"/>
      <w:suff w:val="tab"/>
      <w:pPr>
        <w:ind w:hanging="1800" w:left="-18652" w:start="-18652"/>
      </w:pPr>
      <w:rPr>
        <w:rFonts w:ascii="Times New Roman" w:eastAsia="Times New Roman" w:hAnsi="Times New Roman" w:cs="Times New Roman"/>
        <w:sz w:val="24"/>
      </w:rPr>
    </w:lvl>
    <w:lvl w:ilvl="7">
      <w:lvlJc w:val="left"/>
      <w:lvlText w:val="%1.%2.%3.%4.%5.%6.%7.%8."/>
      <w:numFmt w:val="decimal"/>
      <w:start w:val="1"/>
      <w:suff w:val="tab"/>
      <w:pPr>
        <w:ind w:hanging="1800" w:left="-11138" w:start="-11138"/>
      </w:pPr>
      <w:rPr>
        <w:rFonts w:ascii="Times New Roman" w:eastAsia="Times New Roman" w:hAnsi="Times New Roman" w:cs="Times New Roman"/>
        <w:sz w:val="24"/>
      </w:rPr>
    </w:lvl>
    <w:lvl w:ilvl="8">
      <w:lvlJc w:val="left"/>
      <w:lvlText w:val="%1.%2.%3.%4.%5.%6.%7.%8.%9."/>
      <w:numFmt w:val="decimal"/>
      <w:start w:val="1"/>
      <w:suff w:val="tab"/>
      <w:pPr>
        <w:ind w:hanging="2160" w:left="-3264" w:start="-3264"/>
      </w:pPr>
      <w:rPr>
        <w:rFonts w:ascii="Times New Roman" w:eastAsia="Times New Roman" w:hAnsi="Times New Roman" w:cs="Times New Roman"/>
        <w:sz w:val="24"/>
      </w:rPr>
    </w:lvl>
  </w:abstractNum>
  <w:abstractNum w:abstractNumId="2110196137">
    <w:multiLevelType w:val="hybridMultilevel"/>
    <w:tmpl w:val="e75ea882"/>
    <w:lvl w:ilvl="0">
      <w:lvlJc w:val="left"/>
      <w:lvlText w:val="%1."/>
      <w:numFmt w:val="decimal"/>
      <w:start w:val="1"/>
      <w:suff w:val="tab"/>
      <w:pPr>
        <w:ind w:hanging="360" w:left="1212" w:start="1212"/>
      </w:pPr>
      <w:rPr>
        <w:b w:val="false"/>
        <w:rFonts w:ascii="Times New Roman" w:eastAsia="Times New Roman" w:hAnsi="Times New Roman" w:cs="Times New Roman"/>
        <w:sz w:val="24"/>
      </w:rPr>
    </w:lvl>
    <w:lvl w:ilvl="1">
      <w:lvlJc w:val="left"/>
      <w:lvlText w:val="%2."/>
      <w:numFmt w:val="decimal"/>
      <w:start w:val="1"/>
      <w:suff w:val="tab"/>
      <w:pPr>
        <w:ind w:hanging="360" w:left="1790" w:start="1790"/>
      </w:pPr>
      <w:rPr>
        <w:rFonts w:ascii="Times New Roman" w:eastAsia="Times New Roman" w:hAnsi="Times New Roman" w:cs="Times New Roman"/>
        <w:sz w:val="24"/>
      </w:rPr>
    </w:lvl>
    <w:lvl w:ilvl="2" w:tentative="1">
      <w:lvlJc w:val="right"/>
      <w:lvlText w:val="%3."/>
      <w:numFmt w:val="lowerRoman"/>
      <w:start w:val="1"/>
      <w:suff w:val="tab"/>
      <w:pPr>
        <w:ind w:hanging="180" w:left="2510" w:start="2510"/>
      </w:pPr>
      <w:rPr>
        <w:rFonts w:ascii="Times New Roman" w:eastAsia="Times New Roman" w:hAnsi="Times New Roman" w:cs="Times New Roman"/>
        <w:sz w:val="24"/>
      </w:rPr>
    </w:lvl>
    <w:lvl w:ilvl="3" w:tentative="1">
      <w:lvlJc w:val="left"/>
      <w:lvlText w:val="%4."/>
      <w:numFmt w:val="decimal"/>
      <w:start w:val="1"/>
      <w:suff w:val="tab"/>
      <w:pPr>
        <w:ind w:hanging="360" w:left="3230" w:start="3230"/>
      </w:pPr>
      <w:rPr>
        <w:rFonts w:ascii="Times New Roman" w:eastAsia="Times New Roman" w:hAnsi="Times New Roman" w:cs="Times New Roman"/>
        <w:sz w:val="24"/>
      </w:rPr>
    </w:lvl>
    <w:lvl w:ilvl="4" w:tentative="1">
      <w:lvlJc w:val="left"/>
      <w:lvlText w:val="%5."/>
      <w:numFmt w:val="lowerLetter"/>
      <w:start w:val="1"/>
      <w:suff w:val="tab"/>
      <w:pPr>
        <w:ind w:hanging="360" w:left="3950" w:start="3950"/>
      </w:pPr>
      <w:rPr>
        <w:rFonts w:ascii="Times New Roman" w:eastAsia="Times New Roman" w:hAnsi="Times New Roman" w:cs="Times New Roman"/>
        <w:sz w:val="24"/>
      </w:rPr>
    </w:lvl>
    <w:lvl w:ilvl="5" w:tentative="1">
      <w:lvlJc w:val="right"/>
      <w:lvlText w:val="%6."/>
      <w:numFmt w:val="lowerRoman"/>
      <w:start w:val="1"/>
      <w:suff w:val="tab"/>
      <w:pPr>
        <w:ind w:hanging="180" w:left="4670" w:start="4670"/>
      </w:pPr>
      <w:rPr>
        <w:rFonts w:ascii="Times New Roman" w:eastAsia="Times New Roman" w:hAnsi="Times New Roman" w:cs="Times New Roman"/>
        <w:sz w:val="24"/>
      </w:rPr>
    </w:lvl>
    <w:lvl w:ilvl="6" w:tentative="1">
      <w:lvlJc w:val="left"/>
      <w:lvlText w:val="%7."/>
      <w:numFmt w:val="decimal"/>
      <w:start w:val="1"/>
      <w:suff w:val="tab"/>
      <w:pPr>
        <w:ind w:hanging="360" w:left="5390" w:start="5390"/>
      </w:pPr>
      <w:rPr>
        <w:rFonts w:ascii="Times New Roman" w:eastAsia="Times New Roman" w:hAnsi="Times New Roman" w:cs="Times New Roman"/>
        <w:sz w:val="24"/>
      </w:rPr>
    </w:lvl>
    <w:lvl w:ilvl="7" w:tentative="1">
      <w:lvlJc w:val="left"/>
      <w:lvlText w:val="%8."/>
      <w:numFmt w:val="lowerLetter"/>
      <w:start w:val="1"/>
      <w:suff w:val="tab"/>
      <w:pPr>
        <w:ind w:hanging="360" w:left="6110" w:start="6110"/>
      </w:pPr>
      <w:rPr>
        <w:rFonts w:ascii="Times New Roman" w:eastAsia="Times New Roman" w:hAnsi="Times New Roman" w:cs="Times New Roman"/>
        <w:sz w:val="24"/>
      </w:rPr>
    </w:lvl>
    <w:lvl w:ilvl="8" w:tentative="1">
      <w:lvlJc w:val="right"/>
      <w:lvlText w:val="%9."/>
      <w:numFmt w:val="lowerRoman"/>
      <w:start w:val="1"/>
      <w:suff w:val="tab"/>
      <w:pPr>
        <w:ind w:hanging="180" w:left="6830" w:start="6830"/>
      </w:pPr>
      <w:rPr>
        <w:rFonts w:ascii="Times New Roman" w:eastAsia="Times New Roman" w:hAnsi="Times New Roman" w:cs="Times New Roman"/>
        <w:sz w:val="24"/>
      </w:rPr>
    </w:lvl>
  </w:abstractNum>
  <w:num w:numId="1">
    <w:abstractNumId w:val="175771421"/>
  </w:num>
  <w:num w:numId="2">
    <w:abstractNumId w:val="682366226"/>
  </w:num>
  <w:num w:numId="3">
    <w:abstractNumId w:val="208105191"/>
  </w:num>
  <w:num w:numId="4">
    <w:abstractNumId w:val="166798060"/>
  </w:num>
  <w:num w:numId="5">
    <w:abstractNumId w:val="824246772"/>
  </w:num>
  <w:num w:numId="6">
    <w:abstractNumId w:val="1831605006"/>
  </w:num>
  <w:num w:numId="7">
    <w:abstractNumId w:val="1064252865"/>
  </w:num>
  <w:num w:numId="8">
    <w:abstractNumId w:val="633215081"/>
  </w:num>
  <w:num w:numId="9">
    <w:abstractNumId w:val="1350369417"/>
  </w:num>
  <w:num w:numId="10">
    <w:abstractNumId w:val="346954048"/>
  </w:num>
  <w:num w:numId="11">
    <w:abstractNumId w:val="1380594278"/>
  </w:num>
  <w:num w:numId="12">
    <w:abstractNumId w:val="852033935"/>
  </w:num>
  <w:num w:numId="13">
    <w:abstractNumId w:val="340668203"/>
  </w:num>
  <w:num w:numId="14">
    <w:abstractNumId w:val="1587883425"/>
  </w:num>
  <w:num w:numId="15">
    <w:abstractNumId w:val="1439061419"/>
  </w:num>
  <w:num w:numId="16">
    <w:abstractNumId w:val="1831605006"/>
  </w:num>
  <w:num w:numId="17">
    <w:abstractNumId w:val="1064252865"/>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num>
  <w:num w:numId="18">
    <w:abstractNumId w:val="99960470"/>
  </w:num>
  <w:num w:numId="19">
    <w:abstractNumId w:val="1204446486"/>
  </w:num>
  <w:num w:numId="20">
    <w:abstractNumId w:val="2831096"/>
  </w:num>
  <w:num w:numId="21">
    <w:abstractNumId w:val="491220786"/>
  </w:num>
  <w:num w:numId="22">
    <w:abstractNumId w:val="1372683839"/>
  </w:num>
  <w:num w:numId="23">
    <w:abstractNumId w:val="1887182363"/>
  </w:num>
  <w:num w:numId="24">
    <w:abstractNumId w:val="1847475425"/>
  </w:num>
  <w:num w:numId="25">
    <w:abstractNumId w:val="1180048802"/>
  </w:num>
  <w:num w:numId="26">
    <w:abstractNumId w:val="1655335852"/>
  </w:num>
  <w:num w:numId="27">
    <w:abstractNumId w:val="1859853000"/>
  </w:num>
  <w:num w:numId="28">
    <w:abstractNumId w:val="2023849395"/>
  </w:num>
  <w:num w:numId="29">
    <w:abstractNumId w:val="1154494733"/>
  </w:num>
  <w:num w:numId="30">
    <w:abstractNumId w:val="2110196137"/>
  </w:num>
  <w:num w:numId="31">
    <w:abstractNumId w:val="1889025527"/>
  </w:num>
  <w:num w:numId="32">
    <w:abstractNumId w:val="1249921918"/>
  </w:num>
  <w:num w:numId="33">
    <w:abstractNumId w:val="950743228"/>
  </w:num>
  <w:num w:numId="34">
    <w:abstractNumId w:val="1532641888"/>
  </w:num>
  <w:num w:numId="35">
    <w:abstractNumId w:val="375591748"/>
  </w:num>
  <w:num w:numId="36">
    <w:abstractNumId w:val="1525706638"/>
  </w:num>
  <w:num w:numId="37">
    <w:abstractNumId w:val="528884231"/>
  </w:num>
  <w:num w:numId="38">
    <w:abstractNumId w:val="1005396354"/>
  </w:num>
  <w:num w:numId="39">
    <w:abstractNumId w:val="259411785"/>
  </w:num>
  <w:num w:numId="40">
    <w:abstractNumId w:val="1086801798"/>
  </w:num>
  <w:num w:numId="41">
    <w:abstractNumId w:val="1378968538"/>
  </w:num>
  <w:num w:numId="42">
    <w:abstractNumId w:val="530341714"/>
  </w:num>
  <w:num w:numId="43">
    <w:abstractNumId w:val="1194806725"/>
  </w:num>
  <w:num w:numId="44">
    <w:abstractNumId w:val="2076313596"/>
  </w:num>
</w:numbering>
</file>

<file path=word/settings.xml><?xml version="1.0" encoding="utf-8"?>
<w:settings xmlns:w="http://schemas.openxmlformats.org/wordprocessingml/2006/main" xmlns:m="http://schemas.openxmlformats.org/officeDocument/2006/math">
  <w:zoom w:percent="100"/>
  <w:defaultTabStop w:val="709"/>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doNotHyphenateCaps xmlns:w="http://schemas.openxmlformats.org/wordprocessingml/2006/main" w:val="true"/>
  <w:hyphenationZone xmlns:w="http://schemas.openxmlformats.org/wordprocessingml/2006/main" w:val="425"/>
  <w:bordersDoNotSurroundHeader xmlns:w="http://schemas.openxmlformats.org/wordprocessingml/2006/main" w:val="false"/>
  <w:bordersDoNotSurroundFooter xmlns:w="http://schemas.openxmlformats.org/wordprocessingml/2006/main" w:val="false"/>
  <w:footnotePr xmlns:w="http://schemas.openxmlformats.org/wordprocessingml/2006/main">
    <w:footnote w:id="0"/>
    <w:footnote w:id="1"/>
    <w:pos w:val="pageBottom"/>
  </w:footnotePr>
  <w:endnotePr xmlns:w="http://schemas.openxmlformats.org/wordprocessingml/2006/main">
    <w:endnote w:id="0"/>
    <w:endnote w:id="1"/>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2" Type="http://schemas.openxmlformats.org/officeDocument/2006/relationships/image" Target="media/Image1.png"/><Relationship Id="rId3" Type="http://schemas.openxmlformats.org/officeDocument/2006/relationships/hyperlink" Target="consultantplus://offline/main?base=SPB;n=110154;fld=134;dst=100712"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numbering" Target="numbering.xml"/><Relationship Id="rId10" Type="http://schemas.openxmlformats.org/officeDocument/2006/relationships/styles" Target="styles.xml"/><Relationship Id="rId11" Type="http://schemas.openxmlformats.org/officeDocument/2006/relationships/fontTable" Target="fontTable.xml"/><Relationship Id="rId1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2</TotalTime>
  <Pages>34</Pages>
  <Words>15275</Words>
  <Characters>87072</Characters>
  <CharactersWithSpaces>102143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 муниципального образования</dc:title>
  <dc:creator>Васильев В.В.</dc:creator>
</cp:coreProperties>
</file>